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EC1" w:rsidRDefault="008D4722">
      <w:pPr>
        <w:spacing w:after="0" w:line="259" w:lineRule="auto"/>
        <w:ind w:left="21" w:firstLine="0"/>
        <w:jc w:val="center"/>
      </w:pPr>
      <w:bookmarkStart w:id="0" w:name="_GoBack"/>
      <w:bookmarkEnd w:id="0"/>
      <w:proofErr w:type="spellStart"/>
      <w:r>
        <w:rPr>
          <w:sz w:val="28"/>
        </w:rPr>
        <w:t>Terance</w:t>
      </w:r>
      <w:proofErr w:type="spellEnd"/>
      <w:r>
        <w:rPr>
          <w:sz w:val="28"/>
        </w:rPr>
        <w:t xml:space="preserve"> L. Cummings</w:t>
      </w:r>
    </w:p>
    <w:p w:rsidR="006D5EC1" w:rsidRDefault="008D4722">
      <w:pPr>
        <w:spacing w:after="0" w:line="259" w:lineRule="auto"/>
        <w:ind w:left="31" w:right="67"/>
        <w:jc w:val="center"/>
      </w:pPr>
      <w:r>
        <w:rPr>
          <w:sz w:val="24"/>
        </w:rPr>
        <w:t xml:space="preserve">9441 Meadowlark Dr </w:t>
      </w:r>
    </w:p>
    <w:p w:rsidR="006D5EC1" w:rsidRDefault="008D4722">
      <w:pPr>
        <w:spacing w:after="0" w:line="259" w:lineRule="auto"/>
        <w:ind w:left="31"/>
        <w:jc w:val="center"/>
      </w:pPr>
      <w:r>
        <w:rPr>
          <w:sz w:val="24"/>
        </w:rPr>
        <w:t>Indianapolis, IN 46226</w:t>
      </w:r>
    </w:p>
    <w:p w:rsidR="006D5EC1" w:rsidRDefault="008D4722">
      <w:pPr>
        <w:spacing w:after="0" w:line="259" w:lineRule="auto"/>
        <w:ind w:left="23" w:firstLine="0"/>
        <w:jc w:val="center"/>
      </w:pPr>
      <w:r>
        <w:rPr>
          <w:sz w:val="24"/>
        </w:rPr>
        <w:t xml:space="preserve">317.864-4707 / </w:t>
      </w:r>
      <w:r>
        <w:rPr>
          <w:color w:val="007ACC"/>
          <w:sz w:val="24"/>
        </w:rPr>
        <w:t>terancec33@gmail.com</w:t>
      </w:r>
    </w:p>
    <w:p w:rsidR="006D5EC1" w:rsidRDefault="008D4722">
      <w:pPr>
        <w:spacing w:after="566" w:line="259" w:lineRule="auto"/>
        <w:ind w:left="-2" w:right="-21" w:firstLine="0"/>
      </w:pPr>
      <w:r>
        <w:rPr>
          <w:noProof/>
          <w:sz w:val="22"/>
        </w:rPr>
        <mc:AlternateContent>
          <mc:Choice Requires="wpg">
            <w:drawing>
              <wp:inline distT="0" distB="0" distL="0" distR="0">
                <wp:extent cx="6126481" cy="19050"/>
                <wp:effectExtent l="0" t="0" r="0" b="0"/>
                <wp:docPr id="1776" name="Group 1776"/>
                <wp:cNvGraphicFramePr/>
                <a:graphic xmlns:a="http://schemas.openxmlformats.org/drawingml/2006/main">
                  <a:graphicData uri="http://schemas.microsoft.com/office/word/2010/wordprocessingGroup">
                    <wpg:wgp>
                      <wpg:cNvGrpSpPr/>
                      <wpg:grpSpPr>
                        <a:xfrm>
                          <a:off x="0" y="0"/>
                          <a:ext cx="6126481" cy="19050"/>
                          <a:chOff x="0" y="0"/>
                          <a:chExt cx="6126481" cy="19050"/>
                        </a:xfrm>
                      </wpg:grpSpPr>
                      <wps:wsp>
                        <wps:cNvPr id="60" name="Shape 60"/>
                        <wps:cNvSpPr/>
                        <wps:spPr>
                          <a:xfrm>
                            <a:off x="0" y="0"/>
                            <a:ext cx="6126481" cy="19050"/>
                          </a:xfrm>
                          <a:custGeom>
                            <a:avLst/>
                            <a:gdLst/>
                            <a:ahLst/>
                            <a:cxnLst/>
                            <a:rect l="0" t="0" r="0" b="0"/>
                            <a:pathLst>
                              <a:path w="6126481" h="19050">
                                <a:moveTo>
                                  <a:pt x="0" y="0"/>
                                </a:moveTo>
                                <a:lnTo>
                                  <a:pt x="6126481" y="0"/>
                                </a:lnTo>
                                <a:lnTo>
                                  <a:pt x="6126481" y="19050"/>
                                </a:lnTo>
                                <a:lnTo>
                                  <a:pt x="3063240" y="19050"/>
                                </a:lnTo>
                                <a:lnTo>
                                  <a:pt x="0" y="190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1776" style="width:482.4pt;height:1.5pt;mso-position-horizontal-relative:char;mso-position-vertical-relative:line" coordsize="61264,190">
                <v:shape id="Shape 60" style="position:absolute;width:61264;height:190;left:0;top:0;" coordsize="6126481,19050" path="m0,0l6126481,0l6126481,19050l3063240,19050l0,19050l0,0x">
                  <v:stroke weight="0pt" endcap="flat" joinstyle="miter" miterlimit="10" on="false" color="#000000" opacity="0"/>
                  <v:fill on="true" color="#808080"/>
                </v:shape>
              </v:group>
            </w:pict>
          </mc:Fallback>
        </mc:AlternateContent>
      </w:r>
    </w:p>
    <w:p w:rsidR="006D5EC1" w:rsidRDefault="008D4722">
      <w:pPr>
        <w:spacing w:after="285"/>
        <w:ind w:left="-5"/>
      </w:pPr>
      <w:r>
        <w:rPr>
          <w:b/>
          <w:sz w:val="24"/>
        </w:rPr>
        <w:t>OJECTIVE</w:t>
      </w:r>
      <w:r>
        <w:rPr>
          <w:sz w:val="24"/>
        </w:rPr>
        <w:t xml:space="preserve">: </w:t>
      </w:r>
      <w:r>
        <w:t>Forklift Operator and Warehouse Distribution Specialist with a background in occupational health and safety, seeking to take next career step in management with a respected organization. Skilled in operating heavy machinery to transport raw materials and f</w:t>
      </w:r>
      <w:r>
        <w:t>inished goods within warehouses with the ability to perform preventative and reparative maintenance on industrial equipment to sustain warehouse operations. Strong leadership skills that enable the achievement of production goals and advance workplace safe</w:t>
      </w:r>
      <w:r>
        <w:t>ty initiatives that will allow me to make use of my ability to maximize the company’s profits.</w:t>
      </w:r>
    </w:p>
    <w:p w:rsidR="006D5EC1" w:rsidRDefault="008D4722">
      <w:pPr>
        <w:pStyle w:val="Heading1"/>
        <w:ind w:left="-5"/>
      </w:pPr>
      <w:r>
        <w:t>SUMMARY OF QUALIFICATIONS</w:t>
      </w:r>
    </w:p>
    <w:p w:rsidR="006D5EC1" w:rsidRDefault="008D4722">
      <w:pPr>
        <w:numPr>
          <w:ilvl w:val="0"/>
          <w:numId w:val="1"/>
        </w:numPr>
        <w:ind w:hanging="126"/>
      </w:pPr>
      <w:r>
        <w:t xml:space="preserve">Over </w:t>
      </w:r>
      <w:proofErr w:type="gramStart"/>
      <w:r>
        <w:t>2 year</w:t>
      </w:r>
      <w:proofErr w:type="gramEnd"/>
      <w:r>
        <w:t xml:space="preserve"> experience in shipping &amp; receiving clerk capacity</w:t>
      </w:r>
    </w:p>
    <w:p w:rsidR="006D5EC1" w:rsidRDefault="008D4722">
      <w:pPr>
        <w:numPr>
          <w:ilvl w:val="0"/>
          <w:numId w:val="1"/>
        </w:numPr>
        <w:ind w:hanging="126"/>
      </w:pPr>
      <w:r>
        <w:t>Comprehensive knowledge of inventory control and warehouse operations</w:t>
      </w:r>
    </w:p>
    <w:p w:rsidR="006D5EC1" w:rsidRDefault="008D4722">
      <w:pPr>
        <w:numPr>
          <w:ilvl w:val="0"/>
          <w:numId w:val="1"/>
        </w:numPr>
        <w:ind w:hanging="126"/>
      </w:pPr>
      <w:r>
        <w:t>In-</w:t>
      </w:r>
      <w:r>
        <w:t>depth knowledge of processing shipments by means of database</w:t>
      </w:r>
    </w:p>
    <w:p w:rsidR="006D5EC1" w:rsidRDefault="008D4722">
      <w:pPr>
        <w:numPr>
          <w:ilvl w:val="0"/>
          <w:numId w:val="1"/>
        </w:numPr>
        <w:ind w:hanging="126"/>
      </w:pPr>
      <w:r>
        <w:t>Able to answer phones, check in drivers and order follow up</w:t>
      </w:r>
    </w:p>
    <w:p w:rsidR="006D5EC1" w:rsidRDefault="008D4722">
      <w:pPr>
        <w:numPr>
          <w:ilvl w:val="0"/>
          <w:numId w:val="1"/>
        </w:numPr>
        <w:ind w:hanging="126"/>
      </w:pPr>
      <w:r>
        <w:t>Knowledge of utilizing the MHS systems</w:t>
      </w:r>
    </w:p>
    <w:p w:rsidR="006D5EC1" w:rsidRDefault="008D4722">
      <w:pPr>
        <w:numPr>
          <w:ilvl w:val="0"/>
          <w:numId w:val="1"/>
        </w:numPr>
        <w:ind w:hanging="126"/>
      </w:pPr>
      <w:r>
        <w:t>Expert user of MS Word &amp; Excel</w:t>
      </w:r>
    </w:p>
    <w:p w:rsidR="006D5EC1" w:rsidRDefault="008D4722">
      <w:pPr>
        <w:numPr>
          <w:ilvl w:val="0"/>
          <w:numId w:val="1"/>
        </w:numPr>
        <w:ind w:hanging="126"/>
      </w:pPr>
      <w:r>
        <w:t>Proven record of providing excellent customer service</w:t>
      </w:r>
    </w:p>
    <w:p w:rsidR="006D5EC1" w:rsidRDefault="008D4722">
      <w:pPr>
        <w:numPr>
          <w:ilvl w:val="0"/>
          <w:numId w:val="1"/>
        </w:numPr>
        <w:ind w:hanging="126"/>
      </w:pPr>
      <w:r>
        <w:t>Good writte</w:t>
      </w:r>
      <w:r>
        <w:t>n and verbal communication skills</w:t>
      </w:r>
    </w:p>
    <w:p w:rsidR="006D5EC1" w:rsidRDefault="008D4722">
      <w:pPr>
        <w:numPr>
          <w:ilvl w:val="0"/>
          <w:numId w:val="1"/>
        </w:numPr>
        <w:ind w:hanging="126"/>
      </w:pPr>
      <w:r>
        <w:t>Warehouse Operations</w:t>
      </w:r>
    </w:p>
    <w:p w:rsidR="006D5EC1" w:rsidRDefault="008D4722">
      <w:pPr>
        <w:numPr>
          <w:ilvl w:val="0"/>
          <w:numId w:val="1"/>
        </w:numPr>
        <w:ind w:hanging="126"/>
      </w:pPr>
      <w:r>
        <w:t>Heavy Equipment and Machinery</w:t>
      </w:r>
    </w:p>
    <w:p w:rsidR="006D5EC1" w:rsidRDefault="008D4722">
      <w:pPr>
        <w:numPr>
          <w:ilvl w:val="0"/>
          <w:numId w:val="1"/>
        </w:numPr>
        <w:ind w:hanging="126"/>
      </w:pPr>
      <w:r>
        <w:t>Inventory Management</w:t>
      </w:r>
    </w:p>
    <w:p w:rsidR="006D5EC1" w:rsidRDefault="008D4722">
      <w:pPr>
        <w:numPr>
          <w:ilvl w:val="0"/>
          <w:numId w:val="1"/>
        </w:numPr>
        <w:ind w:hanging="126"/>
      </w:pPr>
      <w:r>
        <w:t>Staff Development</w:t>
      </w:r>
    </w:p>
    <w:p w:rsidR="006D5EC1" w:rsidRDefault="008D4722">
      <w:pPr>
        <w:numPr>
          <w:ilvl w:val="0"/>
          <w:numId w:val="1"/>
        </w:numPr>
        <w:ind w:hanging="126"/>
      </w:pPr>
      <w:r>
        <w:t>Time Management</w:t>
      </w:r>
    </w:p>
    <w:p w:rsidR="006D5EC1" w:rsidRDefault="008D4722">
      <w:pPr>
        <w:numPr>
          <w:ilvl w:val="0"/>
          <w:numId w:val="1"/>
        </w:numPr>
        <w:spacing w:after="279"/>
        <w:ind w:hanging="126"/>
      </w:pPr>
      <w:r>
        <w:t>Safety Management</w:t>
      </w:r>
    </w:p>
    <w:p w:rsidR="006D5EC1" w:rsidRDefault="008D4722">
      <w:pPr>
        <w:pStyle w:val="Heading1"/>
        <w:ind w:left="-5"/>
      </w:pPr>
      <w:r>
        <w:t>ACHIEVEMENTS</w:t>
      </w:r>
    </w:p>
    <w:p w:rsidR="006D5EC1" w:rsidRDefault="008D4722">
      <w:pPr>
        <w:numPr>
          <w:ilvl w:val="0"/>
          <w:numId w:val="2"/>
        </w:numPr>
        <w:ind w:hanging="126"/>
      </w:pPr>
      <w:r>
        <w:t>Employee of the month – January 2012</w:t>
      </w:r>
    </w:p>
    <w:p w:rsidR="006D5EC1" w:rsidRDefault="008D4722">
      <w:pPr>
        <w:numPr>
          <w:ilvl w:val="0"/>
          <w:numId w:val="2"/>
        </w:numPr>
        <w:ind w:hanging="126"/>
      </w:pPr>
      <w:r>
        <w:t>Received an exceptional recommendation upon completion of the shipping project</w:t>
      </w:r>
    </w:p>
    <w:p w:rsidR="006D5EC1" w:rsidRDefault="008D4722">
      <w:pPr>
        <w:numPr>
          <w:ilvl w:val="0"/>
          <w:numId w:val="2"/>
        </w:numPr>
        <w:spacing w:after="279"/>
        <w:ind w:hanging="126"/>
      </w:pPr>
      <w:r>
        <w:t>Successfully completed on the job training planned for full-time employees</w:t>
      </w:r>
    </w:p>
    <w:p w:rsidR="006D5EC1" w:rsidRDefault="008D4722">
      <w:pPr>
        <w:pStyle w:val="Heading1"/>
        <w:spacing w:after="202"/>
        <w:ind w:left="-5"/>
      </w:pPr>
      <w:r>
        <w:t>Experience</w:t>
      </w:r>
    </w:p>
    <w:p w:rsidR="006D5EC1" w:rsidRDefault="008D4722">
      <w:pPr>
        <w:spacing w:after="0" w:line="259" w:lineRule="auto"/>
        <w:ind w:left="-5"/>
      </w:pPr>
      <w:r>
        <w:rPr>
          <w:b/>
        </w:rPr>
        <w:t xml:space="preserve">October 2016 – April 2017 </w:t>
      </w:r>
      <w:proofErr w:type="spellStart"/>
      <w:r>
        <w:rPr>
          <w:b/>
        </w:rPr>
        <w:t>Glasrite</w:t>
      </w:r>
      <w:proofErr w:type="spellEnd"/>
      <w:r>
        <w:rPr>
          <w:b/>
        </w:rPr>
        <w:t xml:space="preserve"> Inc – Indianapolis, IN</w:t>
      </w:r>
    </w:p>
    <w:p w:rsidR="006D5EC1" w:rsidRDefault="008D4722">
      <w:pPr>
        <w:numPr>
          <w:ilvl w:val="0"/>
          <w:numId w:val="3"/>
        </w:numPr>
        <w:ind w:hanging="126"/>
      </w:pPr>
      <w:r>
        <w:t>Direct warehouse functional areas</w:t>
      </w:r>
      <w:r>
        <w:t>, including receiving, replenishment, shipping, order filling, and returns to ensure on time and accurate receipt and delivery of inventory.</w:t>
      </w:r>
    </w:p>
    <w:p w:rsidR="006D5EC1" w:rsidRDefault="008D4722">
      <w:pPr>
        <w:numPr>
          <w:ilvl w:val="0"/>
          <w:numId w:val="3"/>
        </w:numPr>
        <w:ind w:hanging="126"/>
      </w:pPr>
      <w:r>
        <w:lastRenderedPageBreak/>
        <w:t>Motivate, train, and monitor warehouse associate performance; select, train, and manage Distribution Center associa</w:t>
      </w:r>
      <w:r>
        <w:t>tes.</w:t>
      </w:r>
    </w:p>
    <w:p w:rsidR="006D5EC1" w:rsidRDefault="008D4722">
      <w:pPr>
        <w:numPr>
          <w:ilvl w:val="0"/>
          <w:numId w:val="3"/>
        </w:numPr>
        <w:ind w:hanging="126"/>
      </w:pPr>
      <w:r>
        <w:t>Supervise receipt of merchandise to ensure only Distribution Center-designated products are accepted; ensure daily logs reflect products received.</w:t>
      </w:r>
    </w:p>
    <w:p w:rsidR="006D5EC1" w:rsidRDefault="008D4722">
      <w:pPr>
        <w:numPr>
          <w:ilvl w:val="0"/>
          <w:numId w:val="3"/>
        </w:numPr>
        <w:ind w:hanging="126"/>
      </w:pPr>
      <w:r>
        <w:t>Oversee staff in counting, weighing, and identifying shipped items; reconcile materials against invoices</w:t>
      </w:r>
      <w:r>
        <w:t>, bills of lading, and customer orders.</w:t>
      </w:r>
    </w:p>
    <w:p w:rsidR="006D5EC1" w:rsidRDefault="008D4722">
      <w:pPr>
        <w:numPr>
          <w:ilvl w:val="0"/>
          <w:numId w:val="3"/>
        </w:numPr>
        <w:ind w:hanging="126"/>
      </w:pPr>
      <w:r>
        <w:t xml:space="preserve">Recommend strategies to increase and improve productivity, efficiency, and accuracy to reduce costs </w:t>
      </w:r>
      <w:r>
        <w:rPr>
          <w:b/>
        </w:rPr>
        <w:t>September 2015 – July 2016 Toolmakers Distribution Center – Indianapolis, IN</w:t>
      </w:r>
    </w:p>
    <w:p w:rsidR="006D5EC1" w:rsidRDefault="008D4722">
      <w:pPr>
        <w:spacing w:after="0" w:line="259" w:lineRule="auto"/>
        <w:ind w:left="-5"/>
      </w:pPr>
      <w:r>
        <w:rPr>
          <w:i/>
        </w:rPr>
        <w:t>Forklift Driver</w:t>
      </w:r>
      <w:r>
        <w:t xml:space="preserve"> </w:t>
      </w:r>
    </w:p>
    <w:p w:rsidR="006D5EC1" w:rsidRDefault="008D4722">
      <w:pPr>
        <w:numPr>
          <w:ilvl w:val="0"/>
          <w:numId w:val="3"/>
        </w:numPr>
        <w:ind w:hanging="126"/>
      </w:pPr>
      <w:r>
        <w:t>Support warehouse oper</w:t>
      </w:r>
      <w:r>
        <w:t>ation workflows by receiving and shipping, loading and unloading goods, and transferring completed products and raw materials to designated storage areas.</w:t>
      </w:r>
    </w:p>
    <w:p w:rsidR="006D5EC1" w:rsidRDefault="008D4722">
      <w:pPr>
        <w:numPr>
          <w:ilvl w:val="0"/>
          <w:numId w:val="3"/>
        </w:numPr>
        <w:ind w:hanging="126"/>
      </w:pPr>
      <w:r>
        <w:t>Use automated systems and RF units to manage inventory.</w:t>
      </w:r>
    </w:p>
    <w:p w:rsidR="006D5EC1" w:rsidRDefault="008D4722">
      <w:pPr>
        <w:numPr>
          <w:ilvl w:val="0"/>
          <w:numId w:val="3"/>
        </w:numPr>
        <w:ind w:hanging="126"/>
      </w:pPr>
      <w:r>
        <w:t xml:space="preserve">Use heavy machinery and equipment, including </w:t>
      </w:r>
      <w:r>
        <w:t>palletizers, forklifts, high pickers, and pallet runners and jacks.</w:t>
      </w:r>
    </w:p>
    <w:p w:rsidR="006D5EC1" w:rsidRDefault="008D4722">
      <w:pPr>
        <w:numPr>
          <w:ilvl w:val="0"/>
          <w:numId w:val="3"/>
        </w:numPr>
        <w:ind w:hanging="126"/>
      </w:pPr>
      <w:r>
        <w:t>Manage warehouse operations and maintain workflows and production schedules in alignment with company policies and federal regulations such as OSHA.</w:t>
      </w:r>
    </w:p>
    <w:p w:rsidR="006D5EC1" w:rsidRDefault="008D4722">
      <w:pPr>
        <w:numPr>
          <w:ilvl w:val="0"/>
          <w:numId w:val="3"/>
        </w:numPr>
        <w:ind w:hanging="126"/>
      </w:pPr>
      <w:r>
        <w:t>Develop and implement safety policies to maintain accident-free workplace.</w:t>
      </w:r>
    </w:p>
    <w:p w:rsidR="006D5EC1" w:rsidRDefault="008D4722">
      <w:pPr>
        <w:numPr>
          <w:ilvl w:val="0"/>
          <w:numId w:val="3"/>
        </w:numPr>
        <w:spacing w:after="673"/>
        <w:ind w:hanging="126"/>
      </w:pPr>
      <w:r>
        <w:t>Provide training to new employees in forklift operations to help them obtain certification.</w:t>
      </w:r>
    </w:p>
    <w:p w:rsidR="006D5EC1" w:rsidRDefault="008D4722">
      <w:pPr>
        <w:spacing w:after="0" w:line="259" w:lineRule="auto"/>
        <w:ind w:left="-5"/>
      </w:pPr>
      <w:r>
        <w:rPr>
          <w:b/>
        </w:rPr>
        <w:t>December 2014 – May 2015 Intergroup International Limited – Cleveland, OH</w:t>
      </w:r>
    </w:p>
    <w:p w:rsidR="006D5EC1" w:rsidRDefault="008D4722">
      <w:pPr>
        <w:spacing w:after="0" w:line="259" w:lineRule="auto"/>
        <w:ind w:left="-5"/>
      </w:pPr>
      <w:r>
        <w:rPr>
          <w:i/>
        </w:rPr>
        <w:t>Shipping &amp; Rece</w:t>
      </w:r>
      <w:r>
        <w:rPr>
          <w:i/>
        </w:rPr>
        <w:t>iving Clerk</w:t>
      </w:r>
    </w:p>
    <w:p w:rsidR="006D5EC1" w:rsidRDefault="008D4722">
      <w:pPr>
        <w:numPr>
          <w:ilvl w:val="0"/>
          <w:numId w:val="3"/>
        </w:numPr>
        <w:ind w:hanging="126"/>
      </w:pPr>
      <w:r>
        <w:t>Scale in all loads and check in trucks to confirm proper load and merchant numbers</w:t>
      </w:r>
    </w:p>
    <w:p w:rsidR="006D5EC1" w:rsidRDefault="008D4722">
      <w:pPr>
        <w:numPr>
          <w:ilvl w:val="0"/>
          <w:numId w:val="3"/>
        </w:numPr>
        <w:ind w:hanging="126"/>
      </w:pPr>
      <w:r>
        <w:t>Print out day by day truck schedule with proper inbound and outbound load sheets</w:t>
      </w:r>
    </w:p>
    <w:p w:rsidR="006D5EC1" w:rsidRDefault="008D4722">
      <w:pPr>
        <w:numPr>
          <w:ilvl w:val="0"/>
          <w:numId w:val="3"/>
        </w:numPr>
        <w:ind w:hanging="126"/>
      </w:pPr>
      <w:r>
        <w:t>Answer phones and give directions to carriers</w:t>
      </w:r>
    </w:p>
    <w:p w:rsidR="006D5EC1" w:rsidRDefault="008D4722">
      <w:pPr>
        <w:numPr>
          <w:ilvl w:val="0"/>
          <w:numId w:val="3"/>
        </w:numPr>
        <w:ind w:hanging="126"/>
      </w:pPr>
      <w:r>
        <w:t>Perform the inbound and outbound p</w:t>
      </w:r>
      <w:r>
        <w:t>aperwork</w:t>
      </w:r>
    </w:p>
    <w:p w:rsidR="006D5EC1" w:rsidRDefault="008D4722">
      <w:pPr>
        <w:numPr>
          <w:ilvl w:val="0"/>
          <w:numId w:val="3"/>
        </w:numPr>
        <w:ind w:hanging="126"/>
      </w:pPr>
      <w:r>
        <w:t>Download and assign pictures to a variety of shipments</w:t>
      </w:r>
    </w:p>
    <w:p w:rsidR="006D5EC1" w:rsidRDefault="008D4722">
      <w:pPr>
        <w:numPr>
          <w:ilvl w:val="0"/>
          <w:numId w:val="3"/>
        </w:numPr>
        <w:ind w:hanging="126"/>
      </w:pPr>
      <w:r>
        <w:t>Verify weights to scale tickets</w:t>
      </w:r>
    </w:p>
    <w:p w:rsidR="006D5EC1" w:rsidRDefault="008D4722">
      <w:pPr>
        <w:numPr>
          <w:ilvl w:val="0"/>
          <w:numId w:val="3"/>
        </w:numPr>
        <w:spacing w:after="237"/>
        <w:ind w:hanging="126"/>
      </w:pPr>
      <w:r>
        <w:t>Picked and packed all product orders for shipment</w:t>
      </w:r>
    </w:p>
    <w:p w:rsidR="006D5EC1" w:rsidRDefault="008D4722">
      <w:pPr>
        <w:ind w:left="-5"/>
      </w:pPr>
      <w:r>
        <w:t>ADDITIONAL</w:t>
      </w:r>
    </w:p>
    <w:p w:rsidR="006D5EC1" w:rsidRDefault="008D4722">
      <w:pPr>
        <w:numPr>
          <w:ilvl w:val="0"/>
          <w:numId w:val="3"/>
        </w:numPr>
        <w:ind w:hanging="126"/>
      </w:pPr>
      <w:r>
        <w:t>Profound accuracy in picking and receiving stock</w:t>
      </w:r>
    </w:p>
    <w:p w:rsidR="006D5EC1" w:rsidRDefault="008D4722">
      <w:pPr>
        <w:numPr>
          <w:ilvl w:val="0"/>
          <w:numId w:val="3"/>
        </w:numPr>
        <w:spacing w:after="279"/>
        <w:ind w:hanging="126"/>
      </w:pPr>
      <w:r>
        <w:t>Ability to adhere all safety rules and regulations</w:t>
      </w:r>
    </w:p>
    <w:p w:rsidR="006D5EC1" w:rsidRDefault="008D4722">
      <w:pPr>
        <w:pStyle w:val="Heading1"/>
        <w:spacing w:after="237"/>
        <w:ind w:left="-5"/>
      </w:pPr>
      <w:r>
        <w:t>Work History</w:t>
      </w:r>
    </w:p>
    <w:p w:rsidR="006D5EC1" w:rsidRDefault="008D4722">
      <w:pPr>
        <w:ind w:left="-5"/>
      </w:pPr>
      <w:r>
        <w:t>February 2014 - November 2014</w:t>
      </w:r>
      <w:r>
        <w:rPr>
          <w:b/>
          <w:sz w:val="24"/>
        </w:rPr>
        <w:t xml:space="preserve"> </w:t>
      </w:r>
      <w:r>
        <w:t>RAM Property Services- Indianapolis, IN</w:t>
      </w:r>
    </w:p>
    <w:p w:rsidR="006D5EC1" w:rsidRDefault="008D4722">
      <w:pPr>
        <w:ind w:left="-5"/>
      </w:pPr>
      <w:r>
        <w:t>Head Maintenance/ Contractor</w:t>
      </w:r>
    </w:p>
    <w:p w:rsidR="006D5EC1" w:rsidRDefault="008D4722">
      <w:pPr>
        <w:ind w:left="-5"/>
      </w:pPr>
      <w:r>
        <w:t>•Planner, Organizer, and Leader</w:t>
      </w:r>
    </w:p>
    <w:p w:rsidR="006D5EC1" w:rsidRDefault="008D4722">
      <w:pPr>
        <w:ind w:left="-5"/>
      </w:pPr>
      <w:r>
        <w:t>•</w:t>
      </w:r>
      <w:proofErr w:type="gramStart"/>
      <w:r>
        <w:t>Schedule,</w:t>
      </w:r>
      <w:proofErr w:type="gramEnd"/>
      <w:r>
        <w:t xml:space="preserve"> trained and supervised all staff arriving for duties.</w:t>
      </w:r>
    </w:p>
    <w:p w:rsidR="006D5EC1" w:rsidRDefault="008D4722">
      <w:pPr>
        <w:ind w:left="-5"/>
      </w:pPr>
      <w:r>
        <w:t>•Supervised and overviewed all employees.</w:t>
      </w:r>
    </w:p>
    <w:p w:rsidR="006D5EC1" w:rsidRDefault="008D4722">
      <w:pPr>
        <w:spacing w:after="421"/>
        <w:ind w:left="-5"/>
      </w:pPr>
      <w:r>
        <w:t>•</w:t>
      </w:r>
      <w:r>
        <w:t>Overlooked all the operations and tenant relations as head maintenance</w:t>
      </w:r>
    </w:p>
    <w:p w:rsidR="006D5EC1" w:rsidRDefault="008D4722">
      <w:pPr>
        <w:ind w:left="-5"/>
      </w:pPr>
      <w:r>
        <w:lastRenderedPageBreak/>
        <w:t>August 2013- February 2014</w:t>
      </w:r>
    </w:p>
    <w:p w:rsidR="006D5EC1" w:rsidRDefault="008D4722">
      <w:pPr>
        <w:ind w:left="-5"/>
      </w:pPr>
      <w:proofErr w:type="spellStart"/>
      <w:r>
        <w:t>Curtco</w:t>
      </w:r>
      <w:proofErr w:type="spellEnd"/>
      <w:r>
        <w:t xml:space="preserve"> Residential and Commercial Service- Atlanta, GA</w:t>
      </w:r>
    </w:p>
    <w:p w:rsidR="006D5EC1" w:rsidRDefault="008D4722">
      <w:pPr>
        <w:ind w:left="-5"/>
      </w:pPr>
      <w:r>
        <w:t>Remodel &amp; Restoration Specialist</w:t>
      </w:r>
    </w:p>
    <w:p w:rsidR="006D5EC1" w:rsidRDefault="008D4722">
      <w:pPr>
        <w:ind w:left="-5"/>
      </w:pPr>
      <w:r>
        <w:t>•Hard worker, Team work, and Communication</w:t>
      </w:r>
    </w:p>
    <w:p w:rsidR="006D5EC1" w:rsidRDefault="008D4722">
      <w:pPr>
        <w:ind w:left="-5"/>
      </w:pPr>
      <w:r>
        <w:t>•Installed windows and pain</w:t>
      </w:r>
      <w:r>
        <w:t>ted</w:t>
      </w:r>
    </w:p>
    <w:p w:rsidR="006D5EC1" w:rsidRDefault="008D4722">
      <w:pPr>
        <w:ind w:left="-5"/>
      </w:pPr>
      <w:r>
        <w:t>•Lay carpet and repair plumbing</w:t>
      </w:r>
    </w:p>
    <w:p w:rsidR="006D5EC1" w:rsidRDefault="008D4722">
      <w:pPr>
        <w:ind w:left="-5"/>
      </w:pPr>
      <w:r>
        <w:t>•Replenished wood and Rehab homes</w:t>
      </w:r>
    </w:p>
    <w:p w:rsidR="006D5EC1" w:rsidRDefault="008D4722">
      <w:pPr>
        <w:ind w:left="-5"/>
      </w:pPr>
      <w:r>
        <w:t>•Insulation &amp; drywall work</w:t>
      </w:r>
    </w:p>
    <w:p w:rsidR="006D5EC1" w:rsidRDefault="008D4722">
      <w:pPr>
        <w:ind w:left="-5"/>
      </w:pPr>
      <w:r>
        <w:t>•Painting &amp; finishing</w:t>
      </w:r>
    </w:p>
    <w:p w:rsidR="006D5EC1" w:rsidRDefault="008D4722">
      <w:pPr>
        <w:ind w:left="-5"/>
      </w:pPr>
      <w:r>
        <w:t>•Demolition</w:t>
      </w:r>
    </w:p>
    <w:p w:rsidR="006D5EC1" w:rsidRDefault="008D4722">
      <w:pPr>
        <w:pStyle w:val="Heading1"/>
        <w:ind w:left="-5"/>
      </w:pPr>
      <w:r>
        <w:t>EDUCATION</w:t>
      </w:r>
    </w:p>
    <w:p w:rsidR="006D5EC1" w:rsidRDefault="008D4722">
      <w:pPr>
        <w:spacing w:line="449" w:lineRule="auto"/>
        <w:ind w:left="-5" w:right="4557"/>
      </w:pPr>
      <w:r>
        <w:t xml:space="preserve">General Education Diploma – August 2013 </w:t>
      </w:r>
      <w:r>
        <w:rPr>
          <w:sz w:val="24"/>
        </w:rPr>
        <w:t>References:</w:t>
      </w:r>
    </w:p>
    <w:p w:rsidR="006D5EC1" w:rsidRDefault="008D4722">
      <w:pPr>
        <w:ind w:left="-5"/>
      </w:pPr>
      <w:r>
        <w:t>Available Upon Request</w:t>
      </w:r>
    </w:p>
    <w:sectPr w:rsidR="006D5EC1">
      <w:pgSz w:w="12240" w:h="15840"/>
      <w:pgMar w:top="1447" w:right="1173" w:bottom="2788"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E5469"/>
    <w:multiLevelType w:val="hybridMultilevel"/>
    <w:tmpl w:val="05A2826A"/>
    <w:lvl w:ilvl="0" w:tplc="8EFE4B4C">
      <w:start w:val="1"/>
      <w:numFmt w:val="bullet"/>
      <w:lvlText w:val="•"/>
      <w:lvlJc w:val="left"/>
      <w:pPr>
        <w:ind w:left="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0AD65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5829F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0E772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7E6CC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065D5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6E1D7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A2463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8262A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2A54A7F"/>
    <w:multiLevelType w:val="hybridMultilevel"/>
    <w:tmpl w:val="7D34B650"/>
    <w:lvl w:ilvl="0" w:tplc="8826B000">
      <w:start w:val="1"/>
      <w:numFmt w:val="bullet"/>
      <w:lvlText w:val="•"/>
      <w:lvlJc w:val="left"/>
      <w:pPr>
        <w:ind w:left="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061D2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3C3AD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32D44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14E9E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BA6C5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5C1D5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08C10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D8150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B52414D"/>
    <w:multiLevelType w:val="hybridMultilevel"/>
    <w:tmpl w:val="AEFEE6DE"/>
    <w:lvl w:ilvl="0" w:tplc="75C2029E">
      <w:start w:val="1"/>
      <w:numFmt w:val="bullet"/>
      <w:lvlText w:val="•"/>
      <w:lvlJc w:val="left"/>
      <w:pPr>
        <w:ind w:left="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02729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52DDF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78454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AA927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741C0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CA6F3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2E9E5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9803E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1"/>
    <w:rsid w:val="006D5EC1"/>
    <w:rsid w:val="008D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CA906-3375-4738-A3B0-C4893E2F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Sealey, Phyllis T</dc:creator>
  <cp:keywords/>
  <cp:lastModifiedBy>cmg</cp:lastModifiedBy>
  <cp:revision>2</cp:revision>
  <dcterms:created xsi:type="dcterms:W3CDTF">2019-03-26T15:41:00Z</dcterms:created>
  <dcterms:modified xsi:type="dcterms:W3CDTF">2019-03-26T15:41:00Z</dcterms:modified>
</cp:coreProperties>
</file>