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B32" w:rsidRDefault="00E6014F">
      <w:pPr>
        <w:spacing w:after="0" w:line="259" w:lineRule="auto"/>
        <w:ind w:left="15" w:firstLine="0"/>
        <w:jc w:val="center"/>
      </w:pPr>
      <w:bookmarkStart w:id="0" w:name="_GoBack"/>
      <w:bookmarkEnd w:id="0"/>
      <w:r>
        <w:rPr>
          <w:b/>
          <w:sz w:val="28"/>
        </w:rPr>
        <w:t>TED SMITH, PMP</w:t>
      </w:r>
    </w:p>
    <w:p w:rsidR="00527B32" w:rsidRDefault="00E6014F">
      <w:pPr>
        <w:spacing w:after="325" w:line="259" w:lineRule="auto"/>
        <w:ind w:left="192" w:right="-239" w:firstLine="0"/>
        <w:jc w:val="left"/>
      </w:pPr>
      <w:r>
        <w:rPr>
          <w:noProof/>
          <w:sz w:val="22"/>
        </w:rPr>
        <mc:AlternateContent>
          <mc:Choice Requires="wpg">
            <w:drawing>
              <wp:inline distT="0" distB="0" distL="0" distR="0">
                <wp:extent cx="6896100" cy="12700"/>
                <wp:effectExtent l="0" t="0" r="0" b="0"/>
                <wp:docPr id="2685" name="Group 2685"/>
                <wp:cNvGraphicFramePr/>
                <a:graphic xmlns:a="http://schemas.openxmlformats.org/drawingml/2006/main">
                  <a:graphicData uri="http://schemas.microsoft.com/office/word/2010/wordprocessingGroup">
                    <wpg:wgp>
                      <wpg:cNvGrpSpPr/>
                      <wpg:grpSpPr>
                        <a:xfrm>
                          <a:off x="0" y="0"/>
                          <a:ext cx="6896100" cy="12700"/>
                          <a:chOff x="0" y="0"/>
                          <a:chExt cx="6896100" cy="12700"/>
                        </a:xfrm>
                      </wpg:grpSpPr>
                      <wps:wsp>
                        <wps:cNvPr id="3139" name="Shape 3139"/>
                        <wps:cNvSpPr/>
                        <wps:spPr>
                          <a:xfrm>
                            <a:off x="0" y="0"/>
                            <a:ext cx="6896100" cy="12700"/>
                          </a:xfrm>
                          <a:custGeom>
                            <a:avLst/>
                            <a:gdLst/>
                            <a:ahLst/>
                            <a:cxnLst/>
                            <a:rect l="0" t="0" r="0" b="0"/>
                            <a:pathLst>
                              <a:path w="6896100" h="12700">
                                <a:moveTo>
                                  <a:pt x="0" y="0"/>
                                </a:moveTo>
                                <a:lnTo>
                                  <a:pt x="6896100" y="0"/>
                                </a:lnTo>
                                <a:lnTo>
                                  <a:pt x="68961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5" style="width:543pt;height:1pt;mso-position-horizontal-relative:char;mso-position-vertical-relative:line" coordsize="68961,127">
                <v:shape id="Shape 3140" style="position:absolute;width:68961;height:127;left:0;top:0;" coordsize="6896100,12700" path="m0,0l6896100,0l6896100,12700l0,12700l0,0">
                  <v:stroke weight="0pt" endcap="flat" joinstyle="miter" miterlimit="10" on="false" color="#000000" opacity="0"/>
                  <v:fill on="true" color="#000000"/>
                </v:shape>
              </v:group>
            </w:pict>
          </mc:Fallback>
        </mc:AlternateContent>
      </w:r>
    </w:p>
    <w:p w:rsidR="00527B32" w:rsidRDefault="00E6014F">
      <w:pPr>
        <w:tabs>
          <w:tab w:val="center" w:pos="5703"/>
          <w:tab w:val="center" w:pos="7188"/>
          <w:tab w:val="center" w:pos="9006"/>
        </w:tabs>
        <w:spacing w:after="316"/>
        <w:ind w:left="-1" w:firstLine="0"/>
        <w:jc w:val="left"/>
      </w:pPr>
      <w:r>
        <w:t xml:space="preserve">9021 West Rockland Place    Littleton, CO  80128 </w:t>
      </w:r>
      <w:r>
        <w:tab/>
        <w:t xml:space="preserve">   651-900-</w:t>
      </w:r>
      <w:proofErr w:type="gramStart"/>
      <w:r>
        <w:t xml:space="preserve">1198  </w:t>
      </w:r>
      <w:r>
        <w:tab/>
      </w:r>
      <w:proofErr w:type="gramEnd"/>
      <w:r>
        <w:t xml:space="preserve"> </w:t>
      </w:r>
      <w:r>
        <w:tab/>
        <w:t xml:space="preserve">tsmithcolorado@aol.com </w:t>
      </w:r>
    </w:p>
    <w:p w:rsidR="00527B32" w:rsidRDefault="00E6014F">
      <w:pPr>
        <w:pStyle w:val="Heading1"/>
      </w:pPr>
      <w:r>
        <w:t>PLANT / MANUFACTURING MANAGER</w:t>
      </w:r>
    </w:p>
    <w:p w:rsidR="00527B32" w:rsidRDefault="00E6014F">
      <w:pPr>
        <w:spacing w:after="0" w:line="259" w:lineRule="auto"/>
        <w:ind w:right="36"/>
        <w:jc w:val="center"/>
      </w:pPr>
      <w:r>
        <w:rPr>
          <w:b/>
          <w:sz w:val="22"/>
        </w:rPr>
        <w:t xml:space="preserve">Project Management / CPI / Supply Chain / Compliance / Six Sigma / QA &amp; QC / Budgets </w:t>
      </w:r>
    </w:p>
    <w:p w:rsidR="00527B32" w:rsidRDefault="00E6014F">
      <w:pPr>
        <w:spacing w:after="0" w:line="259" w:lineRule="auto"/>
        <w:ind w:right="38"/>
        <w:jc w:val="center"/>
      </w:pPr>
      <w:r>
        <w:rPr>
          <w:b/>
          <w:sz w:val="22"/>
        </w:rPr>
        <w:t xml:space="preserve">New Product Launch / Cost Controls / Global Sourcing / Supplier Relations / Negotiations </w:t>
      </w:r>
    </w:p>
    <w:p w:rsidR="00527B32" w:rsidRDefault="00E6014F">
      <w:pPr>
        <w:ind w:left="9" w:right="7"/>
      </w:pPr>
      <w:r>
        <w:t>Utilizing my engineering and technical knowledge, I streamline operations, effectively manage the global supply chain, and introduce manufacturing efficiencies to ens</w:t>
      </w:r>
      <w:r>
        <w:t>ure profitability. I am exceptionally adept at aligning production and distribution objectives while improving processes through ISO and Six Sigma Lean methodologies.</w:t>
      </w:r>
    </w:p>
    <w:p w:rsidR="00527B32" w:rsidRDefault="00E6014F">
      <w:pPr>
        <w:ind w:left="9" w:right="395"/>
      </w:pPr>
      <w:r>
        <w:t>My team building skills enable my divisions to continually exceed all internal/external g</w:t>
      </w:r>
      <w:r>
        <w:t xml:space="preserve">uidelines and deliver top performance and superior results. I continually monitor quality control and assurance practices to increase </w:t>
      </w:r>
      <w:proofErr w:type="spellStart"/>
      <w:r>
        <w:t>operationalefficiencies</w:t>
      </w:r>
      <w:proofErr w:type="spellEnd"/>
      <w:r>
        <w:t>, delivery, and profitability in highly competitive environments. I have learned considerable mecha</w:t>
      </w:r>
      <w:r>
        <w:t>nical      engineering skills while applying an understanding of physics and mathematics to correct the root causes of technical problems as a manager and a manufacturing engineer. My key strengths include:</w:t>
      </w:r>
    </w:p>
    <w:p w:rsidR="00527B32" w:rsidRDefault="00E6014F">
      <w:pPr>
        <w:spacing w:after="12" w:line="271" w:lineRule="auto"/>
        <w:ind w:left="193" w:right="2036"/>
        <w:jc w:val="left"/>
      </w:pPr>
      <w:proofErr w:type="spellStart"/>
      <w:r>
        <w:t>q</w:t>
      </w:r>
      <w:r>
        <w:rPr>
          <w:b/>
        </w:rPr>
        <w:t>Launching</w:t>
      </w:r>
      <w:proofErr w:type="spellEnd"/>
      <w:r>
        <w:rPr>
          <w:b/>
        </w:rPr>
        <w:t xml:space="preserve"> new processes to strengthen production</w:t>
      </w:r>
      <w:r>
        <w:rPr>
          <w:b/>
        </w:rPr>
        <w:t xml:space="preserve"> capabilities </w:t>
      </w:r>
    </w:p>
    <w:p w:rsidR="00527B32" w:rsidRDefault="00E6014F">
      <w:pPr>
        <w:spacing w:after="12" w:line="271" w:lineRule="auto"/>
        <w:ind w:left="193" w:right="2036"/>
        <w:jc w:val="left"/>
      </w:pPr>
      <w:proofErr w:type="spellStart"/>
      <w:r>
        <w:t>q</w:t>
      </w:r>
      <w:r>
        <w:rPr>
          <w:b/>
        </w:rPr>
        <w:t>Utilizing</w:t>
      </w:r>
      <w:proofErr w:type="spellEnd"/>
      <w:r>
        <w:rPr>
          <w:b/>
        </w:rPr>
        <w:t xml:space="preserve"> Six Sigma methodologies to enhance processes and improve quality </w:t>
      </w:r>
      <w:proofErr w:type="spellStart"/>
      <w:r>
        <w:t>q</w:t>
      </w:r>
      <w:r>
        <w:rPr>
          <w:b/>
        </w:rPr>
        <w:t>Solving</w:t>
      </w:r>
      <w:proofErr w:type="spellEnd"/>
      <w:r>
        <w:rPr>
          <w:b/>
        </w:rPr>
        <w:t xml:space="preserve"> tough manufacturing problems by focusing on customer needs and profit goals </w:t>
      </w:r>
      <w:proofErr w:type="spellStart"/>
      <w:r>
        <w:t>q</w:t>
      </w:r>
      <w:r>
        <w:rPr>
          <w:b/>
        </w:rPr>
        <w:t>Containing</w:t>
      </w:r>
      <w:proofErr w:type="spellEnd"/>
      <w:r>
        <w:rPr>
          <w:b/>
        </w:rPr>
        <w:t xml:space="preserve"> costs while increasing customer satisfaction </w:t>
      </w:r>
    </w:p>
    <w:p w:rsidR="00527B32" w:rsidRDefault="00E6014F">
      <w:pPr>
        <w:spacing w:after="12" w:line="271" w:lineRule="auto"/>
        <w:ind w:left="193" w:right="2036"/>
        <w:jc w:val="left"/>
      </w:pPr>
      <w:proofErr w:type="spellStart"/>
      <w:r>
        <w:t>q</w:t>
      </w:r>
      <w:r>
        <w:rPr>
          <w:b/>
        </w:rPr>
        <w:t>Establishing</w:t>
      </w:r>
      <w:proofErr w:type="spellEnd"/>
      <w:r>
        <w:rPr>
          <w:b/>
        </w:rPr>
        <w:t xml:space="preserve"> strategi</w:t>
      </w:r>
      <w:r>
        <w:rPr>
          <w:b/>
        </w:rPr>
        <w:t xml:space="preserve">c partnerships to improve profitability and gain a competitive edge </w:t>
      </w:r>
    </w:p>
    <w:p w:rsidR="00527B32" w:rsidRDefault="00E6014F">
      <w:pPr>
        <w:spacing w:after="333"/>
        <w:ind w:left="9" w:right="7"/>
      </w:pPr>
      <w:r>
        <w:t>Described by others as an action and results-oriented leader, I synthesize critical information and make timely decisions in the best interest of both the company and customer. My credent</w:t>
      </w:r>
      <w:r>
        <w:t xml:space="preserve">ials include a </w:t>
      </w:r>
      <w:r>
        <w:rPr>
          <w:b/>
        </w:rPr>
        <w:t>BS</w:t>
      </w:r>
      <w:r>
        <w:t xml:space="preserve"> in </w:t>
      </w:r>
      <w:r>
        <w:rPr>
          <w:b/>
        </w:rPr>
        <w:t>Electronic</w:t>
      </w:r>
      <w:r>
        <w:t xml:space="preserve"> </w:t>
      </w:r>
      <w:r>
        <w:rPr>
          <w:b/>
        </w:rPr>
        <w:t xml:space="preserve">Engineering </w:t>
      </w:r>
      <w:proofErr w:type="spellStart"/>
      <w:r>
        <w:rPr>
          <w:b/>
        </w:rPr>
        <w:t>Technology</w:t>
      </w:r>
      <w:r>
        <w:t>from</w:t>
      </w:r>
      <w:proofErr w:type="spellEnd"/>
      <w:r>
        <w:t xml:space="preserve"> CSU, </w:t>
      </w:r>
      <w:r>
        <w:rPr>
          <w:b/>
        </w:rPr>
        <w:t>PMP</w:t>
      </w:r>
      <w:r>
        <w:t xml:space="preserve"> certification, and I am a </w:t>
      </w:r>
      <w:r>
        <w:rPr>
          <w:b/>
        </w:rPr>
        <w:t>Six Sigma Black Belt</w:t>
      </w:r>
      <w:r>
        <w:t>.</w:t>
      </w:r>
    </w:p>
    <w:p w:rsidR="00527B32" w:rsidRDefault="00E6014F">
      <w:pPr>
        <w:pStyle w:val="Heading2"/>
        <w:ind w:left="37" w:right="7"/>
      </w:pPr>
      <w:r>
        <w:rPr>
          <w:sz w:val="22"/>
        </w:rPr>
        <w:t>S</w:t>
      </w:r>
      <w:r>
        <w:t xml:space="preserve">ELECTED </w:t>
      </w:r>
      <w:r>
        <w:rPr>
          <w:sz w:val="22"/>
        </w:rPr>
        <w:t>A</w:t>
      </w:r>
      <w:r>
        <w:t>CCOMPLISHMENTS</w:t>
      </w:r>
    </w:p>
    <w:p w:rsidR="00527B32" w:rsidRDefault="00E6014F">
      <w:pPr>
        <w:ind w:left="9" w:right="7"/>
      </w:pPr>
      <w:r>
        <w:rPr>
          <w:b/>
        </w:rPr>
        <w:t>Improved project yield while reducing costs</w:t>
      </w:r>
      <w:r>
        <w:t xml:space="preserve">. Faced at Sypris with upgrading aging equipment to fulfill increasing demand. Determined outsourcing was less expensive than replacing old equipment. Negotiated contract with new </w:t>
      </w:r>
      <w:proofErr w:type="spellStart"/>
      <w:proofErr w:type="gramStart"/>
      <w:r>
        <w:t>vendor,reducing</w:t>
      </w:r>
      <w:proofErr w:type="spellEnd"/>
      <w:proofErr w:type="gramEnd"/>
      <w:r>
        <w:t xml:space="preserve"> costs of subassembly 20%. Saved $1M budgeted for new capital</w:t>
      </w:r>
      <w:r>
        <w:t xml:space="preserve"> equipment expenditures. </w:t>
      </w:r>
    </w:p>
    <w:p w:rsidR="00527B32" w:rsidRDefault="00E6014F">
      <w:pPr>
        <w:ind w:left="9" w:right="7"/>
      </w:pPr>
      <w:r>
        <w:rPr>
          <w:b/>
        </w:rPr>
        <w:t xml:space="preserve">Expanded market. </w:t>
      </w:r>
      <w:r>
        <w:t xml:space="preserve">Tasked to develop a supply chain for a Clinical Trial in India for a Strategic Partner. Researched the India Customs rules and researched the India regulatory constraints surrounding </w:t>
      </w:r>
      <w:proofErr w:type="spellStart"/>
      <w:r>
        <w:t>Corventis</w:t>
      </w:r>
      <w:proofErr w:type="spellEnd"/>
      <w:r>
        <w:t xml:space="preserve">’ product. Developed </w:t>
      </w:r>
      <w:r>
        <w:t xml:space="preserve">business partnership with a </w:t>
      </w:r>
      <w:proofErr w:type="gramStart"/>
      <w:r>
        <w:t>value add</w:t>
      </w:r>
      <w:proofErr w:type="gramEnd"/>
      <w:r>
        <w:t xml:space="preserve"> partner to procure SIM card, install and provision SIM cards, and test the Product in India. Developed the processes and trained the </w:t>
      </w:r>
      <w:proofErr w:type="gramStart"/>
      <w:r>
        <w:t>value add</w:t>
      </w:r>
      <w:proofErr w:type="gramEnd"/>
      <w:r>
        <w:t xml:space="preserve"> partner. Developed the supply chain to get product from USA to India. </w:t>
      </w:r>
      <w:r>
        <w:rPr>
          <w:b/>
        </w:rPr>
        <w:t>Expan</w:t>
      </w:r>
      <w:r>
        <w:rPr>
          <w:b/>
        </w:rPr>
        <w:t xml:space="preserve">ded product line. </w:t>
      </w:r>
      <w:r>
        <w:t>Tasked to find new instrumentation tape vendor after sole supplier went bankrupt. Developed specifications, test equipment/methodologies, ensuring quality product with new vendor. Discovered that the new tape failed error rate test becaus</w:t>
      </w:r>
      <w:r>
        <w:t>e the surface of the new tape was not sufficiently smooth. Created an interim process to smooth the surface of the magnetic tape in my facility; while the supplier implemented a new formulation. Delivered tape to global clients on time and passed acceptanc</w:t>
      </w:r>
      <w:r>
        <w:t xml:space="preserve">e test, resulting in $2M additional annual revenue. </w:t>
      </w:r>
    </w:p>
    <w:p w:rsidR="00527B32" w:rsidRDefault="00E6014F">
      <w:pPr>
        <w:spacing w:line="233" w:lineRule="auto"/>
        <w:ind w:left="-1" w:firstLine="0"/>
        <w:jc w:val="left"/>
      </w:pPr>
      <w:r>
        <w:rPr>
          <w:b/>
        </w:rPr>
        <w:t xml:space="preserve">Thrust into a new product which was stalled. </w:t>
      </w:r>
      <w:r>
        <w:t>Observed that the mechanical alignment of the tape transport was          iterative, the goodness determined by subsequent testing, not deterministic based up</w:t>
      </w:r>
      <w:r>
        <w:t>on a tool at alignment. I replaced     the goodness testing with a deterministic alignment process founded upon a fixture. The goodness testing required at       least 40 hours per system (one pass, the typical system required 3 passes). The mechanical ali</w:t>
      </w:r>
      <w:r>
        <w:t>gnment required 20        minutes per transport and was performed once. The cost savings was $1000 per system, 40 systems per month.</w:t>
      </w:r>
      <w:r>
        <w:rPr>
          <w:b/>
        </w:rPr>
        <w:t xml:space="preserve"> </w:t>
      </w:r>
    </w:p>
    <w:p w:rsidR="00527B32" w:rsidRDefault="00E6014F">
      <w:pPr>
        <w:ind w:left="9" w:right="7"/>
      </w:pPr>
      <w:r>
        <w:rPr>
          <w:b/>
        </w:rPr>
        <w:t xml:space="preserve">Improved Yields. </w:t>
      </w:r>
      <w:r>
        <w:t xml:space="preserve">Developed Yield metrics on Final Test of Product at </w:t>
      </w:r>
      <w:proofErr w:type="spellStart"/>
      <w:r>
        <w:t>Corventis</w:t>
      </w:r>
      <w:proofErr w:type="spellEnd"/>
      <w:r>
        <w:t>. Inculcated metrics into organization, wher</w:t>
      </w:r>
      <w:r>
        <w:t xml:space="preserve">e no metrics existed. Drove yield from less than 70% to &gt;99%. Mentored manufacturing engineers in root cause, pareto analysis, cause and effect, FMEA, and PDCA. Drove the improvements from Final Test to PCBA solder paste. </w:t>
      </w:r>
      <w:r>
        <w:rPr>
          <w:b/>
        </w:rPr>
        <w:t xml:space="preserve">Ensured product delivery deadline </w:t>
      </w:r>
      <w:r>
        <w:rPr>
          <w:b/>
        </w:rPr>
        <w:t xml:space="preserve">was met. </w:t>
      </w:r>
      <w:r>
        <w:t xml:space="preserve">New Sypris account required recorders earlier than scheduled. Managed all production aspects including PCB material shortages, supplier relations/negotiations, process requirements, purchasing, scheduling and logistics. Delivered 40 days ahead of </w:t>
      </w:r>
      <w:r>
        <w:t xml:space="preserve">schedule, reducing lead time 25%.  </w:t>
      </w:r>
    </w:p>
    <w:p w:rsidR="00527B32" w:rsidRDefault="00E6014F">
      <w:pPr>
        <w:ind w:left="9" w:right="7"/>
      </w:pPr>
      <w:r>
        <w:rPr>
          <w:b/>
        </w:rPr>
        <w:t xml:space="preserve">Improved producibility, increased quality, reduced cost. </w:t>
      </w:r>
      <w:r>
        <w:t>Given responsibility for a different product, observed that the mechanical setup was iterative and slow. Developed process to quantitatively measure the track stra</w:t>
      </w:r>
      <w:r>
        <w:t xml:space="preserve">ightness of the helical scan recording. Thereby, establishing that the actual track was curved. Generated new mechanical setup process which yielded desired track straightness after one time. Reduced labor by 50%. </w:t>
      </w:r>
    </w:p>
    <w:p w:rsidR="00527B32" w:rsidRDefault="00E6014F">
      <w:pPr>
        <w:ind w:left="9" w:right="7"/>
      </w:pPr>
      <w:r>
        <w:rPr>
          <w:b/>
        </w:rPr>
        <w:t>Redesigned PCB, gaining competitive edge.</w:t>
      </w:r>
      <w:r>
        <w:rPr>
          <w:b/>
        </w:rPr>
        <w:t xml:space="preserve"> </w:t>
      </w:r>
      <w:r>
        <w:t xml:space="preserve">Sypris’ outsourced PCB’s from Scotland were expensive and behind the times. Redesigned the circuitry using current technology and fiberglass substrate, reducing cost of part 50% and saving $ 1M+ annually.  </w:t>
      </w:r>
    </w:p>
    <w:p w:rsidR="00527B32" w:rsidRDefault="00E6014F">
      <w:pPr>
        <w:ind w:left="9" w:right="7"/>
      </w:pPr>
      <w:r>
        <w:rPr>
          <w:b/>
        </w:rPr>
        <w:lastRenderedPageBreak/>
        <w:t xml:space="preserve">Managed NPI test project. </w:t>
      </w:r>
      <w:r>
        <w:t>Developed the test met</w:t>
      </w:r>
      <w:r>
        <w:t>hod a RAID based data storage product, including Production ATP, Design Verification Test. I wrote the test plans and managed the test engineers writing the test programs. The testing including temperature and vibration.</w:t>
      </w:r>
    </w:p>
    <w:p w:rsidR="00527B32" w:rsidRDefault="00E6014F">
      <w:pPr>
        <w:pStyle w:val="Heading2"/>
        <w:ind w:left="37" w:right="24"/>
      </w:pPr>
      <w:r>
        <w:rPr>
          <w:sz w:val="22"/>
        </w:rPr>
        <w:t>C</w:t>
      </w:r>
      <w:r>
        <w:t>AREER</w:t>
      </w:r>
    </w:p>
    <w:p w:rsidR="00527B32" w:rsidRDefault="00E6014F">
      <w:pPr>
        <w:ind w:left="9" w:right="7"/>
      </w:pPr>
      <w:proofErr w:type="spellStart"/>
      <w:r>
        <w:rPr>
          <w:b/>
        </w:rPr>
        <w:t>Sterisil</w:t>
      </w:r>
      <w:proofErr w:type="spellEnd"/>
      <w:r>
        <w:t xml:space="preserve">. The dental water disinfection systems are leading edge in an emerging market.   </w:t>
      </w:r>
    </w:p>
    <w:p w:rsidR="00527B32" w:rsidRDefault="00E6014F">
      <w:pPr>
        <w:spacing w:line="233" w:lineRule="auto"/>
        <w:ind w:left="369" w:hanging="370"/>
        <w:jc w:val="left"/>
      </w:pPr>
      <w:r>
        <w:t xml:space="preserve">q </w:t>
      </w:r>
      <w:r>
        <w:rPr>
          <w:b/>
        </w:rPr>
        <w:t xml:space="preserve">Director of Manufacturing and Engineering, Aug 2018 to present. </w:t>
      </w:r>
      <w:r>
        <w:t>Direct all aspects of manufacturing. Manage organization thru metrics to maximize profitability, on-time de</w:t>
      </w:r>
      <w:r>
        <w:t>livery, quality, and customer satisfaction. Responsibilities include engineering, manufacturing, shipping, receiving, material cost, labor cost, and safety. Manage staff of 21. Strong focus on NPI and process stability in a small, fast paced environment.</w:t>
      </w:r>
    </w:p>
    <w:p w:rsidR="00527B32" w:rsidRDefault="00E6014F">
      <w:pPr>
        <w:spacing w:line="233" w:lineRule="auto"/>
        <w:ind w:left="53" w:right="292" w:hanging="54"/>
        <w:jc w:val="left"/>
      </w:pPr>
      <w:r>
        <w:rPr>
          <w:b/>
        </w:rPr>
        <w:t>I</w:t>
      </w:r>
      <w:r>
        <w:rPr>
          <w:b/>
        </w:rPr>
        <w:t>ron Edison</w:t>
      </w:r>
      <w:r>
        <w:t xml:space="preserve">. The solar energy battery system manufactured are innovative and affordable.   </w:t>
      </w:r>
      <w:r>
        <w:t xml:space="preserve">q </w:t>
      </w:r>
      <w:r>
        <w:rPr>
          <w:b/>
        </w:rPr>
        <w:t xml:space="preserve">Production Manager, May 2018 to present. </w:t>
      </w:r>
      <w:r>
        <w:t>Direct all aspects of manufacturing. Manage organization thru     metrics to maximize profitability, on-time delivery, qual</w:t>
      </w:r>
      <w:r>
        <w:t>ity, and customer satisfaction. Responsibilities include    purchasing, manufacturing engineering, shipping, receiving, material, labor cost, and safety. Generate budgets for labor, direct and indirect; inventory; expense items; facility; and capital. Mana</w:t>
      </w:r>
      <w:r>
        <w:t>ge staff of 5. Strong focus on NPI in a fast paced and entrepreneurial environment.</w:t>
      </w:r>
    </w:p>
    <w:p w:rsidR="00527B32" w:rsidRDefault="00E6014F">
      <w:pPr>
        <w:ind w:left="9" w:right="7"/>
      </w:pPr>
      <w:r>
        <w:rPr>
          <w:b/>
        </w:rPr>
        <w:t>Evergreen Research</w:t>
      </w:r>
      <w:r>
        <w:t>. The medical devices manufactured by my organization are on the cutting edge of providing           Physicians with real time data to allow for preventat</w:t>
      </w:r>
      <w:r>
        <w:t xml:space="preserve">ive medicine.   </w:t>
      </w:r>
    </w:p>
    <w:p w:rsidR="00527B32" w:rsidRDefault="00E6014F">
      <w:pPr>
        <w:spacing w:line="233" w:lineRule="auto"/>
        <w:ind w:left="369" w:hanging="370"/>
        <w:jc w:val="left"/>
      </w:pPr>
      <w:r>
        <w:t xml:space="preserve">q </w:t>
      </w:r>
      <w:r>
        <w:rPr>
          <w:b/>
        </w:rPr>
        <w:t xml:space="preserve">Director, Operations, Nov 2017 to April 2018. </w:t>
      </w:r>
      <w:r>
        <w:t xml:space="preserve">Direct all aspects of manufacturing with a focus on ISO 13485 guidelines and FDA regulations. Manage organization thru metrics to maximize profitability, on-time </w:t>
      </w:r>
      <w:proofErr w:type="gramStart"/>
      <w:r>
        <w:t xml:space="preserve">delivery,   </w:t>
      </w:r>
      <w:proofErr w:type="gramEnd"/>
      <w:r>
        <w:t xml:space="preserve"> quality, complia</w:t>
      </w:r>
      <w:r>
        <w:t>nce, and customer satisfaction. Responsibilities include purchasing, manufacturing engineering, shipping, receiving, IT, material, labor cost, and safety. Develop Annual Operating Plan spreading the sales    forecast into revenue based upon capacity and le</w:t>
      </w:r>
      <w:r>
        <w:t xml:space="preserve">ad time. Generate budgets for labor, direct and </w:t>
      </w:r>
      <w:proofErr w:type="gramStart"/>
      <w:r>
        <w:t xml:space="preserve">indirect;   </w:t>
      </w:r>
      <w:proofErr w:type="gramEnd"/>
      <w:r>
        <w:t xml:space="preserve">        inventory; expense items; facility; and capital. Manage staff of 10. Strong focus on NPI in a fast paced and        entrepreneurial environment.</w:t>
      </w:r>
    </w:p>
    <w:p w:rsidR="00527B32" w:rsidRDefault="00E6014F">
      <w:pPr>
        <w:ind w:left="-1" w:right="7" w:firstLine="320"/>
      </w:pPr>
      <w:r>
        <w:rPr>
          <w:b/>
        </w:rPr>
        <w:t>Medtronic</w:t>
      </w:r>
      <w:r>
        <w:t>. The medical devices manufactured</w:t>
      </w:r>
      <w:r>
        <w:t xml:space="preserve"> by my organization are on the cutting edge of providing Physicians with     real time data to allow for preventative medicine.   </w:t>
      </w:r>
      <w:r>
        <w:t xml:space="preserve">q </w:t>
      </w:r>
      <w:r>
        <w:rPr>
          <w:b/>
        </w:rPr>
        <w:t>Sr. Manager, Operations and Manufacturing</w:t>
      </w:r>
      <w:r>
        <w:t>, July 2011 to Sep 2017. Direct all aspects of plant operations with a focus on ISO</w:t>
      </w:r>
      <w:r>
        <w:t xml:space="preserve"> 13485 guidelines and FDA regulations. Manage organization thru metrics to maximize profitability, </w:t>
      </w:r>
      <w:proofErr w:type="spellStart"/>
      <w:r>
        <w:t>ontime</w:t>
      </w:r>
      <w:proofErr w:type="spellEnd"/>
      <w:r>
        <w:t xml:space="preserve"> delivery, quality and customer satisfaction. Responsibilities include purchasing, manufacturing              engineering, shipping, receiving, IT, mat</w:t>
      </w:r>
      <w:r>
        <w:t>erial/labor costs and safety. Develop Annual Operating Plan spreading the sales forecast into revenue based upon capacity and lead time. Generate budgets for labor, direct and indirect; inventory; expense items; facility; and capital. Manage staff of 20. S</w:t>
      </w:r>
      <w:r>
        <w:t>trong focus on NPI in a fast pace, global, regulated environment.</w:t>
      </w:r>
    </w:p>
    <w:p w:rsidR="00527B32" w:rsidRDefault="00E6014F">
      <w:pPr>
        <w:spacing w:after="34" w:line="233" w:lineRule="auto"/>
        <w:ind w:left="9" w:right="174"/>
        <w:jc w:val="left"/>
      </w:pPr>
      <w:r>
        <w:rPr>
          <w:b/>
        </w:rPr>
        <w:t>Sypris Electronics</w:t>
      </w:r>
      <w:r>
        <w:t>. Promoted to levels of increasing responsibilities for this global provider of electronics manufacturing and engineering services. The products manufactured by my organiza</w:t>
      </w:r>
      <w:r>
        <w:t xml:space="preserve">tion are data acquisition and data storage systems sold to government agencies worldwide and scientific test community. </w:t>
      </w:r>
      <w:r>
        <w:t xml:space="preserve">q </w:t>
      </w:r>
      <w:r>
        <w:rPr>
          <w:b/>
        </w:rPr>
        <w:t>Plant Manager</w:t>
      </w:r>
      <w:r>
        <w:t xml:space="preserve">, January 2000 to July 2010. Directed all aspects of plant operations with a focus on CPI and ISO </w:t>
      </w:r>
    </w:p>
    <w:p w:rsidR="00527B32" w:rsidRDefault="00E6014F">
      <w:pPr>
        <w:spacing w:line="233" w:lineRule="auto"/>
        <w:ind w:left="414" w:firstLine="0"/>
        <w:jc w:val="left"/>
      </w:pPr>
      <w:r>
        <w:t>9000 guidelines to maximize profitability, on-time delivery and customer satisfaction. Responsibilities included shipping, receiving, IT, engineering, material/labor costs and safety. Developed Annual Operating Plan spreading the sales forecast into revenu</w:t>
      </w:r>
      <w:r>
        <w:t xml:space="preserve">e based upon capacity and lead time. Generated budgets for labor, direct and       indirect; inventory; expense items; facility; and capital. Managed 45 staff and $10M budget. </w:t>
      </w:r>
    </w:p>
    <w:p w:rsidR="00527B32" w:rsidRDefault="00E6014F">
      <w:pPr>
        <w:spacing w:line="233" w:lineRule="auto"/>
        <w:ind w:left="369" w:hanging="370"/>
        <w:jc w:val="left"/>
      </w:pPr>
      <w:r>
        <w:t xml:space="preserve">q </w:t>
      </w:r>
      <w:r>
        <w:rPr>
          <w:b/>
        </w:rPr>
        <w:t>Manufacturing Manager</w:t>
      </w:r>
      <w:r>
        <w:t>, July 1999 to January 2000. Oversaw all manufacturing o</w:t>
      </w:r>
      <w:r>
        <w:t>perations including team of 40, $7M budget, shipping, receiving, engineering, and supply chain to ensure productivity, QA and delivery. Managed a PCB manufacturing department which produced thru-hole and SMT boards. Managed the project which          selec</w:t>
      </w:r>
      <w:r>
        <w:t xml:space="preserve">ted, justified, and installed the capital equipment for a new SMT line.  </w:t>
      </w:r>
    </w:p>
    <w:p w:rsidR="00527B32" w:rsidRDefault="00E6014F">
      <w:pPr>
        <w:spacing w:after="29"/>
        <w:ind w:left="359" w:right="7" w:hanging="360"/>
      </w:pPr>
      <w:r>
        <w:t xml:space="preserve">q </w:t>
      </w:r>
      <w:r>
        <w:rPr>
          <w:b/>
        </w:rPr>
        <w:t>Test Manager</w:t>
      </w:r>
      <w:r>
        <w:t>, November 1998 to July 1999. Oversaw test production division with on-time delivery, customer acceptance rate, labor costs and overhead as key performance metrics. Man</w:t>
      </w:r>
      <w:r>
        <w:t>aged 15 and $1M budget.</w:t>
      </w:r>
    </w:p>
    <w:p w:rsidR="00527B32" w:rsidRDefault="00E6014F">
      <w:pPr>
        <w:spacing w:line="233" w:lineRule="auto"/>
        <w:ind w:left="369" w:hanging="370"/>
        <w:jc w:val="left"/>
      </w:pPr>
      <w:r>
        <w:t xml:space="preserve">q </w:t>
      </w:r>
      <w:r>
        <w:rPr>
          <w:b/>
        </w:rPr>
        <w:t>Manufacturing Engineer</w:t>
      </w:r>
      <w:r>
        <w:t xml:space="preserve">, March 1994 to November 1998. Responsible for overcoming any technical challenges in manufacturing from procurement, assembly, test, and shipment. Evaluated on cost reduction projects, cycle time reduction, </w:t>
      </w:r>
      <w:r>
        <w:t xml:space="preserve">new product introductions. The areas of focus were manufacturing of Circuit Card Assemblies, manufacturing of cable harnesses, final assembly and final test. </w:t>
      </w:r>
    </w:p>
    <w:p w:rsidR="00527B32" w:rsidRDefault="00E6014F">
      <w:pPr>
        <w:spacing w:line="233" w:lineRule="auto"/>
        <w:ind w:left="53" w:right="492" w:hanging="54"/>
        <w:jc w:val="left"/>
      </w:pPr>
      <w:r>
        <w:rPr>
          <w:b/>
        </w:rPr>
        <w:t>Honeywell Test Instruments</w:t>
      </w:r>
      <w:r>
        <w:t xml:space="preserve"> (acquired by Sypris in 1998).   </w:t>
      </w:r>
      <w:r>
        <w:t xml:space="preserve">q </w:t>
      </w:r>
      <w:r>
        <w:rPr>
          <w:b/>
        </w:rPr>
        <w:t>Manufacturing Engineer</w:t>
      </w:r>
      <w:r>
        <w:t>, March 1985 t</w:t>
      </w:r>
      <w:r>
        <w:t xml:space="preserve">o March 1994. Responsible for overcoming any technical challenges in manufacturing from procurement, assembly, test, and shipment. Evaluated on cost reduction projects, cycle time reduction, new product introductions. </w:t>
      </w:r>
    </w:p>
    <w:p w:rsidR="00527B32" w:rsidRDefault="00E6014F">
      <w:pPr>
        <w:spacing w:after="27"/>
        <w:ind w:left="-1" w:right="7" w:firstLine="40"/>
      </w:pPr>
      <w:r>
        <w:t xml:space="preserve">q </w:t>
      </w:r>
      <w:r>
        <w:rPr>
          <w:b/>
        </w:rPr>
        <w:t>Design Engineer</w:t>
      </w:r>
      <w:r>
        <w:t>, August 1984 to Mar</w:t>
      </w:r>
      <w:r>
        <w:t xml:space="preserve">ch 1985. Responsible for the electronic design of a circuit card assembly. </w:t>
      </w:r>
      <w:r>
        <w:rPr>
          <w:b/>
        </w:rPr>
        <w:t>Lockheed Martin</w:t>
      </w:r>
      <w:r>
        <w:t xml:space="preserve">.   </w:t>
      </w:r>
    </w:p>
    <w:p w:rsidR="00527B32" w:rsidRDefault="00E6014F">
      <w:pPr>
        <w:spacing w:after="67"/>
        <w:ind w:left="359" w:right="7" w:hanging="360"/>
      </w:pPr>
      <w:r>
        <w:t xml:space="preserve">q </w:t>
      </w:r>
      <w:r>
        <w:rPr>
          <w:b/>
        </w:rPr>
        <w:t>Project Engineer</w:t>
      </w:r>
      <w:r>
        <w:t>, June 1980 to August 1984. Responsible for the technical aspects of all data storage systems on the P3C Orion aircraft.</w:t>
      </w:r>
    </w:p>
    <w:p w:rsidR="00527B32" w:rsidRDefault="00E6014F">
      <w:pPr>
        <w:pStyle w:val="Heading2"/>
        <w:ind w:left="37"/>
      </w:pPr>
      <w:r>
        <w:rPr>
          <w:sz w:val="22"/>
        </w:rPr>
        <w:t>E</w:t>
      </w:r>
      <w:r>
        <w:t xml:space="preserve">DUCATION </w:t>
      </w:r>
      <w:r>
        <w:rPr>
          <w:sz w:val="22"/>
        </w:rPr>
        <w:t>S</w:t>
      </w:r>
      <w:r>
        <w:t>UMMARY</w:t>
      </w:r>
    </w:p>
    <w:p w:rsidR="00527B32" w:rsidRDefault="00E6014F">
      <w:pPr>
        <w:ind w:left="9" w:right="7"/>
      </w:pPr>
      <w:r>
        <w:t>Proj</w:t>
      </w:r>
      <w:r>
        <w:t xml:space="preserve">ect Management Professional.  </w:t>
      </w:r>
    </w:p>
    <w:p w:rsidR="00527B32" w:rsidRDefault="00E6014F">
      <w:pPr>
        <w:ind w:left="9" w:right="7"/>
      </w:pPr>
      <w:r>
        <w:t xml:space="preserve">q </w:t>
      </w:r>
      <w:r>
        <w:t xml:space="preserve">Received my PMP certification from Project Management Institute in 2009. </w:t>
      </w:r>
    </w:p>
    <w:p w:rsidR="00527B32" w:rsidRDefault="00E6014F">
      <w:pPr>
        <w:ind w:left="9" w:right="7"/>
      </w:pPr>
      <w:r>
        <w:t xml:space="preserve">Six Sigma Black Belt.  </w:t>
      </w:r>
    </w:p>
    <w:p w:rsidR="00527B32" w:rsidRDefault="00E6014F">
      <w:pPr>
        <w:ind w:left="9" w:right="7"/>
      </w:pPr>
      <w:r>
        <w:t xml:space="preserve">q </w:t>
      </w:r>
      <w:r>
        <w:t xml:space="preserve">Received my Six Sigma Black Belt certification from Sypris Electronics in 2004. </w:t>
      </w:r>
    </w:p>
    <w:sectPr w:rsidR="00527B32">
      <w:pgSz w:w="12240" w:h="15840"/>
      <w:pgMar w:top="727" w:right="719" w:bottom="941"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32"/>
    <w:rsid w:val="00527B32"/>
    <w:rsid w:val="00E6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BE6E8-D09F-4BDC-BC56-00AC55CF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31"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9"/>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30" w:hanging="10"/>
      <w:jc w:val="center"/>
      <w:outlineLvl w:val="1"/>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8"/>
    </w:rPr>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TED SMITH, PMP</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 SMITH, PMP</dc:title>
  <dc:subject/>
  <dc:creator>Cindy Marvell</dc:creator>
  <cp:keywords/>
  <cp:lastModifiedBy>cmg</cp:lastModifiedBy>
  <cp:revision>2</cp:revision>
  <dcterms:created xsi:type="dcterms:W3CDTF">2018-11-05T20:47:00Z</dcterms:created>
  <dcterms:modified xsi:type="dcterms:W3CDTF">2018-11-05T20:47:00Z</dcterms:modified>
</cp:coreProperties>
</file>