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922" w:rsidRDefault="008D216D">
      <w:pPr>
        <w:spacing w:after="0" w:line="259" w:lineRule="auto"/>
        <w:ind w:left="886"/>
        <w:jc w:val="center"/>
      </w:pPr>
      <w:r>
        <w:rPr>
          <w:sz w:val="24"/>
        </w:rPr>
        <w:t xml:space="preserve"> (720) 284-237</w:t>
      </w:r>
      <w:bookmarkStart w:id="0" w:name="_GoBack"/>
      <w:bookmarkEnd w:id="0"/>
      <w:r>
        <w:rPr>
          <w:sz w:val="24"/>
        </w:rPr>
        <w:t>8</w:t>
      </w:r>
    </w:p>
    <w:p w:rsidR="00723922" w:rsidRDefault="008D216D">
      <w:pPr>
        <w:spacing w:after="156" w:line="259" w:lineRule="auto"/>
        <w:ind w:left="886" w:right="1"/>
        <w:jc w:val="center"/>
      </w:pPr>
      <w:r>
        <w:rPr>
          <w:sz w:val="24"/>
        </w:rPr>
        <w:t>Mickeyp91@hotmail.com</w:t>
      </w:r>
    </w:p>
    <w:p w:rsidR="00723922" w:rsidRDefault="008D216D">
      <w:pPr>
        <w:spacing w:after="428"/>
        <w:ind w:left="1075" w:right="175"/>
      </w:pPr>
      <w:r>
        <w:t>Date October,30,2016</w:t>
      </w:r>
    </w:p>
    <w:p w:rsidR="00723922" w:rsidRDefault="008D216D">
      <w:pPr>
        <w:ind w:left="1075" w:right="175"/>
      </w:pPr>
      <w:r>
        <w:t xml:space="preserve">Company Name: </w:t>
      </w:r>
    </w:p>
    <w:p w:rsidR="00723922" w:rsidRDefault="008D216D">
      <w:pPr>
        <w:ind w:left="1075" w:right="175"/>
      </w:pPr>
      <w:r>
        <w:t xml:space="preserve">Address: </w:t>
      </w:r>
    </w:p>
    <w:p w:rsidR="00723922" w:rsidRDefault="008D216D">
      <w:pPr>
        <w:spacing w:after="426"/>
        <w:ind w:left="1075" w:right="175"/>
      </w:pPr>
      <w:r>
        <w:t xml:space="preserve">City, State, </w:t>
      </w:r>
      <w:proofErr w:type="spellStart"/>
      <w:r>
        <w:t>Zip:Aurora,Co</w:t>
      </w:r>
      <w:proofErr w:type="spellEnd"/>
    </w:p>
    <w:p w:rsidR="00723922" w:rsidRDefault="008D216D">
      <w:pPr>
        <w:spacing w:after="894"/>
        <w:ind w:left="1075" w:right="175"/>
      </w:pPr>
      <w:r>
        <w:t>Re:  Position/Job ID#</w:t>
      </w:r>
    </w:p>
    <w:p w:rsidR="00723922" w:rsidRDefault="008D216D">
      <w:pPr>
        <w:spacing w:after="200"/>
        <w:ind w:left="1075" w:right="175"/>
      </w:pPr>
      <w:r>
        <w:t xml:space="preserve">The position of </w:t>
      </w:r>
      <w:r>
        <w:rPr>
          <w:u w:val="single" w:color="000000"/>
        </w:rPr>
        <w:t>Manufacturing Production Associate</w:t>
      </w:r>
      <w:r>
        <w:t xml:space="preserve"> that your company has listed in </w:t>
      </w:r>
      <w:r>
        <w:rPr>
          <w:u w:val="single" w:color="000000"/>
        </w:rPr>
        <w:t xml:space="preserve">Zip Recruiter, on October 30, 2016 </w:t>
      </w:r>
      <w:r>
        <w:t xml:space="preserve"> has caught my attention.  Some of the requirements that you are requesting in a candidate, I can confidently say that I meet.  I am experienced in the field of Inventory Control/Assembly and Electrical.   I am well-organized, reliable, enthusiastic, hardw</w:t>
      </w:r>
      <w:r>
        <w:t>orking, energetic, responsible and accurate, not only in in my work environment but my personal way of life.  All of these elements you identify as being critical to the success of your company and I am confident that I will thrive in this position.</w:t>
      </w:r>
    </w:p>
    <w:p w:rsidR="00723922" w:rsidRDefault="008D216D">
      <w:pPr>
        <w:spacing w:after="200"/>
        <w:ind w:left="1075" w:right="175"/>
      </w:pPr>
      <w:r>
        <w:t xml:space="preserve"> I am </w:t>
      </w:r>
      <w:r>
        <w:t xml:space="preserve">eager to accept the challenges of assuming new responsibilities, and welcome any opportunities for more  training  on the job which will enable me to continue to grow by learning new skills. </w:t>
      </w:r>
    </w:p>
    <w:p w:rsidR="00723922" w:rsidRDefault="008D216D">
      <w:pPr>
        <w:spacing w:after="1366"/>
        <w:ind w:left="1075" w:right="175"/>
      </w:pPr>
      <w:r>
        <w:t>Please find my resume enclosed, summarizing my previous work exp</w:t>
      </w:r>
      <w:r>
        <w:t>erience and training.  I appreciate your time in reviewing my resume and welcome an opportunity to meet with you, at your convenience, for a personal interview.  I will follow up in a couple of days to verify that you have received my resume.  I can be con</w:t>
      </w:r>
      <w:r>
        <w:t>tacted at the above telephone number.  I look forward to hearing from you.</w:t>
      </w:r>
    </w:p>
    <w:p w:rsidR="00723922" w:rsidRDefault="008D216D">
      <w:pPr>
        <w:ind w:left="1075" w:right="175"/>
      </w:pPr>
      <w:r>
        <w:t xml:space="preserve">Tammy A. </w:t>
      </w:r>
      <w:proofErr w:type="spellStart"/>
      <w:r>
        <w:t>Polick</w:t>
      </w:r>
      <w:proofErr w:type="spellEnd"/>
    </w:p>
    <w:p w:rsidR="00723922" w:rsidRDefault="008D216D">
      <w:pPr>
        <w:spacing w:after="0" w:line="259" w:lineRule="auto"/>
        <w:ind w:left="886"/>
        <w:jc w:val="center"/>
      </w:pPr>
      <w:r>
        <w:rPr>
          <w:sz w:val="24"/>
        </w:rPr>
        <w:t xml:space="preserve"> (720) 284-2378</w:t>
      </w:r>
    </w:p>
    <w:p w:rsidR="00723922" w:rsidRDefault="008D216D">
      <w:pPr>
        <w:spacing w:after="156" w:line="259" w:lineRule="auto"/>
        <w:ind w:left="886" w:right="1"/>
        <w:jc w:val="center"/>
      </w:pPr>
      <w:r>
        <w:rPr>
          <w:sz w:val="24"/>
        </w:rPr>
        <w:t>Mickeyp91@hotmail.com</w:t>
      </w:r>
    </w:p>
    <w:p w:rsidR="00723922" w:rsidRDefault="008D216D">
      <w:pPr>
        <w:pStyle w:val="Heading1"/>
        <w:spacing w:after="200"/>
        <w:ind w:left="1606" w:right="717"/>
      </w:pPr>
      <w:r>
        <w:t>Summary</w:t>
      </w:r>
    </w:p>
    <w:p w:rsidR="00723922" w:rsidRDefault="008D216D">
      <w:pPr>
        <w:spacing w:after="200"/>
        <w:ind w:left="1075" w:right="175"/>
      </w:pPr>
      <w:r>
        <w:t>Diverse in job abilities ranging from, Inventory Control, Material Handler, Mechanical Assembly and Electrician</w:t>
      </w:r>
    </w:p>
    <w:p w:rsidR="00723922" w:rsidRDefault="008D216D">
      <w:pPr>
        <w:ind w:left="1075" w:right="175"/>
      </w:pPr>
      <w:r>
        <w:t xml:space="preserve">Highly </w:t>
      </w:r>
      <w:r>
        <w:t>reliable in performing accurate inventory cycle counts, conducting discrepancy reconciliation and compiling inventory reports</w:t>
      </w:r>
    </w:p>
    <w:p w:rsidR="00723922" w:rsidRDefault="008D216D">
      <w:pPr>
        <w:spacing w:after="0" w:line="259" w:lineRule="auto"/>
        <w:ind w:left="1080" w:firstLine="0"/>
      </w:pPr>
      <w:r>
        <w:t xml:space="preserve">  </w:t>
      </w:r>
    </w:p>
    <w:p w:rsidR="00723922" w:rsidRDefault="008D216D">
      <w:pPr>
        <w:spacing w:after="200"/>
        <w:ind w:left="1075" w:right="175"/>
      </w:pPr>
      <w:r>
        <w:t>Communicate effectively with management, customers and co-workers, in a diverse, high performance work environment</w:t>
      </w:r>
    </w:p>
    <w:p w:rsidR="00723922" w:rsidRDefault="008D216D">
      <w:pPr>
        <w:spacing w:after="432"/>
        <w:ind w:left="1075" w:right="175"/>
      </w:pPr>
      <w:r>
        <w:t xml:space="preserve">Companywide team player that is flexible, committed, dependable and responsible in all work aspects </w:t>
      </w:r>
    </w:p>
    <w:p w:rsidR="00723922" w:rsidRDefault="008D216D">
      <w:pPr>
        <w:pStyle w:val="Heading1"/>
        <w:ind w:left="1606"/>
      </w:pPr>
      <w:r>
        <w:t>Professional Experience</w:t>
      </w:r>
    </w:p>
    <w:p w:rsidR="00723922" w:rsidRDefault="008D216D">
      <w:pPr>
        <w:tabs>
          <w:tab w:val="center" w:pos="2030"/>
          <w:tab w:val="center" w:pos="9322"/>
        </w:tabs>
        <w:spacing w:after="0" w:line="259" w:lineRule="auto"/>
        <w:ind w:left="0" w:firstLine="0"/>
      </w:pPr>
      <w:r>
        <w:rPr>
          <w:sz w:val="22"/>
        </w:rPr>
        <w:tab/>
      </w:r>
      <w:r>
        <w:rPr>
          <w:b/>
        </w:rPr>
        <w:t>SMA, Denver</w:t>
      </w:r>
      <w:r>
        <w:t xml:space="preserve">, </w:t>
      </w:r>
      <w:r>
        <w:rPr>
          <w:b/>
        </w:rPr>
        <w:t xml:space="preserve">CO </w:t>
      </w:r>
      <w:r>
        <w:t xml:space="preserve">  </w:t>
      </w:r>
      <w:r>
        <w:rPr>
          <w:b/>
        </w:rPr>
        <w:t xml:space="preserve">   </w:t>
      </w:r>
      <w:r>
        <w:rPr>
          <w:b/>
        </w:rPr>
        <w:tab/>
      </w:r>
      <w:r>
        <w:t xml:space="preserve">2015 - </w:t>
      </w:r>
    </w:p>
    <w:p w:rsidR="00723922" w:rsidRDefault="008D216D">
      <w:pPr>
        <w:ind w:left="10" w:right="175"/>
      </w:pPr>
      <w:r>
        <w:lastRenderedPageBreak/>
        <w:t xml:space="preserve">Present  </w:t>
      </w:r>
    </w:p>
    <w:p w:rsidR="00723922" w:rsidRDefault="008D216D">
      <w:pPr>
        <w:ind w:left="2055" w:right="175" w:hanging="990"/>
      </w:pPr>
      <w:r>
        <w:t xml:space="preserve">Inventory Clerk </w:t>
      </w:r>
      <w:r>
        <w:rPr>
          <w:rFonts w:ascii="Courier New" w:eastAsia="Courier New" w:hAnsi="Courier New" w:cs="Courier New"/>
          <w:sz w:val="24"/>
        </w:rPr>
        <w:t xml:space="preserve">o </w:t>
      </w:r>
      <w:r>
        <w:t xml:space="preserve">Responsible for the raw material and finished goods inventory accuracy </w:t>
      </w:r>
      <w:proofErr w:type="spellStart"/>
      <w:r>
        <w:rPr>
          <w:rFonts w:ascii="Courier New" w:eastAsia="Courier New" w:hAnsi="Courier New" w:cs="Courier New"/>
          <w:sz w:val="24"/>
        </w:rPr>
        <w:t>o</w:t>
      </w:r>
      <w:proofErr w:type="spellEnd"/>
      <w:r>
        <w:rPr>
          <w:rFonts w:ascii="Courier New" w:eastAsia="Courier New" w:hAnsi="Courier New" w:cs="Courier New"/>
          <w:sz w:val="24"/>
        </w:rPr>
        <w:t xml:space="preserve"> </w:t>
      </w:r>
      <w:r>
        <w:t>Generate and complete random Inventory cycle counts and inventory reports, in a timely, productive manner to avoid critical discrepancies and identify variances, which may lead to production shortages and line down situations</w:t>
      </w:r>
    </w:p>
    <w:p w:rsidR="00723922" w:rsidRDefault="008D216D">
      <w:pPr>
        <w:numPr>
          <w:ilvl w:val="0"/>
          <w:numId w:val="1"/>
        </w:numPr>
        <w:ind w:right="175" w:hanging="360"/>
      </w:pPr>
      <w:r>
        <w:t>Communicate with Warehouse an</w:t>
      </w:r>
      <w:r>
        <w:t>d Production personnel to determine cause of variances and correct them</w:t>
      </w:r>
    </w:p>
    <w:p w:rsidR="00723922" w:rsidRDefault="008D216D">
      <w:pPr>
        <w:numPr>
          <w:ilvl w:val="0"/>
          <w:numId w:val="1"/>
        </w:numPr>
        <w:ind w:right="175" w:hanging="360"/>
      </w:pPr>
      <w:r>
        <w:t>Ensure inventory counts are 98% accurate through counts or justifiable variances</w:t>
      </w:r>
    </w:p>
    <w:p w:rsidR="00723922" w:rsidRDefault="008D216D">
      <w:pPr>
        <w:numPr>
          <w:ilvl w:val="0"/>
          <w:numId w:val="1"/>
        </w:numPr>
        <w:spacing w:after="212"/>
        <w:ind w:right="175" w:hanging="360"/>
      </w:pPr>
      <w:r>
        <w:t>Operate heavy equipment</w:t>
      </w:r>
    </w:p>
    <w:p w:rsidR="00723922" w:rsidRDefault="008D216D">
      <w:pPr>
        <w:ind w:left="1075" w:right="175"/>
      </w:pPr>
      <w:r>
        <w:t>Inverter Assembler – Promoted to Inventory Clerk</w:t>
      </w:r>
    </w:p>
    <w:p w:rsidR="00723922" w:rsidRDefault="008D216D">
      <w:pPr>
        <w:ind w:left="2070" w:right="314" w:hanging="270"/>
      </w:pPr>
      <w:r>
        <w:t xml:space="preserve">2013-2015 </w:t>
      </w:r>
      <w:r>
        <w:rPr>
          <w:rFonts w:ascii="Courier New" w:eastAsia="Courier New" w:hAnsi="Courier New" w:cs="Courier New"/>
          <w:sz w:val="24"/>
        </w:rPr>
        <w:t xml:space="preserve">o </w:t>
      </w:r>
      <w:r>
        <w:t xml:space="preserve">Assemble and wire </w:t>
      </w:r>
      <w:r>
        <w:t>switch cabinets used for Solar Energy, utilizing work orders, Bill of Materials, engineering work instructions, schematics, and blueprints</w:t>
      </w:r>
    </w:p>
    <w:p w:rsidR="00723922" w:rsidRDefault="008D216D">
      <w:pPr>
        <w:numPr>
          <w:ilvl w:val="0"/>
          <w:numId w:val="1"/>
        </w:numPr>
        <w:ind w:right="175" w:hanging="360"/>
      </w:pPr>
      <w:r>
        <w:t>Team work with other employees and departments to provide solutions for manufacturing issues</w:t>
      </w:r>
    </w:p>
    <w:p w:rsidR="00723922" w:rsidRDefault="008D216D">
      <w:pPr>
        <w:numPr>
          <w:ilvl w:val="0"/>
          <w:numId w:val="1"/>
        </w:numPr>
        <w:ind w:right="175" w:hanging="360"/>
      </w:pPr>
      <w:r>
        <w:t xml:space="preserve">Recommend and implement measures to improve production methods </w:t>
      </w:r>
      <w:proofErr w:type="spellStart"/>
      <w:r>
        <w:rPr>
          <w:rFonts w:ascii="Courier New" w:eastAsia="Courier New" w:hAnsi="Courier New" w:cs="Courier New"/>
        </w:rPr>
        <w:t>o</w:t>
      </w:r>
      <w:proofErr w:type="spellEnd"/>
      <w:r>
        <w:rPr>
          <w:rFonts w:ascii="Courier New" w:eastAsia="Courier New" w:hAnsi="Courier New" w:cs="Courier New"/>
        </w:rPr>
        <w:t xml:space="preserve"> </w:t>
      </w:r>
      <w:r>
        <w:t>Assist in documentation accuracy</w:t>
      </w:r>
    </w:p>
    <w:p w:rsidR="00723922" w:rsidRDefault="008D216D">
      <w:pPr>
        <w:numPr>
          <w:ilvl w:val="0"/>
          <w:numId w:val="1"/>
        </w:numPr>
        <w:ind w:right="175" w:hanging="360"/>
      </w:pPr>
      <w:r>
        <w:t>Inspect all incoming materials to the manufacturing floor and in-process items to detect defects and maintain in house standards for quality excellence</w:t>
      </w:r>
    </w:p>
    <w:p w:rsidR="00723922" w:rsidRDefault="008D216D">
      <w:pPr>
        <w:spacing w:after="0" w:line="259" w:lineRule="auto"/>
        <w:ind w:left="2430" w:firstLine="0"/>
      </w:pPr>
      <w:r>
        <w:rPr>
          <w:i/>
        </w:rPr>
        <w:t>.</w:t>
      </w:r>
    </w:p>
    <w:p w:rsidR="00723922" w:rsidRDefault="008D216D">
      <w:pPr>
        <w:spacing w:after="0" w:line="259" w:lineRule="auto"/>
        <w:ind w:left="1075"/>
      </w:pPr>
      <w:r>
        <w:rPr>
          <w:b/>
        </w:rPr>
        <w:t>Matheson Flight Extenders - Denver, CO</w:t>
      </w:r>
    </w:p>
    <w:p w:rsidR="00723922" w:rsidRDefault="008D216D">
      <w:pPr>
        <w:spacing w:after="3" w:line="259" w:lineRule="auto"/>
        <w:ind w:left="10" w:right="411"/>
        <w:jc w:val="right"/>
      </w:pPr>
      <w:r>
        <w:t>2011 - 2013</w:t>
      </w:r>
      <w:r>
        <w:rPr>
          <w:b/>
        </w:rPr>
        <w:t xml:space="preserve">  </w:t>
      </w:r>
    </w:p>
    <w:p w:rsidR="00723922" w:rsidRDefault="008D216D">
      <w:pPr>
        <w:ind w:left="1075" w:right="175"/>
      </w:pPr>
      <w:r>
        <w:t xml:space="preserve">Denver International Airport  </w:t>
      </w:r>
    </w:p>
    <w:p w:rsidR="00723922" w:rsidRDefault="008D216D">
      <w:pPr>
        <w:spacing w:after="200"/>
        <w:ind w:left="1075"/>
      </w:pPr>
      <w:r>
        <w:t>Perform handling and ground support services for the United States Postal Services and additional commercial carriers</w:t>
      </w:r>
    </w:p>
    <w:p w:rsidR="00723922" w:rsidRDefault="008D216D">
      <w:pPr>
        <w:ind w:left="1075" w:right="175"/>
      </w:pPr>
      <w:r>
        <w:t xml:space="preserve">Material Handler </w:t>
      </w:r>
      <w:proofErr w:type="spellStart"/>
      <w:r>
        <w:rPr>
          <w:rFonts w:ascii="Courier New" w:eastAsia="Courier New" w:hAnsi="Courier New" w:cs="Courier New"/>
          <w:sz w:val="24"/>
        </w:rPr>
        <w:t>o</w:t>
      </w:r>
      <w:proofErr w:type="spellEnd"/>
      <w:r>
        <w:rPr>
          <w:rFonts w:ascii="Courier New" w:eastAsia="Courier New" w:hAnsi="Courier New" w:cs="Courier New"/>
          <w:sz w:val="24"/>
        </w:rPr>
        <w:t xml:space="preserve"> </w:t>
      </w:r>
      <w:r>
        <w:t>Read and execute  work orders, incl</w:t>
      </w:r>
      <w:r>
        <w:t xml:space="preserve">uding scanning and area distribution </w:t>
      </w:r>
      <w:proofErr w:type="spellStart"/>
      <w:r>
        <w:rPr>
          <w:rFonts w:ascii="Courier New" w:eastAsia="Courier New" w:hAnsi="Courier New" w:cs="Courier New"/>
          <w:sz w:val="24"/>
        </w:rPr>
        <w:t>o</w:t>
      </w:r>
      <w:proofErr w:type="spellEnd"/>
      <w:r>
        <w:rPr>
          <w:rFonts w:ascii="Courier New" w:eastAsia="Courier New" w:hAnsi="Courier New" w:cs="Courier New"/>
          <w:sz w:val="24"/>
        </w:rPr>
        <w:t xml:space="preserve"> </w:t>
      </w:r>
      <w:r>
        <w:t xml:space="preserve">Select and sort materials based on route logistics </w:t>
      </w:r>
      <w:r>
        <w:rPr>
          <w:rFonts w:ascii="Courier New" w:eastAsia="Courier New" w:hAnsi="Courier New" w:cs="Courier New"/>
          <w:sz w:val="24"/>
        </w:rPr>
        <w:t xml:space="preserve">o </w:t>
      </w:r>
      <w:r>
        <w:t xml:space="preserve">Follow through of materials to the transportation area </w:t>
      </w:r>
      <w:proofErr w:type="spellStart"/>
      <w:r>
        <w:rPr>
          <w:rFonts w:ascii="Courier New" w:eastAsia="Courier New" w:hAnsi="Courier New" w:cs="Courier New"/>
          <w:sz w:val="24"/>
        </w:rPr>
        <w:t>o</w:t>
      </w:r>
      <w:proofErr w:type="spellEnd"/>
      <w:r>
        <w:rPr>
          <w:rFonts w:ascii="Courier New" w:eastAsia="Courier New" w:hAnsi="Courier New" w:cs="Courier New"/>
          <w:sz w:val="24"/>
        </w:rPr>
        <w:t xml:space="preserve"> </w:t>
      </w:r>
      <w:r>
        <w:t>Perform material control through RF scanning prior to final transport</w:t>
      </w:r>
      <w:r>
        <w:rPr>
          <w:i/>
        </w:rPr>
        <w:t xml:space="preserve">      </w:t>
      </w:r>
      <w:r>
        <w:rPr>
          <w:b/>
        </w:rPr>
        <w:t>UPS - Denver International Airpo</w:t>
      </w:r>
      <w:r>
        <w:rPr>
          <w:b/>
        </w:rPr>
        <w:t>rt</w:t>
      </w:r>
      <w:r>
        <w:t xml:space="preserve">  </w:t>
      </w:r>
    </w:p>
    <w:p w:rsidR="00723922" w:rsidRDefault="008D216D">
      <w:pPr>
        <w:spacing w:after="3" w:line="259" w:lineRule="auto"/>
        <w:ind w:left="10" w:right="411"/>
        <w:jc w:val="right"/>
      </w:pPr>
      <w:r>
        <w:t>2009 –2011</w:t>
      </w:r>
    </w:p>
    <w:p w:rsidR="00723922" w:rsidRDefault="008D216D">
      <w:pPr>
        <w:spacing w:after="0" w:line="259" w:lineRule="auto"/>
        <w:ind w:left="886"/>
        <w:jc w:val="center"/>
      </w:pPr>
      <w:r>
        <w:rPr>
          <w:sz w:val="24"/>
        </w:rPr>
        <w:t xml:space="preserve"> (720) 284-2378</w:t>
      </w:r>
    </w:p>
    <w:p w:rsidR="00723922" w:rsidRDefault="008D216D">
      <w:pPr>
        <w:spacing w:after="0" w:line="259" w:lineRule="auto"/>
        <w:ind w:left="886" w:right="1"/>
        <w:jc w:val="center"/>
      </w:pPr>
      <w:r>
        <w:rPr>
          <w:sz w:val="24"/>
        </w:rPr>
        <w:t>Mickeyp91@hotmail.com</w:t>
      </w:r>
    </w:p>
    <w:p w:rsidR="00723922" w:rsidRDefault="008D216D">
      <w:pPr>
        <w:ind w:left="1075"/>
      </w:pPr>
      <w:r>
        <w:t>Responsible for loading and unloading material onto incoming and outgoing UPS aircraft</w:t>
      </w:r>
    </w:p>
    <w:p w:rsidR="00723922" w:rsidRDefault="008D216D">
      <w:pPr>
        <w:tabs>
          <w:tab w:val="center" w:pos="1783"/>
          <w:tab w:val="center" w:pos="4680"/>
        </w:tabs>
        <w:ind w:left="0" w:firstLine="0"/>
      </w:pPr>
      <w:r>
        <w:rPr>
          <w:sz w:val="22"/>
        </w:rPr>
        <w:tab/>
      </w:r>
      <w:r>
        <w:t>Ramp handler</w:t>
      </w:r>
      <w:r>
        <w:tab/>
        <w:t xml:space="preserve">              </w:t>
      </w:r>
    </w:p>
    <w:p w:rsidR="00723922" w:rsidRDefault="008D216D">
      <w:pPr>
        <w:numPr>
          <w:ilvl w:val="0"/>
          <w:numId w:val="1"/>
        </w:numPr>
        <w:spacing w:after="210"/>
        <w:ind w:right="175" w:hanging="360"/>
      </w:pPr>
      <w:r>
        <w:t xml:space="preserve">Main deck loader operator (large machinery) for final aircraft load </w:t>
      </w:r>
      <w:r>
        <w:rPr>
          <w:rFonts w:ascii="Courier New" w:eastAsia="Courier New" w:hAnsi="Courier New" w:cs="Courier New"/>
          <w:sz w:val="24"/>
        </w:rPr>
        <w:t xml:space="preserve">o </w:t>
      </w:r>
      <w:r>
        <w:t>Marshaling aircraft to and from parking position</w:t>
      </w:r>
    </w:p>
    <w:p w:rsidR="00723922" w:rsidRDefault="008D216D">
      <w:pPr>
        <w:pStyle w:val="Heading1"/>
        <w:ind w:left="1606" w:right="720"/>
      </w:pPr>
      <w:r>
        <w:t>Additional Relevant Experience and Skills</w:t>
      </w:r>
    </w:p>
    <w:tbl>
      <w:tblPr>
        <w:tblStyle w:val="TableGrid"/>
        <w:tblW w:w="8176" w:type="dxa"/>
        <w:tblInd w:w="1440" w:type="dxa"/>
        <w:tblCellMar>
          <w:top w:w="0" w:type="dxa"/>
          <w:left w:w="0" w:type="dxa"/>
          <w:bottom w:w="0" w:type="dxa"/>
          <w:right w:w="0" w:type="dxa"/>
        </w:tblCellMar>
        <w:tblLook w:val="04A0" w:firstRow="1" w:lastRow="0" w:firstColumn="1" w:lastColumn="0" w:noHBand="0" w:noVBand="1"/>
      </w:tblPr>
      <w:tblGrid>
        <w:gridCol w:w="360"/>
        <w:gridCol w:w="3600"/>
        <w:gridCol w:w="4216"/>
      </w:tblGrid>
      <w:tr w:rsidR="00723922">
        <w:trPr>
          <w:trHeight w:val="246"/>
        </w:trPr>
        <w:tc>
          <w:tcPr>
            <w:tcW w:w="360" w:type="dxa"/>
            <w:tcBorders>
              <w:top w:val="nil"/>
              <w:left w:val="nil"/>
              <w:bottom w:val="nil"/>
              <w:right w:val="nil"/>
            </w:tcBorders>
          </w:tcPr>
          <w:p w:rsidR="00723922" w:rsidRDefault="008D216D">
            <w:pPr>
              <w:spacing w:after="0" w:line="259" w:lineRule="auto"/>
              <w:ind w:left="0" w:firstLine="0"/>
            </w:pPr>
            <w:r>
              <w:rPr>
                <w:rFonts w:ascii="Courier New" w:eastAsia="Courier New" w:hAnsi="Courier New" w:cs="Courier New"/>
              </w:rPr>
              <w:t>o</w:t>
            </w:r>
          </w:p>
        </w:tc>
        <w:tc>
          <w:tcPr>
            <w:tcW w:w="3600" w:type="dxa"/>
            <w:tcBorders>
              <w:top w:val="nil"/>
              <w:left w:val="nil"/>
              <w:bottom w:val="nil"/>
              <w:right w:val="nil"/>
            </w:tcBorders>
          </w:tcPr>
          <w:p w:rsidR="00723922" w:rsidRDefault="008D216D">
            <w:pPr>
              <w:spacing w:after="0" w:line="259" w:lineRule="auto"/>
              <w:ind w:left="0" w:firstLine="0"/>
            </w:pPr>
            <w:r>
              <w:rPr>
                <w:b/>
              </w:rPr>
              <w:t>EMF Electric</w:t>
            </w:r>
          </w:p>
        </w:tc>
        <w:tc>
          <w:tcPr>
            <w:tcW w:w="4216" w:type="dxa"/>
            <w:tcBorders>
              <w:top w:val="nil"/>
              <w:left w:val="nil"/>
              <w:bottom w:val="nil"/>
              <w:right w:val="nil"/>
            </w:tcBorders>
          </w:tcPr>
          <w:p w:rsidR="00723922" w:rsidRDefault="008D216D">
            <w:pPr>
              <w:spacing w:after="0" w:line="259" w:lineRule="auto"/>
              <w:ind w:left="0" w:firstLine="0"/>
            </w:pPr>
            <w:r>
              <w:rPr>
                <w:b/>
              </w:rPr>
              <w:t>Electrical Troubleshooting</w:t>
            </w:r>
          </w:p>
        </w:tc>
      </w:tr>
      <w:tr w:rsidR="00723922">
        <w:trPr>
          <w:trHeight w:val="246"/>
        </w:trPr>
        <w:tc>
          <w:tcPr>
            <w:tcW w:w="360" w:type="dxa"/>
            <w:tcBorders>
              <w:top w:val="nil"/>
              <w:left w:val="nil"/>
              <w:bottom w:val="nil"/>
              <w:right w:val="nil"/>
            </w:tcBorders>
          </w:tcPr>
          <w:p w:rsidR="00723922" w:rsidRDefault="008D216D">
            <w:pPr>
              <w:spacing w:after="0" w:line="259" w:lineRule="auto"/>
              <w:ind w:left="0" w:firstLine="0"/>
            </w:pPr>
            <w:r>
              <w:rPr>
                <w:rFonts w:ascii="Courier New" w:eastAsia="Courier New" w:hAnsi="Courier New" w:cs="Courier New"/>
              </w:rPr>
              <w:t>o</w:t>
            </w:r>
          </w:p>
        </w:tc>
        <w:tc>
          <w:tcPr>
            <w:tcW w:w="3600" w:type="dxa"/>
            <w:tcBorders>
              <w:top w:val="nil"/>
              <w:left w:val="nil"/>
              <w:bottom w:val="nil"/>
              <w:right w:val="nil"/>
            </w:tcBorders>
          </w:tcPr>
          <w:p w:rsidR="00723922" w:rsidRDefault="008D216D">
            <w:pPr>
              <w:spacing w:after="0" w:line="259" w:lineRule="auto"/>
              <w:ind w:left="0" w:firstLine="0"/>
            </w:pPr>
            <w:r>
              <w:rPr>
                <w:b/>
              </w:rPr>
              <w:t>Creative Electric</w:t>
            </w:r>
          </w:p>
        </w:tc>
        <w:tc>
          <w:tcPr>
            <w:tcW w:w="4216" w:type="dxa"/>
            <w:tcBorders>
              <w:top w:val="nil"/>
              <w:left w:val="nil"/>
              <w:bottom w:val="nil"/>
              <w:right w:val="nil"/>
            </w:tcBorders>
          </w:tcPr>
          <w:p w:rsidR="00723922" w:rsidRDefault="008D216D">
            <w:pPr>
              <w:spacing w:after="0" w:line="259" w:lineRule="auto"/>
              <w:ind w:left="0" w:firstLine="0"/>
              <w:jc w:val="right"/>
            </w:pPr>
            <w:r>
              <w:rPr>
                <w:b/>
              </w:rPr>
              <w:t>Installation of Electrical Panels</w:t>
            </w:r>
          </w:p>
        </w:tc>
      </w:tr>
      <w:tr w:rsidR="00723922">
        <w:trPr>
          <w:trHeight w:val="246"/>
        </w:trPr>
        <w:tc>
          <w:tcPr>
            <w:tcW w:w="360" w:type="dxa"/>
            <w:tcBorders>
              <w:top w:val="nil"/>
              <w:left w:val="nil"/>
              <w:bottom w:val="nil"/>
              <w:right w:val="nil"/>
            </w:tcBorders>
          </w:tcPr>
          <w:p w:rsidR="00723922" w:rsidRDefault="008D216D">
            <w:pPr>
              <w:spacing w:after="0" w:line="259" w:lineRule="auto"/>
              <w:ind w:left="0" w:firstLine="0"/>
            </w:pPr>
            <w:r>
              <w:rPr>
                <w:rFonts w:ascii="Courier New" w:eastAsia="Courier New" w:hAnsi="Courier New" w:cs="Courier New"/>
              </w:rPr>
              <w:t>o</w:t>
            </w:r>
          </w:p>
        </w:tc>
        <w:tc>
          <w:tcPr>
            <w:tcW w:w="3600" w:type="dxa"/>
            <w:tcBorders>
              <w:top w:val="nil"/>
              <w:left w:val="nil"/>
              <w:bottom w:val="nil"/>
              <w:right w:val="nil"/>
            </w:tcBorders>
          </w:tcPr>
          <w:p w:rsidR="00723922" w:rsidRDefault="008D216D">
            <w:pPr>
              <w:spacing w:after="0" w:line="259" w:lineRule="auto"/>
              <w:ind w:left="0" w:firstLine="0"/>
            </w:pPr>
            <w:r>
              <w:rPr>
                <w:b/>
              </w:rPr>
              <w:t>MBR Electric</w:t>
            </w:r>
          </w:p>
        </w:tc>
        <w:tc>
          <w:tcPr>
            <w:tcW w:w="4216" w:type="dxa"/>
            <w:tcBorders>
              <w:top w:val="nil"/>
              <w:left w:val="nil"/>
              <w:bottom w:val="nil"/>
              <w:right w:val="nil"/>
            </w:tcBorders>
          </w:tcPr>
          <w:p w:rsidR="00723922" w:rsidRDefault="008D216D">
            <w:pPr>
              <w:spacing w:after="0" w:line="259" w:lineRule="auto"/>
              <w:ind w:left="0" w:firstLine="0"/>
            </w:pPr>
            <w:r>
              <w:rPr>
                <w:b/>
              </w:rPr>
              <w:t>SAP Basic Computer Skills</w:t>
            </w:r>
          </w:p>
        </w:tc>
      </w:tr>
    </w:tbl>
    <w:p w:rsidR="008D216D" w:rsidRDefault="008D216D"/>
    <w:sectPr w:rsidR="008D216D">
      <w:headerReference w:type="even" r:id="rId7"/>
      <w:headerReference w:type="default" r:id="rId8"/>
      <w:headerReference w:type="first" r:id="rId9"/>
      <w:pgSz w:w="12240" w:h="15840"/>
      <w:pgMar w:top="997" w:right="1236" w:bottom="489" w:left="1082" w:header="72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16D" w:rsidRDefault="008D216D">
      <w:pPr>
        <w:spacing w:after="0" w:line="240" w:lineRule="auto"/>
      </w:pPr>
      <w:r>
        <w:separator/>
      </w:r>
    </w:p>
  </w:endnote>
  <w:endnote w:type="continuationSeparator" w:id="0">
    <w:p w:rsidR="008D216D" w:rsidRDefault="008D2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16D" w:rsidRDefault="008D216D">
      <w:pPr>
        <w:spacing w:after="0" w:line="240" w:lineRule="auto"/>
      </w:pPr>
      <w:r>
        <w:separator/>
      </w:r>
    </w:p>
  </w:footnote>
  <w:footnote w:type="continuationSeparator" w:id="0">
    <w:p w:rsidR="008D216D" w:rsidRDefault="008D2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922" w:rsidRDefault="008D216D">
    <w:pPr>
      <w:spacing w:after="0" w:line="259" w:lineRule="auto"/>
      <w:ind w:left="876" w:firstLine="0"/>
      <w:jc w:val="center"/>
    </w:pPr>
    <w:r>
      <w:rPr>
        <w:b/>
        <w:sz w:val="24"/>
      </w:rPr>
      <w:t xml:space="preserve">Tammy A. </w:t>
    </w:r>
    <w:proofErr w:type="spellStart"/>
    <w:r>
      <w:rPr>
        <w:b/>
        <w:sz w:val="24"/>
      </w:rPr>
      <w:t>Polick</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922" w:rsidRDefault="008D216D">
    <w:pPr>
      <w:spacing w:after="0" w:line="259" w:lineRule="auto"/>
      <w:ind w:left="876" w:firstLine="0"/>
      <w:jc w:val="center"/>
    </w:pPr>
    <w:r>
      <w:rPr>
        <w:b/>
        <w:sz w:val="24"/>
      </w:rPr>
      <w:t xml:space="preserve">Tammy A. </w:t>
    </w:r>
    <w:proofErr w:type="spellStart"/>
    <w:r>
      <w:rPr>
        <w:b/>
        <w:sz w:val="24"/>
      </w:rPr>
      <w:t>Polick</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922" w:rsidRDefault="008D216D">
    <w:pPr>
      <w:spacing w:after="0" w:line="259" w:lineRule="auto"/>
      <w:ind w:left="876" w:firstLine="0"/>
      <w:jc w:val="center"/>
    </w:pPr>
    <w:r>
      <w:rPr>
        <w:b/>
        <w:sz w:val="24"/>
      </w:rPr>
      <w:t xml:space="preserve">Tammy A. </w:t>
    </w:r>
    <w:proofErr w:type="spellStart"/>
    <w:r>
      <w:rPr>
        <w:b/>
        <w:sz w:val="24"/>
      </w:rPr>
      <w:t>Polick</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923EC"/>
    <w:multiLevelType w:val="hybridMultilevel"/>
    <w:tmpl w:val="7FBCE416"/>
    <w:lvl w:ilvl="0" w:tplc="E0F23DD4">
      <w:start w:val="1"/>
      <w:numFmt w:val="bullet"/>
      <w:lvlText w:val="o"/>
      <w:lvlJc w:val="left"/>
      <w:pPr>
        <w:ind w:left="24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3788AE24">
      <w:start w:val="1"/>
      <w:numFmt w:val="bullet"/>
      <w:lvlText w:val="o"/>
      <w:lvlJc w:val="left"/>
      <w:pPr>
        <w:ind w:left="300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5ACDEEA">
      <w:start w:val="1"/>
      <w:numFmt w:val="bullet"/>
      <w:lvlText w:val="▪"/>
      <w:lvlJc w:val="left"/>
      <w:pPr>
        <w:ind w:left="372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0E853B2">
      <w:start w:val="1"/>
      <w:numFmt w:val="bullet"/>
      <w:lvlText w:val="•"/>
      <w:lvlJc w:val="left"/>
      <w:pPr>
        <w:ind w:left="444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1805782">
      <w:start w:val="1"/>
      <w:numFmt w:val="bullet"/>
      <w:lvlText w:val="o"/>
      <w:lvlJc w:val="left"/>
      <w:pPr>
        <w:ind w:left="516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6F6EA0A">
      <w:start w:val="1"/>
      <w:numFmt w:val="bullet"/>
      <w:lvlText w:val="▪"/>
      <w:lvlJc w:val="left"/>
      <w:pPr>
        <w:ind w:left="588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F926822">
      <w:start w:val="1"/>
      <w:numFmt w:val="bullet"/>
      <w:lvlText w:val="•"/>
      <w:lvlJc w:val="left"/>
      <w:pPr>
        <w:ind w:left="660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A50B2B2">
      <w:start w:val="1"/>
      <w:numFmt w:val="bullet"/>
      <w:lvlText w:val="o"/>
      <w:lvlJc w:val="left"/>
      <w:pPr>
        <w:ind w:left="732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30414BE">
      <w:start w:val="1"/>
      <w:numFmt w:val="bullet"/>
      <w:lvlText w:val="▪"/>
      <w:lvlJc w:val="left"/>
      <w:pPr>
        <w:ind w:left="804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922"/>
    <w:rsid w:val="00455934"/>
    <w:rsid w:val="00723922"/>
    <w:rsid w:val="008D2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8FCE77-9407-4776-9B6D-4478F974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4" w:line="269" w:lineRule="auto"/>
      <w:ind w:left="1090"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0"/>
      <w:ind w:left="888" w:hanging="10"/>
      <w:jc w:val="center"/>
      <w:outlineLvl w:val="0"/>
    </w:pPr>
    <w:rPr>
      <w:rFonts w:ascii="Calibri" w:eastAsia="Calibri" w:hAnsi="Calibri" w:cs="Calibri"/>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2703 N</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2703 N</dc:title>
  <dc:subject/>
  <dc:creator>student.setup</dc:creator>
  <cp:keywords/>
  <cp:lastModifiedBy>cmg</cp:lastModifiedBy>
  <cp:revision>2</cp:revision>
  <dcterms:created xsi:type="dcterms:W3CDTF">2017-05-17T16:58:00Z</dcterms:created>
  <dcterms:modified xsi:type="dcterms:W3CDTF">2017-05-17T16:58:00Z</dcterms:modified>
</cp:coreProperties>
</file>