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2CEBA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B2465">
        <w:rPr>
          <w:sz w:val="28"/>
          <w:szCs w:val="28"/>
          <w:u w:val="single"/>
        </w:rPr>
        <w:t>Take Deng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AE94A2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B2465">
        <w:rPr>
          <w:sz w:val="28"/>
          <w:szCs w:val="28"/>
          <w:u w:val="single"/>
        </w:rPr>
        <w:t>2</w:t>
      </w:r>
      <w:r w:rsidR="00DB2465" w:rsidRPr="00DB2465">
        <w:rPr>
          <w:sz w:val="28"/>
          <w:szCs w:val="28"/>
          <w:u w:val="single"/>
          <w:vertAlign w:val="superscript"/>
        </w:rPr>
        <w:t>nd</w:t>
      </w:r>
      <w:r w:rsidR="00DB2465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44DE2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B2465">
        <w:rPr>
          <w:sz w:val="28"/>
          <w:szCs w:val="28"/>
          <w:u w:val="single"/>
        </w:rPr>
        <w:t>3</w:t>
      </w:r>
      <w:r w:rsidR="00DB2465" w:rsidRPr="00DB2465">
        <w:rPr>
          <w:sz w:val="28"/>
          <w:szCs w:val="28"/>
          <w:u w:val="single"/>
          <w:vertAlign w:val="superscript"/>
        </w:rPr>
        <w:t>rd</w:t>
      </w:r>
      <w:r w:rsidR="00DB2465">
        <w:rPr>
          <w:sz w:val="28"/>
          <w:szCs w:val="28"/>
          <w:u w:val="single"/>
        </w:rPr>
        <w:t xml:space="preserve"> </w:t>
      </w:r>
      <w:proofErr w:type="gramStart"/>
      <w:r w:rsidR="00DB2465">
        <w:rPr>
          <w:sz w:val="28"/>
          <w:szCs w:val="28"/>
          <w:u w:val="single"/>
        </w:rPr>
        <w:t>North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DD5217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B2465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686C7B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DB2465">
        <w:rPr>
          <w:sz w:val="28"/>
          <w:szCs w:val="28"/>
          <w:u w:val="single"/>
        </w:rPr>
        <w:t xml:space="preserve">PR not done </w:t>
      </w:r>
      <w:proofErr w:type="gramStart"/>
      <w:r w:rsidR="00DB2465">
        <w:rPr>
          <w:sz w:val="28"/>
          <w:szCs w:val="28"/>
          <w:u w:val="single"/>
        </w:rPr>
        <w:t>yet</w:t>
      </w:r>
      <w:proofErr w:type="gramEnd"/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688224D8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B2465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6970C0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B2465">
        <w:rPr>
          <w:sz w:val="28"/>
          <w:szCs w:val="28"/>
          <w:u w:val="single"/>
        </w:rPr>
        <w:t>$12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BA9988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DB2465">
        <w:rPr>
          <w:sz w:val="28"/>
          <w:szCs w:val="28"/>
          <w:u w:val="single"/>
        </w:rPr>
        <w:t>3/8/2021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B246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2021-04-01T13:22:00Z</dcterms:created>
  <dcterms:modified xsi:type="dcterms:W3CDTF">2021-04-01T13:22:00Z</dcterms:modified>
</cp:coreProperties>
</file>