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B4D16" w14:textId="77777777" w:rsidR="00455989" w:rsidRPr="00455989" w:rsidRDefault="00455989" w:rsidP="00455989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bookmarkStart w:id="0" w:name="_GoBack"/>
      <w:bookmarkEnd w:id="0"/>
    </w:p>
    <w:p w14:paraId="5B4953F4" w14:textId="77777777" w:rsidR="00455989" w:rsidRPr="00455989" w:rsidRDefault="00455989" w:rsidP="0045598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</w:p>
    <w:p w14:paraId="2726A75C" w14:textId="77777777" w:rsidR="00455989" w:rsidRPr="00455989" w:rsidRDefault="00455989" w:rsidP="00455989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45598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10EF4798" w14:textId="60A48CF5" w:rsidR="00455989" w:rsidRPr="00455989" w:rsidRDefault="00455989" w:rsidP="00455989">
      <w:pPr>
        <w:shd w:val="clear" w:color="auto" w:fill="FFFFFF"/>
        <w:spacing w:before="300"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</w:p>
    <w:p w14:paraId="469A5D86" w14:textId="46EE2086" w:rsidR="00455989" w:rsidRPr="00455989" w:rsidRDefault="00455989" w:rsidP="00455989">
      <w:pPr>
        <w:shd w:val="clear" w:color="auto" w:fill="FFFFFF"/>
        <w:spacing w:before="30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455989">
        <w:rPr>
          <w:rFonts w:ascii="Roboto" w:eastAsia="Times New Roman" w:hAnsi="Roboto" w:cs="Times New Roman"/>
          <w:sz w:val="23"/>
          <w:szCs w:val="23"/>
        </w:rPr>
        <w:object w:dxaOrig="1440" w:dyaOrig="1440" w14:anchorId="1EA6A4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93pt;height:18pt" o:ole="">
            <v:imagedata r:id="rId5" o:title=""/>
          </v:shape>
          <w:control r:id="rId6" w:name="DefaultOcxName" w:shapeid="_x0000_i1049"/>
        </w:object>
      </w:r>
    </w:p>
    <w:p w14:paraId="2B02A636" w14:textId="77777777" w:rsidR="00455989" w:rsidRPr="00455989" w:rsidRDefault="00455989" w:rsidP="00455989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455989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515D5A5C" w14:textId="376F5FDB" w:rsidR="00455989" w:rsidRPr="00455989" w:rsidRDefault="00455989" w:rsidP="00455989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</w:p>
    <w:p w14:paraId="05604F0C" w14:textId="77777777" w:rsidR="00455989" w:rsidRPr="00455989" w:rsidRDefault="00455989" w:rsidP="00455989">
      <w:pPr>
        <w:shd w:val="clear" w:color="auto" w:fill="FFFFFF"/>
        <w:spacing w:before="300" w:after="225" w:line="450" w:lineRule="atLeast"/>
        <w:ind w:left="450"/>
        <w:jc w:val="left"/>
        <w:outlineLvl w:val="2"/>
        <w:rPr>
          <w:rFonts w:ascii="Roboto" w:eastAsia="Times New Roman" w:hAnsi="Roboto" w:cs="Times New Roman"/>
          <w:color w:val="303030"/>
          <w:sz w:val="48"/>
          <w:szCs w:val="48"/>
        </w:rPr>
      </w:pPr>
      <w:r w:rsidRPr="00455989">
        <w:rPr>
          <w:rFonts w:ascii="Roboto" w:eastAsia="Times New Roman" w:hAnsi="Roboto" w:cs="Times New Roman"/>
          <w:color w:val="303030"/>
          <w:sz w:val="48"/>
          <w:szCs w:val="48"/>
        </w:rPr>
        <w:t>Applicant: Detailed View</w:t>
      </w:r>
    </w:p>
    <w:p w14:paraId="5AC527BF" w14:textId="77777777" w:rsidR="00455989" w:rsidRPr="00455989" w:rsidRDefault="00455989" w:rsidP="004559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Roboto" w:eastAsia="Times New Roman" w:hAnsi="Roboto" w:cs="Times New Roman"/>
          <w:vanish/>
          <w:sz w:val="18"/>
          <w:szCs w:val="18"/>
        </w:rPr>
      </w:pPr>
      <w:hyperlink r:id="rId7" w:tgtFrame="_blank" w:history="1">
        <w:r w:rsidRPr="00455989">
          <w:rPr>
            <w:rFonts w:ascii="Roboto" w:eastAsia="Times New Roman" w:hAnsi="Roboto" w:cs="Times New Roman"/>
            <w:vanish/>
            <w:color w:val="303030"/>
            <w:sz w:val="18"/>
            <w:szCs w:val="18"/>
          </w:rPr>
          <w:t>I9 View</w:t>
        </w:r>
      </w:hyperlink>
    </w:p>
    <w:p w14:paraId="5892A08E" w14:textId="77777777" w:rsidR="00455989" w:rsidRPr="00455989" w:rsidRDefault="00455989" w:rsidP="004559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Roboto" w:eastAsia="Times New Roman" w:hAnsi="Roboto" w:cs="Times New Roman"/>
          <w:sz w:val="18"/>
          <w:szCs w:val="18"/>
        </w:rPr>
      </w:pPr>
      <w:hyperlink r:id="rId8" w:history="1">
        <w:r w:rsidRPr="00455989">
          <w:rPr>
            <w:rFonts w:ascii="Roboto" w:eastAsia="Times New Roman" w:hAnsi="Roboto" w:cs="Times New Roman"/>
            <w:color w:val="303030"/>
            <w:sz w:val="18"/>
            <w:szCs w:val="18"/>
          </w:rPr>
          <w:t>Back to List</w:t>
        </w:r>
      </w:hyperlink>
    </w:p>
    <w:p w14:paraId="0C263D15" w14:textId="77777777" w:rsidR="00455989" w:rsidRPr="00455989" w:rsidRDefault="00455989" w:rsidP="00455989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3"/>
        <w:rPr>
          <w:rFonts w:ascii="Roboto" w:eastAsia="Times New Roman" w:hAnsi="Roboto" w:cs="Times New Roman"/>
          <w:color w:val="303030"/>
          <w:sz w:val="36"/>
          <w:szCs w:val="36"/>
        </w:rPr>
      </w:pPr>
      <w:hyperlink r:id="rId9" w:tgtFrame="_blank" w:history="1">
        <w:r w:rsidRPr="00455989">
          <w:rPr>
            <w:rFonts w:ascii="Roboto" w:eastAsia="Times New Roman" w:hAnsi="Roboto" w:cs="Times New Roman"/>
            <w:color w:val="303030"/>
            <w:sz w:val="36"/>
            <w:szCs w:val="36"/>
          </w:rPr>
          <w:t xml:space="preserve">Kareem, </w:t>
        </w:r>
        <w:proofErr w:type="spellStart"/>
        <w:r w:rsidRPr="00455989">
          <w:rPr>
            <w:rFonts w:ascii="Roboto" w:eastAsia="Times New Roman" w:hAnsi="Roboto" w:cs="Times New Roman"/>
            <w:color w:val="303030"/>
            <w:sz w:val="36"/>
            <w:szCs w:val="36"/>
          </w:rPr>
          <w:t>Tajudeen</w:t>
        </w:r>
        <w:proofErr w:type="spellEnd"/>
        <w:r w:rsidRPr="00455989">
          <w:rPr>
            <w:rFonts w:ascii="Roboto" w:eastAsia="Times New Roman" w:hAnsi="Roboto" w:cs="Times New Roman"/>
            <w:color w:val="303030"/>
            <w:sz w:val="36"/>
            <w:szCs w:val="36"/>
          </w:rPr>
          <w:t xml:space="preserve"> </w:t>
        </w:r>
      </w:hyperlink>
    </w:p>
    <w:p w14:paraId="32020BC6" w14:textId="77777777" w:rsidR="00455989" w:rsidRPr="00455989" w:rsidRDefault="00455989" w:rsidP="00455989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455989">
        <w:rPr>
          <w:rFonts w:ascii="Roboto" w:eastAsia="Times New Roman" w:hAnsi="Roboto" w:cs="Times New Roman"/>
          <w:color w:val="656565"/>
          <w:sz w:val="21"/>
          <w:szCs w:val="21"/>
        </w:rPr>
        <w:t>SSN: 857-99-****DOB: 07/31/****</w:t>
      </w:r>
    </w:p>
    <w:p w14:paraId="138A66CD" w14:textId="77777777" w:rsidR="00455989" w:rsidRPr="00455989" w:rsidRDefault="00455989" w:rsidP="00455989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455989">
        <w:rPr>
          <w:rFonts w:ascii="Roboto" w:eastAsia="Times New Roman" w:hAnsi="Roboto" w:cs="Times New Roman"/>
          <w:color w:val="656565"/>
          <w:sz w:val="21"/>
          <w:szCs w:val="21"/>
        </w:rPr>
        <w:t>Ordered: 03-11-2020</w:t>
      </w:r>
      <w:hyperlink r:id="rId10" w:tgtFrame="_blank" w:history="1">
        <w:r w:rsidRPr="00455989">
          <w:rPr>
            <w:rFonts w:ascii="Roboto" w:eastAsia="Times New Roman" w:hAnsi="Roboto" w:cs="Times New Roman"/>
            <w:color w:val="0A9A0E"/>
            <w:sz w:val="21"/>
            <w:szCs w:val="21"/>
          </w:rPr>
          <w:t>Complete</w:t>
        </w:r>
      </w:hyperlink>
      <w:r w:rsidRPr="00455989">
        <w:rPr>
          <w:rFonts w:ascii="Roboto" w:eastAsia="Times New Roman" w:hAnsi="Roboto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455989" w:rsidRPr="00455989" w14:paraId="72BD6A57" w14:textId="77777777" w:rsidTr="00455989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3F967EF8" w14:textId="77777777" w:rsidR="00455989" w:rsidRPr="00455989" w:rsidRDefault="00455989" w:rsidP="00455989">
            <w:pPr>
              <w:shd w:val="clear" w:color="auto" w:fill="FFFFFF"/>
              <w:spacing w:after="0" w:line="240" w:lineRule="auto"/>
              <w:jc w:val="left"/>
              <w:rPr>
                <w:rFonts w:ascii="Roboto" w:eastAsia="Times New Roman" w:hAnsi="Roboto" w:cs="Times New Roman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0B91C84A" w14:textId="77777777" w:rsidR="00455989" w:rsidRPr="00455989" w:rsidRDefault="00455989" w:rsidP="0045598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7A572EE" w14:textId="77777777" w:rsidR="00455989" w:rsidRPr="00455989" w:rsidRDefault="00455989" w:rsidP="00455989">
      <w:pPr>
        <w:shd w:val="clear" w:color="auto" w:fill="FFFFFF"/>
        <w:spacing w:line="315" w:lineRule="atLeast"/>
        <w:jc w:val="left"/>
        <w:rPr>
          <w:rFonts w:ascii="Roboto" w:eastAsia="Times New Roman" w:hAnsi="Roboto" w:cs="Times New Roman"/>
          <w:vanish/>
          <w:color w:val="656565"/>
          <w:sz w:val="21"/>
          <w:szCs w:val="21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9090"/>
      </w:tblGrid>
      <w:tr w:rsidR="00455989" w:rsidRPr="00455989" w14:paraId="488E1537" w14:textId="77777777" w:rsidTr="00455989">
        <w:trPr>
          <w:tblCellSpacing w:w="15" w:type="dxa"/>
        </w:trPr>
        <w:tc>
          <w:tcPr>
            <w:tcW w:w="225" w:type="dxa"/>
            <w:vAlign w:val="center"/>
            <w:hideMark/>
          </w:tcPr>
          <w:p w14:paraId="513700E2" w14:textId="77777777" w:rsidR="00455989" w:rsidRPr="00455989" w:rsidRDefault="00455989" w:rsidP="00455989">
            <w:pPr>
              <w:shd w:val="clear" w:color="auto" w:fill="FFFFFF"/>
              <w:spacing w:after="0" w:line="240" w:lineRule="auto"/>
              <w:jc w:val="left"/>
              <w:rPr>
                <w:rFonts w:ascii="Roboto" w:eastAsia="Times New Roman" w:hAnsi="Roboto" w:cs="Times New Roman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4629B192" w14:textId="77777777" w:rsidR="00455989" w:rsidRPr="00455989" w:rsidRDefault="00455989" w:rsidP="0045598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DD0BD65" w14:textId="77777777" w:rsidR="00455989" w:rsidRPr="00455989" w:rsidRDefault="00455989" w:rsidP="00455989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3"/>
          <w:szCs w:val="23"/>
        </w:rPr>
      </w:pPr>
      <w:r w:rsidRPr="00455989">
        <w:rPr>
          <w:rFonts w:ascii="Roboto" w:eastAsia="Times New Roman" w:hAnsi="Roboto" w:cs="Times New Roman"/>
          <w:color w:val="656565"/>
          <w:sz w:val="21"/>
          <w:szCs w:val="21"/>
        </w:rPr>
        <w:t>1 of 1 Completed</w:t>
      </w:r>
    </w:p>
    <w:p w14:paraId="1BFE7A13" w14:textId="77777777" w:rsidR="00455989" w:rsidRPr="00455989" w:rsidRDefault="00455989" w:rsidP="00455989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caps/>
          <w:color w:val="656565"/>
          <w:sz w:val="18"/>
          <w:szCs w:val="18"/>
        </w:rPr>
      </w:pPr>
      <w:r w:rsidRPr="00455989">
        <w:rPr>
          <w:rFonts w:ascii="Roboto" w:eastAsia="Times New Roman" w:hAnsi="Roboto" w:cs="Times New Roman"/>
          <w:caps/>
          <w:color w:val="656565"/>
          <w:sz w:val="18"/>
          <w:szCs w:val="18"/>
        </w:rPr>
        <w:t>Report Actions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455989" w:rsidRPr="00455989" w14:paraId="4C6B7E2D" w14:textId="77777777" w:rsidTr="004559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DEF17" w14:textId="77777777" w:rsidR="00455989" w:rsidRPr="00455989" w:rsidRDefault="00455989" w:rsidP="00455989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</w:pPr>
            <w:r w:rsidRPr="00455989"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21EA0413" w14:textId="77777777" w:rsidR="00455989" w:rsidRPr="00455989" w:rsidRDefault="00455989" w:rsidP="00455989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</w:pPr>
            <w:r w:rsidRPr="00455989"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29AB01A7" w14:textId="77777777" w:rsidR="00455989" w:rsidRPr="00455989" w:rsidRDefault="00455989" w:rsidP="00455989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</w:pPr>
            <w:r w:rsidRPr="00455989"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206B38B7" w14:textId="77777777" w:rsidR="00455989" w:rsidRPr="00455989" w:rsidRDefault="00455989" w:rsidP="00455989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</w:pPr>
            <w:r w:rsidRPr="00455989"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455989" w:rsidRPr="00455989" w14:paraId="0FAED3C8" w14:textId="77777777" w:rsidTr="00455989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0"/>
            </w:tblGrid>
            <w:tr w:rsidR="00455989" w:rsidRPr="00455989" w14:paraId="3764F22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D458F1" w14:textId="77777777" w:rsidR="00455989" w:rsidRPr="00455989" w:rsidRDefault="00455989" w:rsidP="00455989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11" w:tgtFrame="_blank" w:history="1">
                    <w:r w:rsidRPr="00455989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455989" w:rsidRPr="00455989" w14:paraId="589AA45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AAFC37" w14:textId="77777777" w:rsidR="00455989" w:rsidRPr="00455989" w:rsidRDefault="00455989" w:rsidP="00455989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12" w:tgtFrame="_blank" w:history="1">
                    <w:r w:rsidRPr="00455989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  <w:tr w:rsidR="00455989" w:rsidRPr="00455989" w14:paraId="69CC1B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9FA00E" w14:textId="77777777" w:rsidR="00455989" w:rsidRPr="00455989" w:rsidRDefault="00455989" w:rsidP="00455989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13" w:history="1">
                    <w:r w:rsidRPr="00455989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mark unread</w:t>
                    </w:r>
                  </w:hyperlink>
                </w:p>
              </w:tc>
            </w:tr>
            <w:tr w:rsidR="00455989" w:rsidRPr="00455989" w14:paraId="70236EB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5AB01F" w14:textId="77777777" w:rsidR="00455989" w:rsidRPr="00455989" w:rsidRDefault="00455989" w:rsidP="00455989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14" w:history="1">
                    <w:r w:rsidRPr="00455989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archive this report    </w:t>
                    </w:r>
                  </w:hyperlink>
                </w:p>
              </w:tc>
            </w:tr>
          </w:tbl>
          <w:p w14:paraId="1A5BAAC4" w14:textId="77777777" w:rsidR="00455989" w:rsidRPr="00455989" w:rsidRDefault="00455989" w:rsidP="00455989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3"/>
            </w:tblGrid>
            <w:tr w:rsidR="00455989" w:rsidRPr="00455989" w14:paraId="6F9E05F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B2E8E9" w14:textId="77777777" w:rsidR="00455989" w:rsidRPr="00455989" w:rsidRDefault="00455989" w:rsidP="00455989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15" w:tgtFrame="_blank" w:history="1">
                    <w:r w:rsidRPr="00455989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1C57ADF9" w14:textId="77777777" w:rsidR="00455989" w:rsidRPr="00455989" w:rsidRDefault="00455989" w:rsidP="00455989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5"/>
            </w:tblGrid>
            <w:tr w:rsidR="00455989" w:rsidRPr="00455989" w14:paraId="794BF84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B9E9D1" w14:textId="77777777" w:rsidR="00455989" w:rsidRPr="00455989" w:rsidRDefault="00455989" w:rsidP="00455989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16" w:history="1">
                    <w:r w:rsidRPr="00455989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455989" w:rsidRPr="00455989" w14:paraId="24AC273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7F9CB8" w14:textId="77777777" w:rsidR="00455989" w:rsidRPr="00455989" w:rsidRDefault="00455989" w:rsidP="00455989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17" w:history="1">
                    <w:r w:rsidRPr="00455989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7B696A3A" w14:textId="77777777" w:rsidR="00455989" w:rsidRPr="00455989" w:rsidRDefault="00455989" w:rsidP="00455989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455989" w:rsidRPr="00455989" w14:paraId="7B2AA03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1D3FF0" w14:textId="77777777" w:rsidR="00455989" w:rsidRPr="00455989" w:rsidRDefault="00455989" w:rsidP="00455989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18" w:tgtFrame="_blank" w:history="1">
                    <w:r w:rsidRPr="00455989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455989" w:rsidRPr="00455989" w14:paraId="4CE0DE6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52645C" w14:textId="77777777" w:rsidR="00455989" w:rsidRPr="00455989" w:rsidRDefault="00455989" w:rsidP="00455989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r w:rsidRPr="00455989"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69C041F2" w14:textId="77777777" w:rsidR="00455989" w:rsidRPr="00455989" w:rsidRDefault="00455989" w:rsidP="00455989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</w:tr>
    </w:tbl>
    <w:p w14:paraId="40FF6497" w14:textId="77777777" w:rsidR="00455989" w:rsidRPr="00455989" w:rsidRDefault="00455989" w:rsidP="00455989">
      <w:pPr>
        <w:shd w:val="clear" w:color="auto" w:fill="DCDCDC"/>
        <w:spacing w:line="240" w:lineRule="auto"/>
        <w:jc w:val="left"/>
        <w:rPr>
          <w:rFonts w:ascii="Roboto" w:eastAsia="Times New Roman" w:hAnsi="Roboto" w:cs="Times New Roman"/>
          <w:b/>
          <w:bCs/>
          <w:color w:val="656565"/>
          <w:sz w:val="21"/>
          <w:szCs w:val="21"/>
        </w:rPr>
      </w:pPr>
      <w:proofErr w:type="spellStart"/>
      <w:r w:rsidRPr="00455989">
        <w:rPr>
          <w:rFonts w:ascii="Roboto" w:eastAsia="Times New Roman" w:hAnsi="Roboto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455989">
        <w:rPr>
          <w:rFonts w:ascii="Roboto" w:eastAsia="Times New Roman" w:hAnsi="Roboto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3"/>
        <w:gridCol w:w="89"/>
        <w:gridCol w:w="89"/>
        <w:gridCol w:w="89"/>
        <w:gridCol w:w="89"/>
        <w:gridCol w:w="881"/>
      </w:tblGrid>
      <w:tr w:rsidR="00455989" w:rsidRPr="00455989" w14:paraId="511A307B" w14:textId="77777777" w:rsidTr="00455989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20C2D2E5" w14:textId="77777777" w:rsidR="00455989" w:rsidRPr="00455989" w:rsidRDefault="00455989" w:rsidP="00455989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1"/>
                <w:szCs w:val="21"/>
              </w:rPr>
            </w:pPr>
            <w:hyperlink r:id="rId19" w:history="1">
              <w:r w:rsidRPr="00455989">
                <w:rPr>
                  <w:rFonts w:ascii="Roboto" w:eastAsia="Times New Roman" w:hAnsi="Roboto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455989">
                <w:rPr>
                  <w:rFonts w:ascii="Roboto" w:eastAsia="Times New Roman" w:hAnsi="Roboto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6D214D17" w14:textId="77777777" w:rsidR="00455989" w:rsidRPr="00455989" w:rsidRDefault="00455989" w:rsidP="00455989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31976A83" w14:textId="77777777" w:rsidR="00455989" w:rsidRPr="00455989" w:rsidRDefault="00455989" w:rsidP="0045598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DDE082" w14:textId="77777777" w:rsidR="00455989" w:rsidRPr="00455989" w:rsidRDefault="00455989" w:rsidP="0045598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FAA88E" w14:textId="77777777" w:rsidR="00455989" w:rsidRPr="00455989" w:rsidRDefault="00455989" w:rsidP="0045598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211472" w14:textId="77777777" w:rsidR="00455989" w:rsidRPr="00455989" w:rsidRDefault="00455989" w:rsidP="00455989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1"/>
                <w:szCs w:val="21"/>
              </w:rPr>
            </w:pPr>
            <w:r w:rsidRPr="00455989">
              <w:rPr>
                <w:rFonts w:ascii="Roboto" w:eastAsia="Times New Roman" w:hAnsi="Roboto" w:cs="Times New Roman"/>
                <w:noProof/>
                <w:sz w:val="21"/>
                <w:szCs w:val="21"/>
              </w:rPr>
              <w:drawing>
                <wp:inline distT="0" distB="0" distL="0" distR="0" wp14:anchorId="6CC8B291" wp14:editId="6A774FD2">
                  <wp:extent cx="295275" cy="4191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40986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C2BB11" w14:textId="77777777" w:rsidR="00455989" w:rsidRPr="00455989" w:rsidRDefault="00455989" w:rsidP="00455989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455989">
        <w:rPr>
          <w:rFonts w:ascii="Roboto" w:eastAsia="Times New Roman" w:hAnsi="Roboto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6D8F79F4" w14:textId="77777777" w:rsidR="00455989" w:rsidRPr="00455989" w:rsidRDefault="00455989" w:rsidP="004559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left"/>
        <w:rPr>
          <w:rFonts w:ascii="Roboto" w:eastAsia="Times New Roman" w:hAnsi="Roboto" w:cs="Times New Roman"/>
          <w:color w:val="656565"/>
          <w:sz w:val="21"/>
          <w:szCs w:val="21"/>
        </w:rPr>
      </w:pPr>
      <w:r w:rsidRPr="00455989">
        <w:rPr>
          <w:rFonts w:ascii="Roboto" w:eastAsia="Times New Roman" w:hAnsi="Roboto" w:cs="Times New Roman"/>
          <w:color w:val="656565"/>
          <w:sz w:val="21"/>
          <w:szCs w:val="21"/>
        </w:rPr>
        <w:t xml:space="preserve">Details: National Criminal Database </w:t>
      </w:r>
    </w:p>
    <w:p w14:paraId="34466C5E" w14:textId="77777777" w:rsidR="00455989" w:rsidRPr="00455989" w:rsidRDefault="00455989" w:rsidP="004559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left"/>
        <w:rPr>
          <w:rFonts w:ascii="Roboto" w:eastAsia="Times New Roman" w:hAnsi="Roboto" w:cs="Times New Roman"/>
          <w:color w:val="0A9A0E"/>
          <w:sz w:val="21"/>
          <w:szCs w:val="21"/>
        </w:rPr>
      </w:pPr>
      <w:hyperlink r:id="rId21" w:tgtFrame="_blank" w:history="1">
        <w:r w:rsidRPr="00455989">
          <w:rPr>
            <w:rFonts w:ascii="Roboto" w:eastAsia="Times New Roman" w:hAnsi="Roboto" w:cs="Times New Roman"/>
            <w:color w:val="808080"/>
            <w:sz w:val="21"/>
            <w:szCs w:val="21"/>
          </w:rPr>
          <w:t xml:space="preserve">Complete </w:t>
        </w:r>
      </w:hyperlink>
    </w:p>
    <w:p w14:paraId="0CB82D31" w14:textId="77777777" w:rsidR="00455989" w:rsidRPr="00455989" w:rsidRDefault="00455989" w:rsidP="00455989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hyperlink r:id="rId22" w:history="1">
        <w:r w:rsidRPr="00455989">
          <w:rPr>
            <w:rFonts w:ascii="Roboto" w:eastAsia="Times New Roman" w:hAnsi="Roboto" w:cs="Times New Roman"/>
            <w:b/>
            <w:bCs/>
            <w:color w:val="656565"/>
            <w:sz w:val="15"/>
            <w:szCs w:val="15"/>
          </w:rPr>
          <w:t>Add doc</w:t>
        </w:r>
      </w:hyperlink>
      <w:r w:rsidRPr="00455989">
        <w:rPr>
          <w:rFonts w:ascii="Roboto" w:eastAsia="Times New Roman" w:hAnsi="Roboto" w:cs="Times New Roman"/>
          <w:b/>
          <w:bCs/>
          <w:sz w:val="23"/>
          <w:szCs w:val="23"/>
        </w:rPr>
        <w:t xml:space="preserve"> National Criminal Database Search Documents </w:t>
      </w:r>
    </w:p>
    <w:p w14:paraId="10AA5884" w14:textId="77777777" w:rsidR="00455989" w:rsidRPr="00455989" w:rsidRDefault="00455989" w:rsidP="00455989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color w:val="656565"/>
          <w:sz w:val="18"/>
          <w:szCs w:val="18"/>
        </w:rPr>
      </w:pPr>
      <w:r w:rsidRPr="00455989">
        <w:rPr>
          <w:rFonts w:ascii="Roboto" w:eastAsia="Times New Roman" w:hAnsi="Roboto" w:cs="Times New Roman"/>
          <w:color w:val="656565"/>
          <w:sz w:val="18"/>
          <w:szCs w:val="18"/>
        </w:rPr>
        <w:t>No Documents</w:t>
      </w:r>
    </w:p>
    <w:p w14:paraId="72127DC4" w14:textId="77777777" w:rsidR="00455989" w:rsidRPr="00455989" w:rsidRDefault="00455989" w:rsidP="00455989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455989">
        <w:rPr>
          <w:rFonts w:ascii="Roboto" w:eastAsia="Times New Roman" w:hAnsi="Roboto" w:cs="Times New Roman"/>
          <w:color w:val="656565"/>
          <w:sz w:val="18"/>
          <w:szCs w:val="18"/>
        </w:rPr>
        <w:pict w14:anchorId="7E3E21E6"/>
      </w:r>
      <w:hyperlink r:id="rId23" w:history="1">
        <w:r w:rsidRPr="00455989">
          <w:rPr>
            <w:rFonts w:ascii="Roboto" w:eastAsia="Times New Roman" w:hAnsi="Roboto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455989">
        <w:rPr>
          <w:rFonts w:ascii="Roboto" w:eastAsia="Times New Roman" w:hAnsi="Roboto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4A6FC2C9" w14:textId="77777777" w:rsidR="00455989" w:rsidRPr="00455989" w:rsidRDefault="00455989" w:rsidP="00455989">
      <w:pPr>
        <w:numPr>
          <w:ilvl w:val="0"/>
          <w:numId w:val="7"/>
        </w:numPr>
        <w:shd w:val="clear" w:color="auto" w:fill="FFFFFF"/>
        <w:spacing w:line="240" w:lineRule="auto"/>
        <w:ind w:left="0" w:right="75"/>
        <w:jc w:val="left"/>
        <w:rPr>
          <w:rFonts w:ascii="Roboto" w:eastAsia="Times New Roman" w:hAnsi="Roboto" w:cs="Times New Roman"/>
          <w:color w:val="656565"/>
          <w:sz w:val="18"/>
          <w:szCs w:val="18"/>
        </w:rPr>
      </w:pPr>
      <w:r w:rsidRPr="00455989">
        <w:rPr>
          <w:rFonts w:ascii="Roboto" w:eastAsia="Times New Roman" w:hAnsi="Roboto" w:cs="Times New Roman"/>
          <w:color w:val="656565"/>
          <w:sz w:val="18"/>
          <w:szCs w:val="18"/>
        </w:rPr>
        <w:t>No Notes</w:t>
      </w:r>
    </w:p>
    <w:p w14:paraId="3C907927" w14:textId="77777777" w:rsidR="004928C6" w:rsidRDefault="00455989"/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F29F9"/>
    <w:multiLevelType w:val="multilevel"/>
    <w:tmpl w:val="BEB0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12FDE"/>
    <w:multiLevelType w:val="multilevel"/>
    <w:tmpl w:val="3DA4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D5136"/>
    <w:multiLevelType w:val="multilevel"/>
    <w:tmpl w:val="8EBC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00191"/>
    <w:multiLevelType w:val="multilevel"/>
    <w:tmpl w:val="7378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5133EC"/>
    <w:multiLevelType w:val="multilevel"/>
    <w:tmpl w:val="5044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7D3535"/>
    <w:multiLevelType w:val="multilevel"/>
    <w:tmpl w:val="C2A4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D14929"/>
    <w:multiLevelType w:val="multilevel"/>
    <w:tmpl w:val="D77A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89"/>
    <w:rsid w:val="001013ED"/>
    <w:rsid w:val="00455989"/>
    <w:rsid w:val="00520FD9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59674"/>
  <w15:chartTrackingRefBased/>
  <w15:docId w15:val="{9D1ACC9F-5D79-4BE2-AB64-FD65CF1B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5989"/>
    <w:rPr>
      <w:color w:val="656565"/>
      <w:u w:val="single"/>
    </w:rPr>
  </w:style>
  <w:style w:type="character" w:styleId="Strong">
    <w:name w:val="Strong"/>
    <w:basedOn w:val="DefaultParagraphFont"/>
    <w:uiPriority w:val="22"/>
    <w:qFormat/>
    <w:rsid w:val="00455989"/>
    <w:rPr>
      <w:b/>
      <w:bCs/>
    </w:rPr>
  </w:style>
  <w:style w:type="paragraph" w:customStyle="1" w:styleId="noflag1">
    <w:name w:val="noflag1"/>
    <w:basedOn w:val="Normal"/>
    <w:rsid w:val="004559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A9A0E"/>
      <w:sz w:val="24"/>
      <w:szCs w:val="24"/>
    </w:rPr>
  </w:style>
  <w:style w:type="character" w:customStyle="1" w:styleId="text1">
    <w:name w:val="text1"/>
    <w:basedOn w:val="DefaultParagraphFont"/>
    <w:rsid w:val="00455989"/>
  </w:style>
  <w:style w:type="paragraph" w:customStyle="1" w:styleId="taller1">
    <w:name w:val="taller1"/>
    <w:basedOn w:val="Normal"/>
    <w:rsid w:val="004559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nter7">
    <w:name w:val="center7"/>
    <w:basedOn w:val="DefaultParagraphFont"/>
    <w:rsid w:val="00455989"/>
  </w:style>
  <w:style w:type="character" w:customStyle="1" w:styleId="center8">
    <w:name w:val="center8"/>
    <w:basedOn w:val="DefaultParagraphFont"/>
    <w:rsid w:val="00455989"/>
    <w:rPr>
      <w:shd w:val="clear" w:color="auto" w:fill="5F5F5F"/>
    </w:rPr>
  </w:style>
  <w:style w:type="character" w:customStyle="1" w:styleId="opener12">
    <w:name w:val="opener12"/>
    <w:basedOn w:val="DefaultParagraphFont"/>
    <w:rsid w:val="00455989"/>
    <w:rPr>
      <w:b/>
      <w:bCs/>
      <w:vanish w:val="0"/>
      <w:webHidden w:val="0"/>
      <w:bdr w:val="dotted" w:sz="6" w:space="8" w:color="CCCCCC" w:frame="1"/>
      <w:specVanish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55989"/>
    <w:pPr>
      <w:pBdr>
        <w:bottom w:val="single" w:sz="6" w:space="1" w:color="auto"/>
      </w:pBdr>
      <w:spacing w:after="0"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5598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55989"/>
    <w:pPr>
      <w:pBdr>
        <w:top w:val="single" w:sz="6" w:space="1" w:color="auto"/>
      </w:pBdr>
      <w:spacing w:after="0"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55989"/>
    <w:rPr>
      <w:rFonts w:ascii="Arial" w:eastAsia="Times New Roman" w:hAnsi="Arial" w:cs="Arial"/>
      <w:vanish/>
      <w:sz w:val="16"/>
      <w:szCs w:val="16"/>
    </w:rPr>
  </w:style>
  <w:style w:type="character" w:customStyle="1" w:styleId="status3">
    <w:name w:val="status3"/>
    <w:basedOn w:val="DefaultParagraphFont"/>
    <w:rsid w:val="00455989"/>
    <w:rPr>
      <w:vanish w:val="0"/>
      <w:webHidden w:val="0"/>
      <w:color w:val="0A9A0E"/>
      <w:sz w:val="21"/>
      <w:szCs w:val="21"/>
      <w:specVanish w:val="0"/>
    </w:rPr>
  </w:style>
  <w:style w:type="character" w:customStyle="1" w:styleId="adjudication-holder2">
    <w:name w:val="adjudication-holder2"/>
    <w:basedOn w:val="DefaultParagraphFont"/>
    <w:rsid w:val="00455989"/>
    <w:rPr>
      <w:vanish w:val="0"/>
      <w:webHidden w:val="0"/>
      <w:color w:val="656565"/>
      <w:sz w:val="21"/>
      <w:szCs w:val="21"/>
      <w:specVanish w:val="0"/>
    </w:rPr>
  </w:style>
  <w:style w:type="character" w:customStyle="1" w:styleId="completed2">
    <w:name w:val="completed2"/>
    <w:basedOn w:val="DefaultParagraphFont"/>
    <w:rsid w:val="00455989"/>
    <w:rPr>
      <w:vanish w:val="0"/>
      <w:webHidden w:val="0"/>
      <w:color w:val="656565"/>
      <w:sz w:val="21"/>
      <w:szCs w:val="2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1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5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2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5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76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06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486460">
                              <w:marLeft w:val="0"/>
                              <w:marRight w:val="0"/>
                              <w:marTop w:val="0"/>
                              <w:marBottom w:val="10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14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1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4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389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36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74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955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182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68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793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857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24" w:space="0" w:color="303030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89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772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16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92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139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17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236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271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156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546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889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203086">
                                                                                  <w:marLeft w:val="300"/>
                                                                                  <w:marRight w:val="300"/>
                                                                                  <w:marTop w:val="15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12" w:space="0" w:color="CCCCCC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65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CCCCCC"/>
                                      </w:divBdr>
                                      <w:divsChild>
                                        <w:div w:id="190487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99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14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66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75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778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D3D3D3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32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144355">
                                                              <w:marLeft w:val="450"/>
                                                              <w:marRight w:val="450"/>
                                                              <w:marTop w:val="450"/>
                                                              <w:marBottom w:val="450"/>
                                                              <w:divBdr>
                                                                <w:top w:val="single" w:sz="6" w:space="0" w:color="CCCCCC"/>
                                                                <w:left w:val="single" w:sz="6" w:space="0" w:color="CCCCCC"/>
                                                                <w:bottom w:val="single" w:sz="6" w:space="0" w:color="CCCCCC"/>
                                                                <w:right w:val="single" w:sz="6" w:space="0" w:color="CCCCCC"/>
                                                              </w:divBdr>
                                                              <w:divsChild>
                                                                <w:div w:id="1650867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298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292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1161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686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877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137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12" w:space="8" w:color="A9A9A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082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539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90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167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37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014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688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19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8" w:color="CCCCCC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4792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CCCCCC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721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single" w:sz="6" w:space="8" w:color="CCCCCC"/>
                                                                      </w:divBdr>
                                                                      <w:divsChild>
                                                                        <w:div w:id="396779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5572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2544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591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00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3780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290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680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4665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341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483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104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8869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114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036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92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793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094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-s/v09/customer/Report_Management/applicantsummary.cfm?status=quicksearch&amp;summaryReturn=true&amp;activeReport=1103937&amp;sortColumn=&amp;sortOrder=&amp;pagesize=8" TargetMode="External"/><Relationship Id="rId13" Type="http://schemas.openxmlformats.org/officeDocument/2006/relationships/hyperlink" Target="javascript:updateResponseDivUnread('unreadAction.cfm?silentajax=1&amp;viewed=0&amp;report_id=1103937&amp;status=quicksearch&amp;rptStatus=complete&amp;gid=F86022D9-EDC3-4D9F-9BCC-2C47375FDFFE');" TargetMode="External"/><Relationship Id="rId18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103937&amp;mode=locked&amp;documentAccess=2&amp;linkClass=standardlinksmaller&amp;show_client=1&amp;gid=F86022D9-EDC3-4D9F-9BCC-2C47375FDFF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ccess.peopleg2.com/MVP/includes/reports/results/pops/results_pop.cfm?id=4098682&amp;view_action=client" TargetMode="External"/><Relationship Id="rId7" Type="http://schemas.openxmlformats.org/officeDocument/2006/relationships/hyperlink" Target="https://access.peopleg2.com/mvp-s/v09/customer/CompliantI9/action.cfm?action=i9reporttoview&amp;report_id=1103937&amp;gid=F86022D9-EDC3-4D9F-9BCC-2C47375FDFFE" TargetMode="External"/><Relationship Id="rId12" Type="http://schemas.openxmlformats.org/officeDocument/2006/relationships/hyperlink" Target="https://access.peopleg2.com/MVP/includes/reports/results/pops/viewReportAdmin_pops.cfm?printme=yes&amp;report_id=1103937&amp;MVPID=60&amp;gid=F86022D9-EDC3-4D9F-9BCC-2C47375FDFFE" TargetMode="External"/><Relationship Id="rId17" Type="http://schemas.openxmlformats.org/officeDocument/2006/relationships/hyperlink" Target="https://access.peopleg2.com/mvp-s/v09/customer/order/rescreen.cfm?tabTopOrderReport=1&amp;Report_ID=1103937&amp;gid=F86022D9-EDC3-4D9F-9BCC-2C47375FDFF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ccess.peopleg2.com/mvp-s/v09/customer/order/rescreen.cfm?tabTopOrderReport=1&amp;Report_ID=1103937&amp;ordermore=1&amp;gid=F86022D9-EDC3-4D9F-9BCC-2C47375FDFFE" TargetMode="External"/><Relationship Id="rId20" Type="http://schemas.openxmlformats.org/officeDocument/2006/relationships/image" Target="media/image2.gi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hyperlink" Target="https://access.peopleg2.com/MVP/includes/reports/results/pops/viewReport_pops.cfm?report_id=1103937&amp;MVPID=60&amp;gid=F86022D9-EDC3-4D9F-9BCC-2C47375FDFFE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hyperlink" Target="https://access.peopleg2.com/mvp-s/v09/Customer/Report_Management/Send_Applicant_Email_Report.cfm?reportID=1103937&amp;gid=F86022D9-EDC3-4D9F-9BCC-2C47375FDFFE" TargetMode="External"/><Relationship Id="rId23" Type="http://schemas.openxmlformats.org/officeDocument/2006/relationships/hyperlink" Target="https://access.peopleg2.com/mvp-s/v09/customer/Report_Management/applicantDetail.cfm?status=quicksearch&amp;report_id=1103937&amp;sortColumn=&amp;sortOrder=&amp;rowID=0&amp;pagesize=8" TargetMode="External"/><Relationship Id="rId10" Type="http://schemas.openxmlformats.org/officeDocument/2006/relationships/hyperlink" Target="https://access.peopleg2.com/MVP/includes/reports/results/pops/viewReport_pops.cfm?report_id=1103937&amp;MVPID=60&amp;gid=F86022D9-EDC3-4D9F-9BCC-2C47375FDFFE" TargetMode="External"/><Relationship Id="rId19" Type="http://schemas.openxmlformats.org/officeDocument/2006/relationships/hyperlink" Target="javascript:searchClick('4098682','4098682','1103937','quicksearch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/includes/reports/results/pops/viewReport_pops.cfm?report_id=1103937&amp;MVPID=60&amp;gid=F86022D9-EDC3-4D9F-9BCC-2C47375FDFFE" TargetMode="External"/><Relationship Id="rId14" Type="http://schemas.openxmlformats.org/officeDocument/2006/relationships/hyperlink" Target="javascript:updateResponseDivArchive('archiveAction.cfm?silentajax=1&amp;archiveaction=archiveSummary&amp;status=quicksearch&amp;archivereportid=1103937&amp;shortForm=1&amp;gid=F86022D9-EDC3-4D9F-9BCC-2C47375FDFFE');" TargetMode="External"/><Relationship Id="rId22" Type="http://schemas.openxmlformats.org/officeDocument/2006/relationships/hyperlink" Target="javascript:void(0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2020-03-11T19:27:00Z</dcterms:created>
  <dcterms:modified xsi:type="dcterms:W3CDTF">2020-03-11T19:29:00Z</dcterms:modified>
</cp:coreProperties>
</file>