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6B2016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B504BA">
        <w:rPr>
          <w:rFonts w:ascii="Century Gothic" w:hAnsi="Century Gothic"/>
          <w:u w:val="single"/>
        </w:rPr>
        <w:t>Todd Reese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504BA">
        <w:rPr>
          <w:rFonts w:ascii="Century Gothic" w:hAnsi="Century Gothic"/>
          <w:u w:val="single"/>
        </w:rPr>
        <w:t>4/8/26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C6EAE5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504BA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504BA">
        <w:rPr>
          <w:rFonts w:ascii="Century Gothic" w:hAnsi="Century Gothic"/>
          <w:u w:val="single"/>
        </w:rPr>
        <w:t>4/2/26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90367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90367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90367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BB9C2BC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B504BA">
        <w:rPr>
          <w:rFonts w:ascii="Century Gothic" w:hAnsi="Century Gothic"/>
          <w:bCs/>
          <w:color w:val="FF0000"/>
          <w:sz w:val="32"/>
          <w:szCs w:val="32"/>
        </w:rPr>
        <w:t xml:space="preserve"> 4/8/26.</w:t>
      </w:r>
      <w:r w:rsidR="00F150F2">
        <w:rPr>
          <w:rFonts w:ascii="Century Gothic" w:hAnsi="Century Gothic"/>
          <w:bCs/>
          <w:color w:val="FF0000"/>
          <w:sz w:val="32"/>
          <w:szCs w:val="32"/>
        </w:rPr>
        <w:t>r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504BA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81A3E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50F2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3</cp:revision>
  <cp:lastPrinted>2022-07-27T13:32:00Z</cp:lastPrinted>
  <dcterms:created xsi:type="dcterms:W3CDTF">2026-04-09T13:33:00Z</dcterms:created>
  <dcterms:modified xsi:type="dcterms:W3CDTF">2026-04-09T13:33:00Z</dcterms:modified>
</cp:coreProperties>
</file>