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0C" w:rsidRPr="00ED1C57" w:rsidRDefault="00ED1C57" w:rsidP="00ED1C57">
      <w:pPr>
        <w:pStyle w:val="yourname"/>
        <w:pBdr>
          <w:bottom w:val="single" w:sz="12" w:space="1" w:color="auto"/>
        </w:pBdr>
        <w:spacing w:before="360" w:beforeAutospacing="0" w:after="0" w:afterAutospacing="0"/>
        <w:jc w:val="center"/>
        <w:rPr>
          <w:rFonts w:ascii="Times New Roman" w:hAnsi="Times New Roman" w:cs="Times New Roman"/>
          <w:b/>
          <w:bCs/>
          <w:color w:val="404040"/>
          <w:sz w:val="52"/>
          <w:szCs w:val="52"/>
        </w:rPr>
      </w:pPr>
      <w:r w:rsidRPr="00ED1C57">
        <w:rPr>
          <w:rFonts w:ascii="Times New Roman" w:hAnsi="Times New Roman" w:cs="Times New Roman"/>
          <w:b/>
          <w:bCs/>
          <w:color w:val="404040"/>
          <w:sz w:val="52"/>
          <w:szCs w:val="52"/>
        </w:rPr>
        <w:t>Daniel Lee Tellez</w:t>
      </w:r>
    </w:p>
    <w:p w:rsidR="00ED1C57" w:rsidRPr="00ED1C57" w:rsidRDefault="00ED1C57" w:rsidP="00ED1C57">
      <w:pPr>
        <w:pStyle w:val="contactinfo"/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>1510 South Raritan Street</w:t>
      </w:r>
    </w:p>
    <w:p w:rsidR="00ED1C57" w:rsidRPr="00ED1C57" w:rsidRDefault="00ED1C57" w:rsidP="00ED1C57">
      <w:pPr>
        <w:pStyle w:val="contactinfo"/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>Denver, Colorado  80223</w:t>
      </w:r>
    </w:p>
    <w:p w:rsidR="00ED1C57" w:rsidRPr="00ED1C57" w:rsidRDefault="00ED1C57" w:rsidP="00ED1C57">
      <w:pPr>
        <w:pStyle w:val="contactinfo"/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>Phone:  (303) 884-3989</w:t>
      </w:r>
    </w:p>
    <w:bookmarkStart w:id="0" w:name="_GoBack"/>
    <w:bookmarkEnd w:id="0"/>
    <w:p w:rsidR="00ED1C57" w:rsidRPr="00ED1C57" w:rsidRDefault="009C7A86" w:rsidP="00ED1C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D1C57">
        <w:rPr>
          <w:rFonts w:ascii="Times New Roman" w:hAnsi="Times New Roman" w:cs="Times New Roman"/>
          <w:sz w:val="24"/>
          <w:szCs w:val="24"/>
        </w:rPr>
        <w:fldChar w:fldCharType="begin"/>
      </w:r>
      <w:r w:rsidR="00ED1C57" w:rsidRPr="00ED1C57">
        <w:rPr>
          <w:rFonts w:ascii="Times New Roman" w:hAnsi="Times New Roman" w:cs="Times New Roman"/>
          <w:sz w:val="24"/>
          <w:szCs w:val="24"/>
        </w:rPr>
        <w:instrText xml:space="preserve"> HYPERLINK "mailto:danielleetellez@gmail.com" </w:instrText>
      </w:r>
      <w:r w:rsidRPr="00ED1C57">
        <w:rPr>
          <w:rFonts w:ascii="Times New Roman" w:hAnsi="Times New Roman" w:cs="Times New Roman"/>
          <w:sz w:val="24"/>
          <w:szCs w:val="24"/>
        </w:rPr>
        <w:fldChar w:fldCharType="separate"/>
      </w:r>
      <w:r w:rsidR="00ED1C57" w:rsidRPr="00ED1C57">
        <w:rPr>
          <w:rStyle w:val="Hyperlink"/>
          <w:rFonts w:ascii="Times New Roman" w:hAnsi="Times New Roman" w:cs="Times New Roman"/>
          <w:sz w:val="24"/>
          <w:szCs w:val="24"/>
        </w:rPr>
        <w:t>danielleetellez@gmail.com</w:t>
      </w:r>
      <w:r w:rsidRPr="00ED1C57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1C57" w:rsidRPr="00ED1C57" w:rsidRDefault="00ED1C57" w:rsidP="00ED1C57">
      <w:pPr>
        <w:pStyle w:val="contactinfo"/>
        <w:spacing w:before="0" w:beforeAutospacing="0" w:after="180" w:afterAutospacing="0"/>
        <w:contextualSpacing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6D6C5E" w:rsidRDefault="00ED1C57" w:rsidP="00ED1C57">
      <w:pPr>
        <w:pStyle w:val="contactinfo"/>
        <w:spacing w:before="0" w:beforeAutospacing="0" w:after="180" w:afterAutospacing="0"/>
        <w:contextualSpacing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6D6C5E">
        <w:rPr>
          <w:rFonts w:ascii="Times New Roman" w:hAnsi="Times New Roman" w:cs="Times New Roman"/>
          <w:b/>
          <w:bCs/>
          <w:color w:val="404040"/>
          <w:sz w:val="28"/>
          <w:szCs w:val="28"/>
        </w:rPr>
        <w:t>TECHNICAL SKILLS</w:t>
      </w:r>
    </w:p>
    <w:p w:rsidR="006D6C5E" w:rsidRDefault="006D6C5E" w:rsidP="00ED1C57">
      <w:pPr>
        <w:pStyle w:val="contactinfo"/>
        <w:spacing w:before="0" w:beforeAutospacing="0" w:after="180" w:afterAutospacing="0"/>
        <w:contextualSpacing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</w:p>
    <w:tbl>
      <w:tblPr>
        <w:tblStyle w:val="TableGrid"/>
        <w:tblW w:w="10267" w:type="dxa"/>
        <w:jc w:val="center"/>
        <w:tblLook w:val="04A0"/>
      </w:tblPr>
      <w:tblGrid>
        <w:gridCol w:w="3231"/>
        <w:gridCol w:w="3749"/>
        <w:gridCol w:w="3287"/>
      </w:tblGrid>
      <w:tr w:rsidR="006D6C5E" w:rsidTr="0085578F">
        <w:trPr>
          <w:trHeight w:val="467"/>
          <w:jc w:val="center"/>
        </w:trPr>
        <w:tc>
          <w:tcPr>
            <w:tcW w:w="0" w:type="auto"/>
          </w:tcPr>
          <w:p w:rsid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  <w:t>General Computer Skills</w:t>
            </w:r>
          </w:p>
        </w:tc>
        <w:tc>
          <w:tcPr>
            <w:tcW w:w="0" w:type="auto"/>
          </w:tcPr>
          <w:p w:rsid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  <w:t xml:space="preserve">Software </w:t>
            </w:r>
          </w:p>
        </w:tc>
        <w:tc>
          <w:tcPr>
            <w:tcW w:w="0" w:type="auto"/>
          </w:tcPr>
          <w:p w:rsid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  <w:t>Programming Languages</w:t>
            </w:r>
          </w:p>
        </w:tc>
      </w:tr>
      <w:tr w:rsidR="006D6C5E" w:rsidTr="0085578F">
        <w:trPr>
          <w:trHeight w:val="1935"/>
          <w:jc w:val="center"/>
        </w:trPr>
        <w:tc>
          <w:tcPr>
            <w:tcW w:w="0" w:type="auto"/>
          </w:tcPr>
          <w:p w:rsidR="006D6C5E" w:rsidRP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Cs/>
                <w:color w:val="404040"/>
              </w:rPr>
            </w:pPr>
            <w:r w:rsidRPr="006D6C5E">
              <w:rPr>
                <w:rFonts w:ascii="Times New Roman" w:hAnsi="Times New Roman" w:cs="Times New Roman"/>
                <w:bCs/>
                <w:color w:val="404040"/>
              </w:rPr>
              <w:t>Windows 2003 to Windows 7</w:t>
            </w:r>
          </w:p>
          <w:p w:rsidR="006D6C5E" w:rsidRP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Cs/>
                <w:color w:val="404040"/>
              </w:rPr>
            </w:pPr>
            <w:r w:rsidRPr="006D6C5E">
              <w:rPr>
                <w:rFonts w:ascii="Times New Roman" w:hAnsi="Times New Roman" w:cs="Times New Roman"/>
                <w:bCs/>
                <w:color w:val="404040"/>
              </w:rPr>
              <w:t>Windows Server 2008</w:t>
            </w:r>
          </w:p>
          <w:p w:rsidR="006D6C5E" w:rsidRP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Cs/>
                <w:color w:val="404040"/>
              </w:rPr>
            </w:pPr>
            <w:r w:rsidRPr="006D6C5E">
              <w:rPr>
                <w:rFonts w:ascii="Times New Roman" w:hAnsi="Times New Roman" w:cs="Times New Roman"/>
                <w:bCs/>
                <w:color w:val="404040"/>
              </w:rPr>
              <w:t>Configuring and Updating</w:t>
            </w:r>
          </w:p>
          <w:p w:rsidR="006D6C5E" w:rsidRP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Cs/>
                <w:color w:val="404040"/>
              </w:rPr>
            </w:pPr>
            <w:r w:rsidRPr="006D6C5E">
              <w:rPr>
                <w:rFonts w:ascii="Times New Roman" w:hAnsi="Times New Roman" w:cs="Times New Roman"/>
                <w:bCs/>
                <w:color w:val="404040"/>
              </w:rPr>
              <w:t>Database Management</w:t>
            </w:r>
          </w:p>
          <w:p w:rsidR="006D6C5E" w:rsidRP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Cs/>
                <w:color w:val="404040"/>
              </w:rPr>
            </w:pPr>
            <w:r w:rsidRPr="006D6C5E">
              <w:rPr>
                <w:rFonts w:ascii="Times New Roman" w:hAnsi="Times New Roman" w:cs="Times New Roman"/>
                <w:bCs/>
                <w:color w:val="404040"/>
              </w:rPr>
              <w:t>Network Administration</w:t>
            </w:r>
          </w:p>
          <w:p w:rsid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</w:pPr>
            <w:r w:rsidRPr="006D6C5E">
              <w:rPr>
                <w:rFonts w:ascii="Times New Roman" w:hAnsi="Times New Roman" w:cs="Times New Roman"/>
                <w:bCs/>
                <w:color w:val="404040"/>
              </w:rPr>
              <w:t>Web Developer</w:t>
            </w:r>
          </w:p>
        </w:tc>
        <w:tc>
          <w:tcPr>
            <w:tcW w:w="0" w:type="auto"/>
          </w:tcPr>
          <w:p w:rsidR="006D6C5E" w:rsidRDefault="006D6C5E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Microsoft Office Suite 2007 to 2012</w:t>
            </w:r>
          </w:p>
          <w:p w:rsidR="006D6C5E" w:rsidRDefault="006D6C5E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Adobe Photoshop</w:t>
            </w:r>
          </w:p>
          <w:p w:rsidR="0042474A" w:rsidRDefault="0042474A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DreamWeaver</w:t>
            </w:r>
          </w:p>
          <w:p w:rsidR="006D6C5E" w:rsidRDefault="006D6C5E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Oracle</w:t>
            </w:r>
          </w:p>
          <w:p w:rsidR="00087668" w:rsidRDefault="00087668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SAP</w:t>
            </w:r>
          </w:p>
          <w:p w:rsidR="006D6C5E" w:rsidRDefault="006D6C5E" w:rsidP="00ED1C57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0" w:type="auto"/>
          </w:tcPr>
          <w:p w:rsidR="006D6C5E" w:rsidRDefault="006D6C5E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C++</w:t>
            </w:r>
          </w:p>
          <w:p w:rsidR="00D56D8D" w:rsidRDefault="00D56D8D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Visual Basic</w:t>
            </w:r>
          </w:p>
          <w:p w:rsidR="006D6C5E" w:rsidRDefault="00110EA7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PL/</w:t>
            </w:r>
            <w:r w:rsidR="006D6C5E">
              <w:rPr>
                <w:rFonts w:ascii="Times New Roman" w:hAnsi="Times New Roman" w:cs="Times New Roman"/>
                <w:color w:val="404040"/>
              </w:rPr>
              <w:t>SQL</w:t>
            </w:r>
          </w:p>
          <w:p w:rsidR="006D6C5E" w:rsidRDefault="006D6C5E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HTML</w:t>
            </w:r>
          </w:p>
          <w:p w:rsidR="006D6C5E" w:rsidRDefault="006D6C5E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XHTML</w:t>
            </w:r>
          </w:p>
          <w:p w:rsidR="006D6C5E" w:rsidRDefault="006D6C5E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XML</w:t>
            </w:r>
          </w:p>
          <w:p w:rsidR="006D6C5E" w:rsidRDefault="006D6C5E" w:rsidP="006D6C5E">
            <w:pPr>
              <w:pStyle w:val="contactinfo"/>
              <w:spacing w:before="540" w:beforeAutospacing="0" w:after="360" w:afterAutospacing="0"/>
              <w:contextualSpacing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>CSS</w:t>
            </w:r>
          </w:p>
          <w:p w:rsidR="006D6C5E" w:rsidRDefault="006D6C5E" w:rsidP="006D6C5E">
            <w:pPr>
              <w:pStyle w:val="contactinfo"/>
              <w:spacing w:before="0" w:beforeAutospacing="0" w:after="180" w:afterAutospacing="0"/>
              <w:contextualSpacing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/>
              </w:rPr>
              <w:t>DTD</w:t>
            </w:r>
          </w:p>
        </w:tc>
      </w:tr>
    </w:tbl>
    <w:p w:rsidR="006D6C5E" w:rsidRDefault="006D6C5E" w:rsidP="00ED1C57">
      <w:pPr>
        <w:pStyle w:val="contactinfo"/>
        <w:spacing w:before="0" w:beforeAutospacing="0" w:after="360" w:afterAutospacing="0"/>
        <w:contextualSpacing/>
        <w:rPr>
          <w:rFonts w:ascii="Times New Roman" w:hAnsi="Times New Roman" w:cs="Times New Roman"/>
          <w:color w:val="404040"/>
        </w:rPr>
      </w:pPr>
    </w:p>
    <w:p w:rsidR="00ED1C57" w:rsidRPr="006D6C5E" w:rsidRDefault="00ED1C57" w:rsidP="00ED1C57">
      <w:pPr>
        <w:pStyle w:val="contactinfo"/>
        <w:spacing w:before="0" w:beforeAutospacing="0" w:after="360" w:afterAutospacing="0"/>
        <w:contextualSpacing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6D6C5E">
        <w:rPr>
          <w:rFonts w:ascii="Times New Roman" w:hAnsi="Times New Roman" w:cs="Times New Roman"/>
          <w:b/>
          <w:bCs/>
          <w:color w:val="404040"/>
          <w:sz w:val="28"/>
          <w:szCs w:val="28"/>
        </w:rPr>
        <w:t>EDUCATION</w:t>
      </w:r>
      <w:r w:rsidR="00EC0EEE">
        <w:rPr>
          <w:rFonts w:ascii="Times New Roman" w:hAnsi="Times New Roman" w:cs="Times New Roman"/>
          <w:b/>
          <w:bCs/>
          <w:color w:val="404040"/>
          <w:sz w:val="28"/>
          <w:szCs w:val="28"/>
        </w:rPr>
        <w:tab/>
      </w:r>
      <w:r w:rsidR="00EC0EEE">
        <w:rPr>
          <w:rFonts w:ascii="Times New Roman" w:hAnsi="Times New Roman" w:cs="Times New Roman"/>
          <w:b/>
          <w:bCs/>
          <w:color w:val="404040"/>
          <w:sz w:val="28"/>
          <w:szCs w:val="28"/>
        </w:rPr>
        <w:tab/>
      </w:r>
      <w:r w:rsidR="00EC0EEE">
        <w:rPr>
          <w:rFonts w:ascii="Times New Roman" w:hAnsi="Times New Roman" w:cs="Times New Roman"/>
          <w:b/>
          <w:bCs/>
          <w:color w:val="404040"/>
          <w:sz w:val="28"/>
          <w:szCs w:val="28"/>
        </w:rPr>
        <w:tab/>
      </w:r>
      <w:r w:rsidR="00EC0EEE">
        <w:rPr>
          <w:rFonts w:ascii="Times New Roman" w:hAnsi="Times New Roman" w:cs="Times New Roman"/>
          <w:b/>
          <w:bCs/>
          <w:color w:val="404040"/>
          <w:sz w:val="28"/>
          <w:szCs w:val="28"/>
        </w:rPr>
        <w:tab/>
      </w:r>
      <w:r w:rsidR="00EC0EEE">
        <w:rPr>
          <w:rFonts w:ascii="Times New Roman" w:hAnsi="Times New Roman" w:cs="Times New Roman"/>
          <w:b/>
          <w:bCs/>
          <w:color w:val="404040"/>
          <w:sz w:val="28"/>
          <w:szCs w:val="28"/>
        </w:rPr>
        <w:tab/>
      </w:r>
      <w:r w:rsidR="00EC0EEE">
        <w:rPr>
          <w:rFonts w:ascii="Times New Roman" w:hAnsi="Times New Roman" w:cs="Times New Roman"/>
          <w:b/>
          <w:bCs/>
          <w:color w:val="404040"/>
          <w:sz w:val="28"/>
          <w:szCs w:val="28"/>
        </w:rPr>
        <w:tab/>
      </w:r>
      <w:r w:rsidR="00EC0EEE">
        <w:rPr>
          <w:rFonts w:ascii="Times New Roman" w:hAnsi="Times New Roman" w:cs="Times New Roman"/>
          <w:b/>
          <w:bCs/>
          <w:color w:val="404040"/>
          <w:sz w:val="28"/>
          <w:szCs w:val="28"/>
        </w:rPr>
        <w:tab/>
      </w:r>
      <w:r w:rsidR="00EC0EEE">
        <w:rPr>
          <w:rFonts w:ascii="Times New Roman" w:hAnsi="Times New Roman" w:cs="Times New Roman"/>
          <w:b/>
          <w:bCs/>
          <w:color w:val="404040"/>
          <w:sz w:val="28"/>
          <w:szCs w:val="28"/>
        </w:rPr>
        <w:tab/>
      </w:r>
    </w:p>
    <w:p w:rsidR="00ED1C57" w:rsidRPr="00ED1C57" w:rsidRDefault="00ED1C57" w:rsidP="00ED1C57">
      <w:pPr>
        <w:pStyle w:val="contactinfo"/>
        <w:spacing w:before="0" w:beforeAutospacing="0" w:after="0" w:afterAutospacing="0"/>
        <w:contextualSpacing/>
        <w:rPr>
          <w:rFonts w:ascii="Times New Roman" w:hAnsi="Times New Roman" w:cs="Times New Roman"/>
          <w:color w:val="404040"/>
          <w:lang w:bidi="en-US"/>
        </w:rPr>
      </w:pPr>
      <w:r w:rsidRPr="00667BCD">
        <w:rPr>
          <w:rFonts w:ascii="Times New Roman" w:hAnsi="Times New Roman" w:cs="Times New Roman"/>
          <w:b/>
          <w:color w:val="404040"/>
          <w:lang w:bidi="en-US"/>
        </w:rPr>
        <w:t>Metropolitan State University of Denver</w:t>
      </w:r>
      <w:r w:rsidR="00667BCD">
        <w:rPr>
          <w:rFonts w:ascii="Times New Roman" w:hAnsi="Times New Roman" w:cs="Times New Roman"/>
          <w:color w:val="404040"/>
          <w:lang w:bidi="en-US"/>
        </w:rPr>
        <w:t xml:space="preserve"> – December 2013 Anticipated </w:t>
      </w:r>
    </w:p>
    <w:p w:rsidR="00ED1C57" w:rsidRDefault="00ED1C57" w:rsidP="00ED1C57">
      <w:pPr>
        <w:pStyle w:val="contactinfo"/>
        <w:spacing w:before="0" w:beforeAutospacing="0" w:after="0" w:afterAutospacing="0"/>
        <w:contextualSpacing/>
        <w:rPr>
          <w:rFonts w:ascii="Times New Roman" w:hAnsi="Times New Roman" w:cs="Times New Roman"/>
          <w:color w:val="404040"/>
          <w:lang w:bidi="en-US"/>
        </w:rPr>
      </w:pPr>
      <w:r>
        <w:rPr>
          <w:rFonts w:ascii="Times New Roman" w:hAnsi="Times New Roman" w:cs="Times New Roman"/>
          <w:color w:val="404040"/>
          <w:lang w:bidi="en-US"/>
        </w:rPr>
        <w:t>Bachelor of Science in</w:t>
      </w:r>
      <w:r w:rsidRPr="00ED1C57">
        <w:rPr>
          <w:rFonts w:ascii="Times New Roman" w:hAnsi="Times New Roman" w:cs="Times New Roman"/>
          <w:color w:val="404040"/>
          <w:lang w:bidi="en-US"/>
        </w:rPr>
        <w:t xml:space="preserve"> </w:t>
      </w:r>
      <w:r w:rsidRPr="00667BCD">
        <w:rPr>
          <w:rFonts w:ascii="Times New Roman" w:hAnsi="Times New Roman" w:cs="Times New Roman"/>
          <w:i/>
          <w:color w:val="404040"/>
          <w:lang w:bidi="en-US"/>
        </w:rPr>
        <w:t>Information Systems</w:t>
      </w:r>
    </w:p>
    <w:p w:rsidR="00ED1C57" w:rsidRDefault="00ED1C57" w:rsidP="00ED1C57">
      <w:pPr>
        <w:pStyle w:val="contactinfo"/>
        <w:spacing w:before="540" w:beforeAutospacing="0" w:after="360" w:afterAutospacing="0"/>
        <w:contextualSpacing/>
        <w:rPr>
          <w:rFonts w:ascii="Times New Roman" w:hAnsi="Times New Roman" w:cs="Times New Roman"/>
          <w:b/>
          <w:bCs/>
          <w:color w:val="404040"/>
        </w:rPr>
      </w:pPr>
    </w:p>
    <w:p w:rsidR="00ED1C57" w:rsidRPr="006D6C5E" w:rsidRDefault="00ED1C57" w:rsidP="00ED1C57">
      <w:pPr>
        <w:pStyle w:val="contactinfo"/>
        <w:spacing w:before="540" w:beforeAutospacing="0" w:after="360" w:afterAutospacing="0"/>
        <w:contextualSpacing/>
        <w:jc w:val="both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6D6C5E">
        <w:rPr>
          <w:rFonts w:ascii="Times New Roman" w:hAnsi="Times New Roman" w:cs="Times New Roman"/>
          <w:b/>
          <w:bCs/>
          <w:color w:val="404040"/>
          <w:sz w:val="28"/>
          <w:szCs w:val="28"/>
        </w:rPr>
        <w:t>PROFESSIONAL EXPERIENCE</w:t>
      </w:r>
    </w:p>
    <w:p w:rsidR="00647F5C" w:rsidRDefault="00647F5C" w:rsidP="00ED1C57">
      <w:pPr>
        <w:pStyle w:val="contactinfo"/>
        <w:spacing w:before="540" w:beforeAutospacing="0" w:after="360" w:afterAutospacing="0"/>
        <w:contextualSpacing/>
        <w:jc w:val="both"/>
        <w:rPr>
          <w:rFonts w:ascii="Times New Roman" w:hAnsi="Times New Roman" w:cs="Times New Roman"/>
          <w:b/>
          <w:color w:val="404040"/>
        </w:rPr>
      </w:pPr>
    </w:p>
    <w:p w:rsidR="00D05925" w:rsidRPr="006D6C5E" w:rsidRDefault="00D05925" w:rsidP="00D05925">
      <w:pPr>
        <w:pStyle w:val="contactinfo"/>
        <w:spacing w:before="540" w:beforeAutospacing="0" w:after="360" w:afterAutospacing="0"/>
        <w:contextualSpacing/>
        <w:jc w:val="both"/>
        <w:rPr>
          <w:rFonts w:ascii="Times New Roman" w:hAnsi="Times New Roman" w:cs="Times New Roman"/>
          <w:b/>
          <w:color w:val="404040"/>
        </w:rPr>
      </w:pPr>
      <w:r>
        <w:rPr>
          <w:rFonts w:ascii="Times New Roman" w:hAnsi="Times New Roman" w:cs="Times New Roman"/>
          <w:b/>
          <w:color w:val="404040"/>
        </w:rPr>
        <w:t>HTML Email Encoder</w:t>
      </w:r>
      <w:r w:rsidRPr="006D6C5E">
        <w:rPr>
          <w:rFonts w:ascii="Times New Roman" w:hAnsi="Times New Roman" w:cs="Times New Roman"/>
          <w:b/>
          <w:color w:val="404040"/>
        </w:rPr>
        <w:t xml:space="preserve"> </w:t>
      </w:r>
    </w:p>
    <w:p w:rsidR="00020874" w:rsidRDefault="00D05925" w:rsidP="00020874">
      <w:pPr>
        <w:pStyle w:val="contactinfo"/>
        <w:spacing w:before="540" w:beforeAutospacing="0" w:after="360" w:afterAutospacing="0"/>
        <w:contextualSpacing/>
        <w:jc w:val="both"/>
        <w:rPr>
          <w:rFonts w:ascii="Times New Roman" w:hAnsi="Times New Roman" w:cs="Times New Roman"/>
          <w:b/>
          <w:color w:val="404040"/>
        </w:rPr>
      </w:pPr>
      <w:r>
        <w:rPr>
          <w:rFonts w:ascii="Times New Roman" w:hAnsi="Times New Roman" w:cs="Times New Roman"/>
          <w:b/>
          <w:color w:val="404040"/>
        </w:rPr>
        <w:t>Ironpoint Marketing</w:t>
      </w:r>
      <w:r w:rsidRPr="006D6C5E">
        <w:rPr>
          <w:rFonts w:ascii="Times New Roman" w:hAnsi="Times New Roman" w:cs="Times New Roman"/>
          <w:b/>
          <w:color w:val="404040"/>
        </w:rPr>
        <w:t xml:space="preserve">, </w:t>
      </w:r>
      <w:r>
        <w:rPr>
          <w:rFonts w:ascii="Times New Roman" w:hAnsi="Times New Roman" w:cs="Times New Roman"/>
          <w:b/>
          <w:color w:val="404040"/>
        </w:rPr>
        <w:t>Golden, Colorado (7/2012 – 10/2012</w:t>
      </w:r>
      <w:r w:rsidRPr="006D6C5E">
        <w:rPr>
          <w:rFonts w:ascii="Times New Roman" w:hAnsi="Times New Roman" w:cs="Times New Roman"/>
          <w:b/>
          <w:color w:val="404040"/>
        </w:rPr>
        <w:t>)</w:t>
      </w:r>
    </w:p>
    <w:p w:rsidR="00020874" w:rsidRPr="00A6165B" w:rsidRDefault="00283448" w:rsidP="00EE0AAA">
      <w:pPr>
        <w:pStyle w:val="contactinfo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404040"/>
        </w:rPr>
      </w:pPr>
      <w:r>
        <w:rPr>
          <w:rFonts w:ascii="Times New Roman" w:hAnsi="Times New Roman" w:cs="Times New Roman"/>
          <w:color w:val="404040"/>
        </w:rPr>
        <w:t>Created</w:t>
      </w:r>
      <w:r w:rsidR="00C1094E">
        <w:rPr>
          <w:rFonts w:ascii="Times New Roman" w:hAnsi="Times New Roman" w:cs="Times New Roman"/>
          <w:color w:val="404040"/>
        </w:rPr>
        <w:t xml:space="preserve"> emails identical to design specifications </w:t>
      </w:r>
      <w:r>
        <w:rPr>
          <w:rFonts w:ascii="Times New Roman" w:hAnsi="Times New Roman" w:cs="Times New Roman"/>
          <w:color w:val="404040"/>
        </w:rPr>
        <w:t>for marketing campaigns of</w:t>
      </w:r>
      <w:r w:rsidR="00C1094E">
        <w:rPr>
          <w:rFonts w:ascii="Times New Roman" w:hAnsi="Times New Roman" w:cs="Times New Roman"/>
          <w:color w:val="404040"/>
        </w:rPr>
        <w:t xml:space="preserve"> large clients such as Seagate</w:t>
      </w:r>
      <w:r w:rsidR="00EE4914">
        <w:rPr>
          <w:rFonts w:ascii="Times New Roman" w:hAnsi="Times New Roman" w:cs="Times New Roman"/>
          <w:color w:val="404040"/>
        </w:rPr>
        <w:t>,</w:t>
      </w:r>
      <w:r w:rsidR="00C1094E">
        <w:rPr>
          <w:rFonts w:ascii="Times New Roman" w:hAnsi="Times New Roman" w:cs="Times New Roman"/>
          <w:color w:val="404040"/>
        </w:rPr>
        <w:t xml:space="preserve"> </w:t>
      </w:r>
      <w:r>
        <w:rPr>
          <w:rFonts w:ascii="Times New Roman" w:hAnsi="Times New Roman" w:cs="Times New Roman"/>
          <w:color w:val="404040"/>
        </w:rPr>
        <w:t>using HTML nested tables, Dream Weaver, Photoshop and other</w:t>
      </w:r>
      <w:r w:rsidR="004F4FC7">
        <w:rPr>
          <w:rFonts w:ascii="Times New Roman" w:hAnsi="Times New Roman" w:cs="Times New Roman"/>
          <w:color w:val="404040"/>
        </w:rPr>
        <w:t xml:space="preserve"> online tools such as Litmus,</w:t>
      </w:r>
      <w:r>
        <w:rPr>
          <w:rFonts w:ascii="Times New Roman" w:hAnsi="Times New Roman" w:cs="Times New Roman"/>
          <w:color w:val="404040"/>
        </w:rPr>
        <w:t xml:space="preserve"> Premailer </w:t>
      </w:r>
      <w:r w:rsidR="00EE4914">
        <w:rPr>
          <w:rFonts w:ascii="Times New Roman" w:hAnsi="Times New Roman" w:cs="Times New Roman"/>
          <w:color w:val="404040"/>
        </w:rPr>
        <w:t xml:space="preserve">and Eloqua </w:t>
      </w:r>
      <w:r w:rsidR="004F4FC7">
        <w:rPr>
          <w:rFonts w:ascii="Times New Roman" w:hAnsi="Times New Roman" w:cs="Times New Roman"/>
          <w:color w:val="404040"/>
        </w:rPr>
        <w:t xml:space="preserve">as well as utilizing Omniture tracking </w:t>
      </w:r>
      <w:r>
        <w:rPr>
          <w:rFonts w:ascii="Times New Roman" w:hAnsi="Times New Roman" w:cs="Times New Roman"/>
          <w:color w:val="404040"/>
        </w:rPr>
        <w:t>to ensure high quality rendering  in all email clients and platforms</w:t>
      </w:r>
    </w:p>
    <w:p w:rsidR="00283448" w:rsidRDefault="00283448" w:rsidP="00ED1C57">
      <w:pPr>
        <w:pStyle w:val="contactinfo"/>
        <w:spacing w:before="540" w:beforeAutospacing="0" w:after="360" w:afterAutospacing="0"/>
        <w:contextualSpacing/>
        <w:jc w:val="both"/>
        <w:rPr>
          <w:rFonts w:ascii="Times New Roman" w:hAnsi="Times New Roman" w:cs="Times New Roman"/>
          <w:b/>
          <w:color w:val="404040"/>
        </w:rPr>
      </w:pPr>
    </w:p>
    <w:p w:rsidR="00ED1C57" w:rsidRPr="006D6C5E" w:rsidRDefault="00ED1C57" w:rsidP="00ED1C57">
      <w:pPr>
        <w:pStyle w:val="contactinfo"/>
        <w:spacing w:before="540" w:beforeAutospacing="0" w:after="360" w:afterAutospacing="0"/>
        <w:contextualSpacing/>
        <w:jc w:val="both"/>
        <w:rPr>
          <w:rFonts w:ascii="Times New Roman" w:hAnsi="Times New Roman" w:cs="Times New Roman"/>
          <w:b/>
          <w:color w:val="404040"/>
        </w:rPr>
      </w:pPr>
      <w:r w:rsidRPr="006D6C5E">
        <w:rPr>
          <w:rFonts w:ascii="Times New Roman" w:hAnsi="Times New Roman" w:cs="Times New Roman"/>
          <w:b/>
          <w:color w:val="404040"/>
        </w:rPr>
        <w:t>Comfort Advisor (Sales Representative)</w:t>
      </w:r>
    </w:p>
    <w:p w:rsidR="00ED1C57" w:rsidRPr="006D6C5E" w:rsidRDefault="00ED1C57" w:rsidP="00CB34BE">
      <w:pPr>
        <w:pStyle w:val="contactinfo"/>
        <w:spacing w:before="540" w:beforeAutospacing="0" w:after="360" w:afterAutospacing="0"/>
        <w:contextualSpacing/>
        <w:jc w:val="both"/>
        <w:rPr>
          <w:rFonts w:ascii="Times New Roman" w:hAnsi="Times New Roman" w:cs="Times New Roman"/>
          <w:b/>
          <w:bCs/>
          <w:color w:val="404040"/>
        </w:rPr>
      </w:pPr>
      <w:r w:rsidRPr="006D6C5E">
        <w:rPr>
          <w:rFonts w:ascii="Times New Roman" w:hAnsi="Times New Roman" w:cs="Times New Roman"/>
          <w:b/>
          <w:color w:val="404040"/>
        </w:rPr>
        <w:t>One Hour Heating and Air Conditioning, Lakewood, Colorado (12/2008 – 11/2011)</w:t>
      </w:r>
    </w:p>
    <w:p w:rsidR="00A6165B" w:rsidRPr="00A6165B" w:rsidRDefault="00A6165B" w:rsidP="00EE0AAA">
      <w:pPr>
        <w:pStyle w:val="contactinfo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A6165B">
        <w:rPr>
          <w:rFonts w:ascii="Times New Roman" w:hAnsi="Times New Roman" w:cs="Times New Roman"/>
          <w:color w:val="404040"/>
        </w:rPr>
        <w:t>Closed 50% of sales leads for new HVAC systems and Indoor Air Quality Solutions</w:t>
      </w:r>
    </w:p>
    <w:p w:rsidR="00A6165B" w:rsidRPr="00020874" w:rsidRDefault="00A6165B" w:rsidP="00EE0AAA">
      <w:pPr>
        <w:pStyle w:val="contactinfo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color w:val="404040"/>
        </w:rPr>
      </w:pPr>
      <w:r w:rsidRPr="00A6165B">
        <w:rPr>
          <w:rFonts w:ascii="Times New Roman" w:hAnsi="Times New Roman" w:cs="Times New Roman"/>
          <w:color w:val="404040"/>
        </w:rPr>
        <w:t>Generated replacement opportunities via inbound and outbound telephone communication</w:t>
      </w:r>
    </w:p>
    <w:p w:rsidR="00A6165B" w:rsidRPr="00ED1C57" w:rsidRDefault="00A6165B" w:rsidP="00EE0AAA">
      <w:pPr>
        <w:pStyle w:val="Heading2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 w:val="0"/>
          <w:color w:val="404040"/>
          <w:sz w:val="24"/>
          <w:szCs w:val="24"/>
        </w:rPr>
      </w:pPr>
      <w:r w:rsidRPr="00ED1C57">
        <w:rPr>
          <w:b w:val="0"/>
          <w:color w:val="404040"/>
          <w:sz w:val="24"/>
          <w:szCs w:val="24"/>
        </w:rPr>
        <w:t xml:space="preserve">Coordinated and managed sales leads with management and </w:t>
      </w:r>
      <w:r>
        <w:rPr>
          <w:b w:val="0"/>
          <w:color w:val="404040"/>
          <w:sz w:val="24"/>
          <w:szCs w:val="24"/>
        </w:rPr>
        <w:t xml:space="preserve">other </w:t>
      </w:r>
      <w:r w:rsidRPr="00ED1C57">
        <w:rPr>
          <w:b w:val="0"/>
          <w:color w:val="404040"/>
          <w:sz w:val="24"/>
          <w:szCs w:val="24"/>
        </w:rPr>
        <w:t>sales representatives</w:t>
      </w:r>
    </w:p>
    <w:p w:rsidR="00ED1C57" w:rsidRPr="00ED1C57" w:rsidRDefault="00A6165B" w:rsidP="00EE0AAA">
      <w:pPr>
        <w:pStyle w:val="Heading2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 w:val="0"/>
          <w:color w:val="404040"/>
          <w:sz w:val="24"/>
          <w:szCs w:val="24"/>
        </w:rPr>
      </w:pPr>
      <w:r w:rsidRPr="00ED1C57">
        <w:rPr>
          <w:b w:val="0"/>
          <w:color w:val="404040"/>
          <w:sz w:val="24"/>
          <w:szCs w:val="24"/>
        </w:rPr>
        <w:t xml:space="preserve">Calculated and reported sales figures to vice president </w:t>
      </w:r>
      <w:r>
        <w:rPr>
          <w:b w:val="0"/>
          <w:color w:val="404040"/>
          <w:sz w:val="24"/>
          <w:szCs w:val="24"/>
        </w:rPr>
        <w:t>daily</w:t>
      </w:r>
    </w:p>
    <w:p w:rsidR="00ED1C57" w:rsidRPr="00ED1C57" w:rsidRDefault="00662891" w:rsidP="00EE0AAA">
      <w:pPr>
        <w:pStyle w:val="Heading2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 w:val="0"/>
          <w:color w:val="404040"/>
          <w:sz w:val="24"/>
          <w:szCs w:val="24"/>
        </w:rPr>
      </w:pPr>
      <w:r>
        <w:rPr>
          <w:b w:val="0"/>
          <w:color w:val="404040"/>
          <w:sz w:val="24"/>
          <w:szCs w:val="24"/>
        </w:rPr>
        <w:t xml:space="preserve">Dispatched </w:t>
      </w:r>
      <w:r w:rsidR="00ED1C57" w:rsidRPr="00ED1C57">
        <w:rPr>
          <w:b w:val="0"/>
          <w:color w:val="404040"/>
          <w:sz w:val="24"/>
          <w:szCs w:val="24"/>
        </w:rPr>
        <w:t>service calls in timely and efficient manner in order to meet on-time guarantees</w:t>
      </w:r>
      <w:r>
        <w:rPr>
          <w:b w:val="0"/>
          <w:color w:val="404040"/>
          <w:sz w:val="24"/>
          <w:szCs w:val="24"/>
        </w:rPr>
        <w:t xml:space="preserve"> as well as handling manager and technician scheduling</w:t>
      </w:r>
    </w:p>
    <w:p w:rsidR="00ED1C57" w:rsidRPr="00647F5C" w:rsidRDefault="00662891" w:rsidP="00EE0AAA">
      <w:pPr>
        <w:pStyle w:val="Heading2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b w:val="0"/>
          <w:color w:val="404040"/>
          <w:sz w:val="24"/>
          <w:szCs w:val="24"/>
        </w:rPr>
      </w:pPr>
      <w:r>
        <w:rPr>
          <w:b w:val="0"/>
          <w:color w:val="404040"/>
          <w:sz w:val="24"/>
          <w:szCs w:val="24"/>
        </w:rPr>
        <w:t>Processed</w:t>
      </w:r>
      <w:r w:rsidR="00ED1C57" w:rsidRPr="00ED1C57">
        <w:rPr>
          <w:b w:val="0"/>
          <w:color w:val="404040"/>
          <w:sz w:val="24"/>
          <w:szCs w:val="24"/>
        </w:rPr>
        <w:t xml:space="preserve"> payment</w:t>
      </w:r>
      <w:r>
        <w:rPr>
          <w:b w:val="0"/>
          <w:color w:val="404040"/>
          <w:sz w:val="24"/>
          <w:szCs w:val="24"/>
        </w:rPr>
        <w:t>s</w:t>
      </w:r>
    </w:p>
    <w:p w:rsidR="00ED1C57" w:rsidRPr="00ED1C57" w:rsidRDefault="00ED1C57" w:rsidP="0042474A">
      <w:pPr>
        <w:pStyle w:val="Heading2"/>
        <w:spacing w:before="0" w:beforeAutospacing="0" w:after="0" w:afterAutospacing="0"/>
        <w:contextualSpacing/>
        <w:jc w:val="center"/>
        <w:rPr>
          <w:color w:val="404040"/>
          <w:sz w:val="24"/>
          <w:szCs w:val="24"/>
        </w:rPr>
      </w:pPr>
    </w:p>
    <w:p w:rsidR="0085578F" w:rsidRDefault="0085578F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85578F" w:rsidRDefault="0085578F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A6165B" w:rsidRDefault="00A6165B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A6165B" w:rsidRDefault="00A6165B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C53713" w:rsidRDefault="00C53713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C53713" w:rsidRDefault="00C53713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C53713" w:rsidRDefault="00C53713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ED1C57" w:rsidRPr="00ED1C57" w:rsidRDefault="00ED1C57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  <w:r w:rsidRPr="00ED1C57">
        <w:rPr>
          <w:color w:val="404040"/>
          <w:sz w:val="24"/>
          <w:szCs w:val="24"/>
        </w:rPr>
        <w:t>HR Generalist</w:t>
      </w:r>
    </w:p>
    <w:p w:rsidR="00ED1C57" w:rsidRPr="00ED1C57" w:rsidRDefault="00ED1C57" w:rsidP="00ED1C57">
      <w:pPr>
        <w:pStyle w:val="Heading2"/>
        <w:spacing w:before="0" w:beforeAutospacing="0" w:after="180" w:afterAutospacing="0"/>
        <w:contextualSpacing/>
        <w:jc w:val="both"/>
        <w:rPr>
          <w:color w:val="404040"/>
          <w:sz w:val="24"/>
          <w:szCs w:val="24"/>
        </w:rPr>
      </w:pPr>
      <w:r w:rsidRPr="00ED1C57">
        <w:rPr>
          <w:color w:val="404040"/>
          <w:sz w:val="24"/>
          <w:szCs w:val="24"/>
        </w:rPr>
        <w:t>UPS Incorporated, Commerce City, Colorado (1/2008 – 6/2008)</w:t>
      </w:r>
    </w:p>
    <w:p w:rsidR="00ED1C57" w:rsidRPr="00ED1C57" w:rsidRDefault="00CB34BE" w:rsidP="00EE0AAA">
      <w:pPr>
        <w:pStyle w:val="Heading2"/>
        <w:numPr>
          <w:ilvl w:val="0"/>
          <w:numId w:val="18"/>
        </w:numPr>
        <w:spacing w:before="0" w:beforeAutospacing="0" w:after="60" w:afterAutospacing="0"/>
        <w:contextualSpacing/>
        <w:jc w:val="both"/>
        <w:rPr>
          <w:color w:val="404040"/>
          <w:sz w:val="24"/>
          <w:szCs w:val="24"/>
        </w:rPr>
      </w:pPr>
      <w:r>
        <w:rPr>
          <w:b w:val="0"/>
          <w:bCs w:val="0"/>
          <w:color w:val="404040"/>
          <w:sz w:val="24"/>
          <w:szCs w:val="24"/>
        </w:rPr>
        <w:t>Maintain</w:t>
      </w:r>
      <w:r w:rsidR="00ED1C57" w:rsidRPr="00ED1C57">
        <w:rPr>
          <w:b w:val="0"/>
          <w:bCs w:val="0"/>
          <w:color w:val="404040"/>
          <w:sz w:val="24"/>
          <w:szCs w:val="24"/>
        </w:rPr>
        <w:t xml:space="preserve">ed and updated </w:t>
      </w:r>
      <w:r>
        <w:rPr>
          <w:b w:val="0"/>
          <w:bCs w:val="0"/>
          <w:color w:val="404040"/>
          <w:sz w:val="24"/>
          <w:szCs w:val="24"/>
        </w:rPr>
        <w:t xml:space="preserve">turn-over and training data in </w:t>
      </w:r>
      <w:r w:rsidR="00ED1C57" w:rsidRPr="00ED1C57">
        <w:rPr>
          <w:b w:val="0"/>
          <w:bCs w:val="0"/>
          <w:color w:val="404040"/>
          <w:sz w:val="24"/>
          <w:szCs w:val="24"/>
        </w:rPr>
        <w:t>Microsoft Access databases for Human Resources department</w:t>
      </w:r>
      <w:r>
        <w:rPr>
          <w:b w:val="0"/>
          <w:bCs w:val="0"/>
          <w:color w:val="404040"/>
          <w:sz w:val="24"/>
          <w:szCs w:val="24"/>
        </w:rPr>
        <w:t>.</w:t>
      </w:r>
    </w:p>
    <w:p w:rsidR="00ED1C57" w:rsidRPr="00ED1C57" w:rsidRDefault="00ED1C57" w:rsidP="00EE0AAA">
      <w:pPr>
        <w:pStyle w:val="Heading2"/>
        <w:numPr>
          <w:ilvl w:val="0"/>
          <w:numId w:val="18"/>
        </w:numPr>
        <w:spacing w:before="0" w:beforeAutospacing="0" w:after="60" w:afterAutospacing="0"/>
        <w:contextualSpacing/>
        <w:jc w:val="both"/>
        <w:rPr>
          <w:color w:val="404040"/>
          <w:sz w:val="24"/>
          <w:szCs w:val="24"/>
        </w:rPr>
      </w:pPr>
      <w:r w:rsidRPr="00ED1C57">
        <w:rPr>
          <w:b w:val="0"/>
          <w:bCs w:val="0"/>
          <w:color w:val="404040"/>
          <w:sz w:val="24"/>
          <w:szCs w:val="24"/>
        </w:rPr>
        <w:t xml:space="preserve">Updated various </w:t>
      </w:r>
      <w:r w:rsidR="00CB34BE">
        <w:rPr>
          <w:b w:val="0"/>
          <w:bCs w:val="0"/>
          <w:color w:val="404040"/>
          <w:sz w:val="24"/>
          <w:szCs w:val="24"/>
        </w:rPr>
        <w:t xml:space="preserve">Microsoft Access </w:t>
      </w:r>
      <w:r w:rsidRPr="00ED1C57">
        <w:rPr>
          <w:b w:val="0"/>
          <w:bCs w:val="0"/>
          <w:color w:val="404040"/>
          <w:sz w:val="24"/>
          <w:szCs w:val="24"/>
        </w:rPr>
        <w:t xml:space="preserve">queries as required for reporting latest developments  </w:t>
      </w:r>
    </w:p>
    <w:p w:rsidR="00ED1C57" w:rsidRPr="00ED1C57" w:rsidRDefault="00CB34BE" w:rsidP="00EE0AAA">
      <w:pPr>
        <w:pStyle w:val="Heading2"/>
        <w:numPr>
          <w:ilvl w:val="0"/>
          <w:numId w:val="18"/>
        </w:numPr>
        <w:spacing w:before="0" w:beforeAutospacing="0" w:after="60" w:afterAutospacing="0"/>
        <w:contextualSpacing/>
        <w:jc w:val="both"/>
        <w:rPr>
          <w:color w:val="404040"/>
          <w:sz w:val="24"/>
          <w:szCs w:val="24"/>
        </w:rPr>
      </w:pPr>
      <w:r>
        <w:rPr>
          <w:b w:val="0"/>
          <w:bCs w:val="0"/>
          <w:color w:val="404040"/>
          <w:sz w:val="24"/>
          <w:szCs w:val="24"/>
        </w:rPr>
        <w:t>Ensur</w:t>
      </w:r>
      <w:r w:rsidR="00ED1C57" w:rsidRPr="00ED1C57">
        <w:rPr>
          <w:b w:val="0"/>
          <w:bCs w:val="0"/>
          <w:color w:val="404040"/>
          <w:sz w:val="24"/>
          <w:szCs w:val="24"/>
        </w:rPr>
        <w:t xml:space="preserve">ed Department of Transportation physical </w:t>
      </w:r>
      <w:r>
        <w:rPr>
          <w:b w:val="0"/>
          <w:bCs w:val="0"/>
          <w:color w:val="404040"/>
          <w:sz w:val="24"/>
          <w:szCs w:val="24"/>
        </w:rPr>
        <w:t xml:space="preserve">exam </w:t>
      </w:r>
      <w:r w:rsidR="00ED1C57" w:rsidRPr="00ED1C57">
        <w:rPr>
          <w:b w:val="0"/>
          <w:bCs w:val="0"/>
          <w:color w:val="404040"/>
          <w:sz w:val="24"/>
          <w:szCs w:val="24"/>
        </w:rPr>
        <w:t>compliance for all drivers throughout region</w:t>
      </w:r>
    </w:p>
    <w:p w:rsidR="00ED1C57" w:rsidRPr="00020874" w:rsidRDefault="00ED1C57" w:rsidP="00EE0AAA">
      <w:pPr>
        <w:pStyle w:val="Heading2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  <w:r w:rsidRPr="00020874">
        <w:rPr>
          <w:b w:val="0"/>
          <w:bCs w:val="0"/>
          <w:color w:val="404040"/>
          <w:sz w:val="24"/>
          <w:szCs w:val="24"/>
        </w:rPr>
        <w:t>Logged and reported all injuries as well as accidents.</w:t>
      </w:r>
    </w:p>
    <w:p w:rsidR="00020874" w:rsidRDefault="00020874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ED1C57" w:rsidRPr="00ED1C57" w:rsidRDefault="00ED1C57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  <w:r w:rsidRPr="00ED1C57">
        <w:rPr>
          <w:color w:val="404040"/>
          <w:sz w:val="24"/>
          <w:szCs w:val="24"/>
        </w:rPr>
        <w:t>Data Technician II</w:t>
      </w:r>
    </w:p>
    <w:p w:rsidR="00020874" w:rsidRDefault="00ED1C57" w:rsidP="00020874">
      <w:pPr>
        <w:pStyle w:val="BodyText"/>
        <w:spacing w:before="0" w:beforeAutospacing="0" w:after="180" w:afterAutospacing="0"/>
        <w:contextualSpacing/>
        <w:jc w:val="both"/>
        <w:rPr>
          <w:rFonts w:ascii="Times New Roman" w:hAnsi="Times New Roman" w:cs="Times New Roman"/>
          <w:b/>
          <w:bCs/>
          <w:color w:val="404040"/>
        </w:rPr>
      </w:pPr>
      <w:r w:rsidRPr="00ED1C57">
        <w:rPr>
          <w:rFonts w:ascii="Times New Roman" w:hAnsi="Times New Roman" w:cs="Times New Roman"/>
          <w:b/>
          <w:bCs/>
          <w:color w:val="404040"/>
        </w:rPr>
        <w:t>Verizon Wireless, Englewood, Colorado (5/2007 – 8/2007)</w:t>
      </w:r>
    </w:p>
    <w:p w:rsidR="00020874" w:rsidRDefault="00ED1C57" w:rsidP="006D6C5E">
      <w:pPr>
        <w:pStyle w:val="BodyText"/>
        <w:numPr>
          <w:ilvl w:val="0"/>
          <w:numId w:val="10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020874">
        <w:rPr>
          <w:rFonts w:ascii="Times New Roman" w:hAnsi="Times New Roman" w:cs="Times New Roman"/>
          <w:color w:val="404040"/>
        </w:rPr>
        <w:t xml:space="preserve">Identified and </w:t>
      </w:r>
      <w:r w:rsidR="00647F5C" w:rsidRPr="00020874">
        <w:rPr>
          <w:rFonts w:ascii="Times New Roman" w:hAnsi="Times New Roman" w:cs="Times New Roman"/>
          <w:color w:val="404040"/>
        </w:rPr>
        <w:t>re</w:t>
      </w:r>
      <w:r w:rsidRPr="00020874">
        <w:rPr>
          <w:rFonts w:ascii="Times New Roman" w:hAnsi="Times New Roman" w:cs="Times New Roman"/>
          <w:color w:val="404040"/>
        </w:rPr>
        <w:t xml:space="preserve">solved network/application issues </w:t>
      </w:r>
    </w:p>
    <w:p w:rsidR="00ED1C57" w:rsidRPr="00020874" w:rsidRDefault="00667BCD" w:rsidP="006D6C5E">
      <w:pPr>
        <w:pStyle w:val="BodyText"/>
        <w:numPr>
          <w:ilvl w:val="0"/>
          <w:numId w:val="10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020874">
        <w:rPr>
          <w:rFonts w:ascii="Times New Roman" w:hAnsi="Times New Roman" w:cs="Times New Roman"/>
          <w:color w:val="404040"/>
        </w:rPr>
        <w:t>Troubleshoot</w:t>
      </w:r>
      <w:r w:rsidR="00ED1C57" w:rsidRPr="00020874">
        <w:rPr>
          <w:rFonts w:ascii="Times New Roman" w:hAnsi="Times New Roman" w:cs="Times New Roman"/>
          <w:color w:val="404040"/>
        </w:rPr>
        <w:t xml:space="preserve"> hardware/software issues</w:t>
      </w:r>
    </w:p>
    <w:p w:rsidR="00ED1C57" w:rsidRPr="00ED1C57" w:rsidRDefault="00ED1C57" w:rsidP="006D6C5E">
      <w:pPr>
        <w:pStyle w:val="contactinfo"/>
        <w:numPr>
          <w:ilvl w:val="0"/>
          <w:numId w:val="10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>Provided detailed instructions (with and without connectivity software) on how to set up/configure and troubleshoot wireless data connections for: PC Wireless Modems</w:t>
      </w:r>
    </w:p>
    <w:p w:rsidR="00ED1C57" w:rsidRPr="00ED1C57" w:rsidRDefault="00ED1C57" w:rsidP="006D6C5E">
      <w:pPr>
        <w:pStyle w:val="contactinfo"/>
        <w:numPr>
          <w:ilvl w:val="0"/>
          <w:numId w:val="10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 xml:space="preserve">Tethered internet connection between “smart” devices and PC. </w:t>
      </w:r>
    </w:p>
    <w:p w:rsidR="00ED1C57" w:rsidRPr="00647F5C" w:rsidRDefault="00ED1C57" w:rsidP="00647F5C">
      <w:pPr>
        <w:pStyle w:val="contactinfo"/>
        <w:numPr>
          <w:ilvl w:val="0"/>
          <w:numId w:val="10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 xml:space="preserve">Utilized ‘Trouble Ticketing System’ for tracking customer interactions and problem resolutions. </w:t>
      </w:r>
    </w:p>
    <w:p w:rsidR="00020874" w:rsidRDefault="00020874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ED1C57" w:rsidRPr="00ED1C57" w:rsidRDefault="00ED1C57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  <w:r w:rsidRPr="00ED1C57">
        <w:rPr>
          <w:color w:val="404040"/>
          <w:sz w:val="24"/>
          <w:szCs w:val="24"/>
        </w:rPr>
        <w:t>Supply Line Trainer</w:t>
      </w:r>
    </w:p>
    <w:p w:rsidR="00020874" w:rsidRDefault="00875DA1" w:rsidP="00020874">
      <w:pPr>
        <w:pStyle w:val="BodyText"/>
        <w:spacing w:before="0" w:beforeAutospacing="0" w:after="180" w:afterAutospacing="0"/>
        <w:contextualSpacing/>
        <w:jc w:val="both"/>
        <w:rPr>
          <w:rFonts w:ascii="Times New Roman" w:hAnsi="Times New Roman" w:cs="Times New Roman"/>
          <w:b/>
          <w:bCs/>
          <w:color w:val="404040"/>
        </w:rPr>
      </w:pPr>
      <w:r>
        <w:rPr>
          <w:rFonts w:ascii="Times New Roman" w:hAnsi="Times New Roman" w:cs="Times New Roman"/>
          <w:b/>
          <w:bCs/>
          <w:color w:val="404040"/>
        </w:rPr>
        <w:t>Pitney Bowes</w:t>
      </w:r>
      <w:r w:rsidR="00ED1C57" w:rsidRPr="00ED1C57">
        <w:rPr>
          <w:rFonts w:ascii="Times New Roman" w:hAnsi="Times New Roman" w:cs="Times New Roman"/>
          <w:b/>
          <w:bCs/>
          <w:color w:val="404040"/>
        </w:rPr>
        <w:t>, Denver, Colorado (9/2002 - 1/2004)</w:t>
      </w:r>
    </w:p>
    <w:p w:rsidR="00020874" w:rsidRDefault="00ED1C57" w:rsidP="00ED1C57">
      <w:pPr>
        <w:pStyle w:val="BodyText"/>
        <w:numPr>
          <w:ilvl w:val="0"/>
          <w:numId w:val="3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020874">
        <w:rPr>
          <w:rFonts w:ascii="Times New Roman" w:hAnsi="Times New Roman" w:cs="Times New Roman"/>
          <w:color w:val="404040"/>
        </w:rPr>
        <w:t xml:space="preserve">Developed and </w:t>
      </w:r>
      <w:r w:rsidR="000D0555" w:rsidRPr="00020874">
        <w:rPr>
          <w:rFonts w:ascii="Times New Roman" w:hAnsi="Times New Roman" w:cs="Times New Roman"/>
          <w:color w:val="404040"/>
        </w:rPr>
        <w:t>implemented</w:t>
      </w:r>
      <w:r w:rsidRPr="00020874">
        <w:rPr>
          <w:rFonts w:ascii="Times New Roman" w:hAnsi="Times New Roman" w:cs="Times New Roman"/>
          <w:color w:val="404040"/>
        </w:rPr>
        <w:t xml:space="preserve"> </w:t>
      </w:r>
      <w:r w:rsidR="000D0555" w:rsidRPr="00020874">
        <w:rPr>
          <w:rFonts w:ascii="Times New Roman" w:hAnsi="Times New Roman" w:cs="Times New Roman"/>
          <w:color w:val="404040"/>
        </w:rPr>
        <w:t>effective, user-friendly training material</w:t>
      </w:r>
      <w:r w:rsidR="00875DA1" w:rsidRPr="00020874">
        <w:rPr>
          <w:rFonts w:ascii="Times New Roman" w:hAnsi="Times New Roman" w:cs="Times New Roman"/>
          <w:color w:val="404040"/>
        </w:rPr>
        <w:t xml:space="preserve"> and methods for Oracle’s product ordering system as well as Microsoft Office for a well-established fax and copy machine company.</w:t>
      </w:r>
    </w:p>
    <w:p w:rsidR="00ED1C57" w:rsidRPr="00020874" w:rsidRDefault="000D0555" w:rsidP="00ED1C57">
      <w:pPr>
        <w:pStyle w:val="BodyText"/>
        <w:numPr>
          <w:ilvl w:val="0"/>
          <w:numId w:val="3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020874">
        <w:rPr>
          <w:rFonts w:ascii="Times New Roman" w:hAnsi="Times New Roman" w:cs="Times New Roman"/>
          <w:color w:val="404040"/>
        </w:rPr>
        <w:t xml:space="preserve">Served as </w:t>
      </w:r>
      <w:r w:rsidR="00ED1C57" w:rsidRPr="00020874">
        <w:rPr>
          <w:rFonts w:ascii="Times New Roman" w:hAnsi="Times New Roman" w:cs="Times New Roman"/>
          <w:color w:val="404040"/>
        </w:rPr>
        <w:t xml:space="preserve"> "team lead" </w:t>
      </w:r>
      <w:r w:rsidRPr="00020874">
        <w:rPr>
          <w:rFonts w:ascii="Times New Roman" w:hAnsi="Times New Roman" w:cs="Times New Roman"/>
          <w:color w:val="404040"/>
        </w:rPr>
        <w:t xml:space="preserve"> to co-workers</w:t>
      </w:r>
      <w:r w:rsidR="00ED1C57" w:rsidRPr="00020874">
        <w:rPr>
          <w:rFonts w:ascii="Times New Roman" w:hAnsi="Times New Roman" w:cs="Times New Roman"/>
          <w:color w:val="404040"/>
        </w:rPr>
        <w:t xml:space="preserve"> as a key contact for questions and further training purposes</w:t>
      </w:r>
    </w:p>
    <w:p w:rsidR="00ED1C57" w:rsidRPr="00ED1C57" w:rsidRDefault="00ED1C57" w:rsidP="00ED1C57">
      <w:pPr>
        <w:pStyle w:val="contactinfo"/>
        <w:numPr>
          <w:ilvl w:val="0"/>
          <w:numId w:val="3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 xml:space="preserve">Monitored and </w:t>
      </w:r>
      <w:r w:rsidR="007033A8" w:rsidRPr="00ED1C57">
        <w:rPr>
          <w:rFonts w:ascii="Times New Roman" w:hAnsi="Times New Roman" w:cs="Times New Roman"/>
          <w:color w:val="404040"/>
        </w:rPr>
        <w:t>regularly</w:t>
      </w:r>
      <w:r w:rsidR="007033A8">
        <w:rPr>
          <w:rFonts w:ascii="Times New Roman" w:hAnsi="Times New Roman" w:cs="Times New Roman"/>
          <w:color w:val="404040"/>
        </w:rPr>
        <w:t xml:space="preserve"> </w:t>
      </w:r>
      <w:r w:rsidRPr="00ED1C57">
        <w:rPr>
          <w:rFonts w:ascii="Times New Roman" w:hAnsi="Times New Roman" w:cs="Times New Roman"/>
          <w:color w:val="404040"/>
        </w:rPr>
        <w:t>reported  new employee</w:t>
      </w:r>
      <w:r w:rsidR="00982215">
        <w:rPr>
          <w:rFonts w:ascii="Times New Roman" w:hAnsi="Times New Roman" w:cs="Times New Roman"/>
          <w:color w:val="404040"/>
        </w:rPr>
        <w:t>s</w:t>
      </w:r>
      <w:r w:rsidRPr="00ED1C57">
        <w:rPr>
          <w:rFonts w:ascii="Times New Roman" w:hAnsi="Times New Roman" w:cs="Times New Roman"/>
          <w:color w:val="404040"/>
        </w:rPr>
        <w:t xml:space="preserve"> status and progress  </w:t>
      </w:r>
    </w:p>
    <w:p w:rsidR="00ED1C57" w:rsidRPr="00020874" w:rsidRDefault="00ED1C57" w:rsidP="00ED1C57">
      <w:pPr>
        <w:pStyle w:val="contactinfo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404040"/>
        </w:rPr>
      </w:pPr>
      <w:r w:rsidRPr="00020874">
        <w:rPr>
          <w:rFonts w:ascii="Times New Roman" w:hAnsi="Times New Roman" w:cs="Times New Roman"/>
          <w:color w:val="404040"/>
        </w:rPr>
        <w:t xml:space="preserve">Assisted </w:t>
      </w:r>
      <w:r w:rsidR="00982215" w:rsidRPr="00020874">
        <w:rPr>
          <w:rFonts w:ascii="Times New Roman" w:hAnsi="Times New Roman" w:cs="Times New Roman"/>
          <w:color w:val="404040"/>
        </w:rPr>
        <w:t>client</w:t>
      </w:r>
      <w:r w:rsidRPr="00020874">
        <w:rPr>
          <w:rFonts w:ascii="Times New Roman" w:hAnsi="Times New Roman" w:cs="Times New Roman"/>
          <w:color w:val="404040"/>
        </w:rPr>
        <w:t xml:space="preserve"> via inbound phone line with the re-ordering of their fax and c</w:t>
      </w:r>
      <w:r w:rsidR="00982215" w:rsidRPr="00020874">
        <w:rPr>
          <w:rFonts w:ascii="Times New Roman" w:hAnsi="Times New Roman" w:cs="Times New Roman"/>
          <w:color w:val="404040"/>
        </w:rPr>
        <w:t>opy machine</w:t>
      </w:r>
      <w:r w:rsidRPr="00020874">
        <w:rPr>
          <w:rFonts w:ascii="Times New Roman" w:hAnsi="Times New Roman" w:cs="Times New Roman"/>
          <w:color w:val="404040"/>
        </w:rPr>
        <w:t xml:space="preserve"> supplies.  Office   </w:t>
      </w:r>
    </w:p>
    <w:p w:rsidR="00020874" w:rsidRDefault="00020874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ED1C57" w:rsidRPr="00ED1C57" w:rsidRDefault="00ED1C57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  <w:r w:rsidRPr="00ED1C57">
        <w:rPr>
          <w:color w:val="404040"/>
          <w:sz w:val="24"/>
          <w:szCs w:val="24"/>
        </w:rPr>
        <w:t>Online Data Assistant</w:t>
      </w:r>
    </w:p>
    <w:p w:rsidR="00020874" w:rsidRDefault="00ED1C57" w:rsidP="00020874">
      <w:pPr>
        <w:pStyle w:val="BodyText"/>
        <w:spacing w:before="0" w:beforeAutospacing="0" w:after="180" w:afterAutospacing="0"/>
        <w:contextualSpacing/>
        <w:jc w:val="both"/>
        <w:rPr>
          <w:rFonts w:ascii="Times New Roman" w:hAnsi="Times New Roman" w:cs="Times New Roman"/>
          <w:b/>
          <w:bCs/>
          <w:color w:val="404040"/>
        </w:rPr>
      </w:pPr>
      <w:r w:rsidRPr="00ED1C57">
        <w:rPr>
          <w:rFonts w:ascii="Times New Roman" w:hAnsi="Times New Roman" w:cs="Times New Roman"/>
          <w:b/>
          <w:bCs/>
          <w:color w:val="404040"/>
        </w:rPr>
        <w:t>Time Warner Cable, Englewood, Colorado (1/2002 - 9/2002)</w:t>
      </w:r>
    </w:p>
    <w:p w:rsidR="00417D34" w:rsidRDefault="00ED1C57" w:rsidP="00417D34">
      <w:pPr>
        <w:pStyle w:val="BodyText"/>
        <w:numPr>
          <w:ilvl w:val="0"/>
          <w:numId w:val="16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417D34">
        <w:rPr>
          <w:rFonts w:ascii="Times New Roman" w:hAnsi="Times New Roman" w:cs="Times New Roman"/>
          <w:color w:val="404040"/>
        </w:rPr>
        <w:t xml:space="preserve">Supported VP with updating technology, telephony equipment and inventory for all operation sites nationwide.  </w:t>
      </w:r>
    </w:p>
    <w:p w:rsidR="00ED1C57" w:rsidRPr="00417D34" w:rsidRDefault="00ED1C57" w:rsidP="00417D34">
      <w:pPr>
        <w:pStyle w:val="BodyText"/>
        <w:numPr>
          <w:ilvl w:val="0"/>
          <w:numId w:val="16"/>
        </w:numPr>
        <w:spacing w:before="0" w:beforeAutospacing="0" w:after="6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417D34">
        <w:rPr>
          <w:rFonts w:ascii="Times New Roman" w:hAnsi="Times New Roman" w:cs="Times New Roman"/>
          <w:color w:val="404040"/>
        </w:rPr>
        <w:t>Reported excel spread sheets daily as well as collaborating with VP on more efficient practices for updating all sites with latest equipment for maximum operational efficiency</w:t>
      </w:r>
    </w:p>
    <w:p w:rsidR="00ED1C57" w:rsidRPr="00020874" w:rsidRDefault="00ED1C57" w:rsidP="00417D34">
      <w:pPr>
        <w:pStyle w:val="contactinfo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404040"/>
        </w:rPr>
      </w:pPr>
      <w:r w:rsidRPr="00020874">
        <w:rPr>
          <w:rFonts w:ascii="Times New Roman" w:hAnsi="Times New Roman" w:cs="Times New Roman"/>
          <w:color w:val="404040"/>
        </w:rPr>
        <w:t>Accomplished through email and telephone correspondence with IT personnel as well as office managers</w:t>
      </w:r>
    </w:p>
    <w:p w:rsidR="00020874" w:rsidRDefault="00020874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</w:p>
    <w:p w:rsidR="00ED1C57" w:rsidRPr="00ED1C57" w:rsidRDefault="00ED1C57" w:rsidP="00ED1C57">
      <w:pPr>
        <w:pStyle w:val="Heading2"/>
        <w:spacing w:before="0" w:beforeAutospacing="0" w:after="0" w:afterAutospacing="0"/>
        <w:contextualSpacing/>
        <w:jc w:val="both"/>
        <w:rPr>
          <w:color w:val="404040"/>
          <w:sz w:val="24"/>
          <w:szCs w:val="24"/>
        </w:rPr>
      </w:pPr>
      <w:r w:rsidRPr="00ED1C57">
        <w:rPr>
          <w:color w:val="404040"/>
          <w:sz w:val="24"/>
          <w:szCs w:val="24"/>
        </w:rPr>
        <w:t xml:space="preserve">Sr. Technical Support Floor Supervisor </w:t>
      </w:r>
    </w:p>
    <w:p w:rsidR="00ED1C57" w:rsidRPr="00ED1C57" w:rsidRDefault="00ED1C57" w:rsidP="00ED1C57">
      <w:pPr>
        <w:pStyle w:val="BodyText"/>
        <w:spacing w:before="0" w:beforeAutospacing="0" w:after="180" w:afterAutospacing="0"/>
        <w:contextualSpacing/>
        <w:jc w:val="both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b/>
          <w:bCs/>
          <w:color w:val="404040"/>
        </w:rPr>
        <w:t>Intuit, Denver, Colorado (12/2000 - 7/2001)</w:t>
      </w:r>
    </w:p>
    <w:p w:rsidR="00D51C5C" w:rsidRDefault="00C3540B" w:rsidP="00EE0AAA">
      <w:pPr>
        <w:pStyle w:val="contactinfo"/>
        <w:numPr>
          <w:ilvl w:val="0"/>
          <w:numId w:val="17"/>
        </w:numPr>
        <w:spacing w:before="0" w:beforeAutospacing="0" w:after="360" w:afterAutospacing="0"/>
        <w:contextualSpacing/>
        <w:jc w:val="both"/>
        <w:outlineLvl w:val="1"/>
        <w:rPr>
          <w:rFonts w:ascii="Times New Roman" w:hAnsi="Times New Roman" w:cs="Times New Roman"/>
          <w:color w:val="404040"/>
        </w:rPr>
      </w:pPr>
      <w:r>
        <w:rPr>
          <w:rFonts w:ascii="Times New Roman" w:hAnsi="Times New Roman" w:cs="Times New Roman"/>
          <w:color w:val="404040"/>
        </w:rPr>
        <w:t xml:space="preserve">Maximized call center </w:t>
      </w:r>
      <w:r w:rsidRPr="00ED1C57">
        <w:rPr>
          <w:rFonts w:ascii="Times New Roman" w:hAnsi="Times New Roman" w:cs="Times New Roman"/>
          <w:color w:val="404040"/>
        </w:rPr>
        <w:t>efficiency</w:t>
      </w:r>
      <w:r>
        <w:rPr>
          <w:rFonts w:ascii="Times New Roman" w:hAnsi="Times New Roman" w:cs="Times New Roman"/>
          <w:color w:val="404040"/>
        </w:rPr>
        <w:t xml:space="preserve"> by reducing telephone talk</w:t>
      </w:r>
      <w:r w:rsidR="00CB34BE">
        <w:rPr>
          <w:rFonts w:ascii="Times New Roman" w:hAnsi="Times New Roman" w:cs="Times New Roman"/>
          <w:color w:val="404040"/>
        </w:rPr>
        <w:t xml:space="preserve"> times.</w:t>
      </w:r>
      <w:r w:rsidR="00ED1C57" w:rsidRPr="00ED1C57">
        <w:rPr>
          <w:rFonts w:ascii="Times New Roman" w:hAnsi="Times New Roman" w:cs="Times New Roman"/>
          <w:color w:val="404040"/>
        </w:rPr>
        <w:t xml:space="preserve">  </w:t>
      </w:r>
    </w:p>
    <w:p w:rsidR="00ED1C57" w:rsidRPr="00ED1C57" w:rsidRDefault="00ED1C57" w:rsidP="00EE0AAA">
      <w:pPr>
        <w:pStyle w:val="contactinfo"/>
        <w:numPr>
          <w:ilvl w:val="0"/>
          <w:numId w:val="17"/>
        </w:numPr>
        <w:spacing w:before="0" w:beforeAutospacing="0" w:after="360" w:afterAutospacing="0"/>
        <w:contextualSpacing/>
        <w:jc w:val="both"/>
        <w:outlineLvl w:val="1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 xml:space="preserve">Only two </w:t>
      </w:r>
      <w:r w:rsidR="00C3540B">
        <w:rPr>
          <w:rFonts w:ascii="Times New Roman" w:hAnsi="Times New Roman" w:cs="Times New Roman"/>
          <w:color w:val="404040"/>
        </w:rPr>
        <w:t xml:space="preserve">month consecutive top agent </w:t>
      </w:r>
    </w:p>
    <w:p w:rsidR="00ED1C57" w:rsidRPr="00ED1C57" w:rsidRDefault="00ED1C57" w:rsidP="00EE0AAA">
      <w:pPr>
        <w:pStyle w:val="contactinfo"/>
        <w:numPr>
          <w:ilvl w:val="0"/>
          <w:numId w:val="17"/>
        </w:numPr>
        <w:spacing w:before="0" w:beforeAutospacing="0" w:after="360" w:afterAutospacing="0"/>
        <w:contextualSpacing/>
        <w:jc w:val="both"/>
        <w:outlineLvl w:val="1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 xml:space="preserve">Assisted customer with tier 2 technical support problems as well as internet troubleshooting.  </w:t>
      </w:r>
    </w:p>
    <w:p w:rsidR="00ED1C57" w:rsidRPr="00ED1C57" w:rsidRDefault="00ED1C57" w:rsidP="00EE0AAA">
      <w:pPr>
        <w:pStyle w:val="contactinfo"/>
        <w:numPr>
          <w:ilvl w:val="0"/>
          <w:numId w:val="17"/>
        </w:numPr>
        <w:spacing w:before="0" w:beforeAutospacing="0" w:after="60" w:afterAutospacing="0"/>
        <w:contextualSpacing/>
        <w:jc w:val="both"/>
        <w:outlineLvl w:val="1"/>
        <w:rPr>
          <w:rFonts w:ascii="Times New Roman" w:hAnsi="Times New Roman" w:cs="Times New Roman"/>
          <w:color w:val="404040"/>
        </w:rPr>
      </w:pPr>
      <w:r w:rsidRPr="00ED1C57">
        <w:rPr>
          <w:rFonts w:ascii="Times New Roman" w:hAnsi="Times New Roman" w:cs="Times New Roman"/>
          <w:color w:val="404040"/>
        </w:rPr>
        <w:t xml:space="preserve">Technically supported the payroll feature for financial software using QuickBooks  </w:t>
      </w:r>
    </w:p>
    <w:p w:rsidR="006D6C5E" w:rsidRDefault="006D6C5E" w:rsidP="00ED1C57">
      <w:pPr>
        <w:pStyle w:val="contactinfo"/>
        <w:spacing w:before="600" w:beforeAutospacing="0" w:after="180" w:afterAutospacing="0"/>
        <w:contextualSpacing/>
        <w:rPr>
          <w:rFonts w:ascii="Times New Roman" w:hAnsi="Times New Roman" w:cs="Times New Roman"/>
          <w:b/>
          <w:bCs/>
          <w:color w:val="404040"/>
        </w:rPr>
      </w:pPr>
    </w:p>
    <w:p w:rsidR="00ED1C57" w:rsidRPr="00ED1C57" w:rsidRDefault="00ED1C57" w:rsidP="00ED1C57">
      <w:pPr>
        <w:pStyle w:val="contactinfo"/>
        <w:spacing w:before="600" w:beforeAutospacing="0" w:after="180" w:afterAutospacing="0"/>
        <w:contextualSpacing/>
        <w:rPr>
          <w:rFonts w:ascii="Times New Roman" w:hAnsi="Times New Roman" w:cs="Times New Roman"/>
          <w:b/>
          <w:bCs/>
          <w:color w:val="404040"/>
        </w:rPr>
      </w:pPr>
      <w:r w:rsidRPr="00ED1C57">
        <w:rPr>
          <w:rFonts w:ascii="Times New Roman" w:hAnsi="Times New Roman" w:cs="Times New Roman"/>
          <w:b/>
          <w:bCs/>
          <w:color w:val="404040"/>
        </w:rPr>
        <w:t>ACTIVITIES</w:t>
      </w:r>
    </w:p>
    <w:p w:rsidR="00ED1C57" w:rsidRPr="00ED1C57" w:rsidRDefault="00ED1C57" w:rsidP="00ED1C57">
      <w:pPr>
        <w:pStyle w:val="contactinfo"/>
        <w:spacing w:before="0" w:beforeAutospacing="0" w:after="60" w:afterAutospacing="0"/>
        <w:contextualSpacing/>
        <w:rPr>
          <w:rFonts w:ascii="Times New Roman" w:hAnsi="Times New Roman" w:cs="Times New Roman"/>
          <w:bCs/>
          <w:color w:val="404040"/>
        </w:rPr>
      </w:pPr>
      <w:r w:rsidRPr="00ED1C57">
        <w:rPr>
          <w:rFonts w:ascii="Times New Roman" w:hAnsi="Times New Roman" w:cs="Times New Roman"/>
          <w:bCs/>
          <w:color w:val="404040"/>
        </w:rPr>
        <w:t>FBLA (Future Business Leaders of America)</w:t>
      </w:r>
    </w:p>
    <w:p w:rsidR="00ED1C57" w:rsidRPr="00ED1C57" w:rsidRDefault="00ED1C57" w:rsidP="00ED1C57">
      <w:pPr>
        <w:pStyle w:val="contactinfo"/>
        <w:spacing w:before="0" w:beforeAutospacing="0" w:after="60" w:afterAutospacing="0"/>
        <w:contextualSpacing/>
        <w:rPr>
          <w:rFonts w:ascii="Times New Roman" w:hAnsi="Times New Roman" w:cs="Times New Roman"/>
          <w:bCs/>
          <w:color w:val="404040"/>
        </w:rPr>
      </w:pPr>
      <w:r w:rsidRPr="00ED1C57">
        <w:rPr>
          <w:rFonts w:ascii="Times New Roman" w:hAnsi="Times New Roman" w:cs="Times New Roman"/>
          <w:bCs/>
          <w:color w:val="404040"/>
        </w:rPr>
        <w:t>Youth W.A.V (With A Vision)</w:t>
      </w:r>
    </w:p>
    <w:p w:rsidR="00ED1C57" w:rsidRPr="00ED1C57" w:rsidRDefault="00ED1C57" w:rsidP="00ED1C57">
      <w:pPr>
        <w:rPr>
          <w:rFonts w:ascii="Times New Roman" w:hAnsi="Times New Roman" w:cs="Times New Roman"/>
          <w:sz w:val="24"/>
          <w:szCs w:val="24"/>
        </w:rPr>
      </w:pPr>
    </w:p>
    <w:sectPr w:rsidR="00ED1C57" w:rsidRPr="00ED1C57" w:rsidSect="00ED1C57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FD2"/>
    <w:multiLevelType w:val="hybridMultilevel"/>
    <w:tmpl w:val="20105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E2B15"/>
    <w:multiLevelType w:val="hybridMultilevel"/>
    <w:tmpl w:val="AE4A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A7DC4"/>
    <w:multiLevelType w:val="hybridMultilevel"/>
    <w:tmpl w:val="5B0A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EA1B10"/>
    <w:multiLevelType w:val="hybridMultilevel"/>
    <w:tmpl w:val="EA6027A6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>
    <w:nsid w:val="130147E8"/>
    <w:multiLevelType w:val="hybridMultilevel"/>
    <w:tmpl w:val="B87E3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A6C10"/>
    <w:multiLevelType w:val="hybridMultilevel"/>
    <w:tmpl w:val="D48EF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570EB3"/>
    <w:multiLevelType w:val="hybridMultilevel"/>
    <w:tmpl w:val="20DE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83635"/>
    <w:multiLevelType w:val="hybridMultilevel"/>
    <w:tmpl w:val="3886E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4E734B"/>
    <w:multiLevelType w:val="hybridMultilevel"/>
    <w:tmpl w:val="A3E61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E7523C"/>
    <w:multiLevelType w:val="hybridMultilevel"/>
    <w:tmpl w:val="1B5E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D4EEF"/>
    <w:multiLevelType w:val="hybridMultilevel"/>
    <w:tmpl w:val="F690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53136"/>
    <w:multiLevelType w:val="hybridMultilevel"/>
    <w:tmpl w:val="4858E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17A6D"/>
    <w:multiLevelType w:val="hybridMultilevel"/>
    <w:tmpl w:val="DD189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6F35E9"/>
    <w:multiLevelType w:val="hybridMultilevel"/>
    <w:tmpl w:val="F88C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766DD"/>
    <w:multiLevelType w:val="hybridMultilevel"/>
    <w:tmpl w:val="FECA13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754E5"/>
    <w:multiLevelType w:val="hybridMultilevel"/>
    <w:tmpl w:val="3C3E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53B94"/>
    <w:multiLevelType w:val="hybridMultilevel"/>
    <w:tmpl w:val="CCD002B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7">
    <w:nsid w:val="5C4E760E"/>
    <w:multiLevelType w:val="hybridMultilevel"/>
    <w:tmpl w:val="96F0F930"/>
    <w:lvl w:ilvl="0" w:tplc="0409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>
    <w:nsid w:val="78674951"/>
    <w:multiLevelType w:val="hybridMultilevel"/>
    <w:tmpl w:val="3BBAC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0E44A6"/>
    <w:multiLevelType w:val="hybridMultilevel"/>
    <w:tmpl w:val="1F40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4"/>
  </w:num>
  <w:num w:numId="5">
    <w:abstractNumId w:val="14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15"/>
  </w:num>
  <w:num w:numId="13">
    <w:abstractNumId w:val="9"/>
  </w:num>
  <w:num w:numId="14">
    <w:abstractNumId w:val="6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1C57"/>
    <w:rsid w:val="00020874"/>
    <w:rsid w:val="00087668"/>
    <w:rsid w:val="000D0555"/>
    <w:rsid w:val="00110EA7"/>
    <w:rsid w:val="00225C0C"/>
    <w:rsid w:val="00283448"/>
    <w:rsid w:val="00417D34"/>
    <w:rsid w:val="0042474A"/>
    <w:rsid w:val="00450F3F"/>
    <w:rsid w:val="00484CDF"/>
    <w:rsid w:val="004F4FC7"/>
    <w:rsid w:val="00647F5C"/>
    <w:rsid w:val="00662891"/>
    <w:rsid w:val="00667BCD"/>
    <w:rsid w:val="006D6C5E"/>
    <w:rsid w:val="007033A8"/>
    <w:rsid w:val="0085578F"/>
    <w:rsid w:val="00875DA1"/>
    <w:rsid w:val="008C3784"/>
    <w:rsid w:val="00912EDF"/>
    <w:rsid w:val="00982215"/>
    <w:rsid w:val="009C7A86"/>
    <w:rsid w:val="00A6165B"/>
    <w:rsid w:val="00BD5DB9"/>
    <w:rsid w:val="00C1094E"/>
    <w:rsid w:val="00C3540B"/>
    <w:rsid w:val="00C53713"/>
    <w:rsid w:val="00CB34BE"/>
    <w:rsid w:val="00D05925"/>
    <w:rsid w:val="00D51C5C"/>
    <w:rsid w:val="00D56D8D"/>
    <w:rsid w:val="00EC0EEE"/>
    <w:rsid w:val="00ED1C57"/>
    <w:rsid w:val="00EE0AAA"/>
    <w:rsid w:val="00EE4914"/>
    <w:rsid w:val="00F53A2D"/>
    <w:rsid w:val="00FC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2D"/>
  </w:style>
  <w:style w:type="paragraph" w:styleId="Heading2">
    <w:name w:val="heading 2"/>
    <w:basedOn w:val="Normal"/>
    <w:link w:val="Heading2Char"/>
    <w:uiPriority w:val="9"/>
    <w:qFormat/>
    <w:rsid w:val="00ED1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name"/>
    <w:basedOn w:val="Normal"/>
    <w:rsid w:val="00ED1C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actinfo">
    <w:name w:val="contactinfo"/>
    <w:basedOn w:val="Normal"/>
    <w:rsid w:val="00ED1C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C5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1C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semiHidden/>
    <w:rsid w:val="00ED1C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D1C57"/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uiPriority w:val="59"/>
    <w:rsid w:val="00ED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B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1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name"/>
    <w:basedOn w:val="Normal"/>
    <w:rsid w:val="00ED1C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actinfo">
    <w:name w:val="contactinfo"/>
    <w:basedOn w:val="Normal"/>
    <w:rsid w:val="00ED1C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C5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1C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semiHidden/>
    <w:rsid w:val="00ED1C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D1C57"/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uiPriority w:val="59"/>
    <w:rsid w:val="00ED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Daniel Tellez</cp:lastModifiedBy>
  <cp:revision>26</cp:revision>
  <dcterms:created xsi:type="dcterms:W3CDTF">2012-11-06T19:07:00Z</dcterms:created>
  <dcterms:modified xsi:type="dcterms:W3CDTF">2013-01-29T18:08:00Z</dcterms:modified>
</cp:coreProperties>
</file>