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50" w:type="dxa"/>
        <w:tblInd w:w="-522" w:type="dxa"/>
        <w:tblLook w:val="04A0" w:firstRow="1" w:lastRow="0" w:firstColumn="1" w:lastColumn="0" w:noHBand="0" w:noVBand="1"/>
      </w:tblPr>
      <w:tblGrid>
        <w:gridCol w:w="11250"/>
      </w:tblGrid>
      <w:tr w:rsidR="00244963" w:rsidRPr="00E51D36" w:rsidTr="00B23B20">
        <w:trPr>
          <w:trHeight w:val="1481"/>
        </w:trPr>
        <w:tc>
          <w:tcPr>
            <w:tcW w:w="8730" w:type="dxa"/>
          </w:tcPr>
          <w:p w:rsidR="00244963" w:rsidRDefault="00244963" w:rsidP="00B23B20">
            <w:pPr>
              <w:pStyle w:val="Name"/>
            </w:pPr>
            <w:r>
              <w:t>Vanessa Sullivan</w:t>
            </w:r>
          </w:p>
          <w:p w:rsidR="00244963" w:rsidRDefault="00244963" w:rsidP="00B23B20">
            <w:pPr>
              <w:pStyle w:val="Address"/>
            </w:pPr>
            <w:r>
              <w:t xml:space="preserve">P.O. Box 357 </w:t>
            </w:r>
            <w:r>
              <w:sym w:font="Wingdings" w:char="F06E"/>
            </w:r>
            <w:r>
              <w:t xml:space="preserve"> Evergreen, CO 80437 </w:t>
            </w:r>
            <w:r>
              <w:sym w:font="Wingdings" w:char="F06E"/>
            </w:r>
            <w:r>
              <w:t xml:space="preserve"> 720-331-3600 </w:t>
            </w:r>
            <w:r>
              <w:sym w:font="Wingdings" w:char="F06E"/>
            </w:r>
            <w:r>
              <w:t xml:space="preserve"> Vanessa.Sullivan@yahoo.com</w:t>
            </w:r>
          </w:p>
          <w:p w:rsidR="00244963" w:rsidRPr="00E51D36" w:rsidRDefault="00244963" w:rsidP="00615DC5">
            <w:pPr>
              <w:pStyle w:val="JobName"/>
              <w:rPr>
                <w:sz w:val="20"/>
                <w:szCs w:val="20"/>
              </w:rPr>
            </w:pPr>
            <w:r w:rsidRPr="00E51D36">
              <w:rPr>
                <w:sz w:val="20"/>
                <w:szCs w:val="20"/>
              </w:rPr>
              <w:t xml:space="preserve">Targeting Human Resources &amp; </w:t>
            </w:r>
            <w:r w:rsidR="00615DC5">
              <w:rPr>
                <w:sz w:val="20"/>
                <w:szCs w:val="20"/>
              </w:rPr>
              <w:t xml:space="preserve">Administrative </w:t>
            </w:r>
            <w:bookmarkStart w:id="0" w:name="_GoBack"/>
            <w:bookmarkEnd w:id="0"/>
            <w:r w:rsidRPr="00E51D36">
              <w:rPr>
                <w:sz w:val="20"/>
                <w:szCs w:val="20"/>
              </w:rPr>
              <w:t>Opportunities</w:t>
            </w:r>
          </w:p>
        </w:tc>
      </w:tr>
      <w:tr w:rsidR="00244963" w:rsidTr="00B23B20">
        <w:trPr>
          <w:trHeight w:val="10329"/>
        </w:trPr>
        <w:tc>
          <w:tcPr>
            <w:tcW w:w="8730" w:type="dxa"/>
            <w:tcBorders>
              <w:bottom w:val="nil"/>
            </w:tcBorders>
          </w:tcPr>
          <w:p w:rsidR="00244963" w:rsidRDefault="00244963" w:rsidP="00B23B20">
            <w:pPr>
              <w:pStyle w:val="ResumeText"/>
            </w:pPr>
            <w:r>
              <w:t>Administrative professional eager to leverage ten plus years of office management experience, financial services education and outstanding customer service skills. Highly organized, efficient and skilled in a variety of office support roles, including:</w:t>
            </w:r>
          </w:p>
          <w:tbl>
            <w:tblPr>
              <w:tblW w:w="8069" w:type="dxa"/>
              <w:tblInd w:w="4" w:type="dxa"/>
              <w:tblLook w:val="01E0" w:firstRow="1" w:lastRow="1" w:firstColumn="1" w:lastColumn="1" w:noHBand="0" w:noVBand="0"/>
            </w:tblPr>
            <w:tblGrid>
              <w:gridCol w:w="4360"/>
              <w:gridCol w:w="3709"/>
            </w:tblGrid>
            <w:tr w:rsidR="00244963" w:rsidTr="00B23B20">
              <w:trPr>
                <w:trHeight w:val="869"/>
              </w:trPr>
              <w:tc>
                <w:tcPr>
                  <w:tcW w:w="4360" w:type="dxa"/>
                </w:tcPr>
                <w:p w:rsidR="00244963" w:rsidRDefault="00244963" w:rsidP="00B23B20">
                  <w:pPr>
                    <w:pStyle w:val="Bullets"/>
                  </w:pPr>
                  <w:r>
                    <w:t>Office Organization &amp; Administration</w:t>
                  </w:r>
                </w:p>
                <w:p w:rsidR="00244963" w:rsidRDefault="00244963" w:rsidP="00B23B20">
                  <w:pPr>
                    <w:pStyle w:val="Bullets"/>
                  </w:pPr>
                  <w:r>
                    <w:t>Records &amp; Database Management</w:t>
                  </w:r>
                </w:p>
                <w:p w:rsidR="00244963" w:rsidRDefault="00244963" w:rsidP="00B23B20">
                  <w:pPr>
                    <w:pStyle w:val="Bullets"/>
                  </w:pPr>
                  <w:r>
                    <w:t xml:space="preserve">General Bookkeeping (A/P &amp; A/R) </w:t>
                  </w:r>
                </w:p>
                <w:p w:rsidR="00244963" w:rsidRDefault="00244963" w:rsidP="00B23B20">
                  <w:pPr>
                    <w:pStyle w:val="Bullets"/>
                  </w:pPr>
                  <w:r>
                    <w:t>Telephone &amp; Front Office Reception</w:t>
                  </w:r>
                </w:p>
              </w:tc>
              <w:tc>
                <w:tcPr>
                  <w:tcW w:w="3709" w:type="dxa"/>
                </w:tcPr>
                <w:p w:rsidR="00244963" w:rsidRDefault="00244963" w:rsidP="00B23B20">
                  <w:pPr>
                    <w:pStyle w:val="Bullets"/>
                  </w:pPr>
                  <w:r>
                    <w:t>Spreadsheets &amp; Reports</w:t>
                  </w:r>
                </w:p>
                <w:p w:rsidR="00244963" w:rsidRDefault="00244963" w:rsidP="00B23B20">
                  <w:pPr>
                    <w:pStyle w:val="Bullets"/>
                  </w:pPr>
                  <w:r>
                    <w:t>Scheduling &amp; Calendaring</w:t>
                  </w:r>
                </w:p>
                <w:p w:rsidR="00244963" w:rsidRDefault="00244963" w:rsidP="00B23B20">
                  <w:pPr>
                    <w:pStyle w:val="Bullets"/>
                  </w:pPr>
                  <w:r>
                    <w:t>Employee Benefits Administration</w:t>
                  </w:r>
                </w:p>
                <w:p w:rsidR="00244963" w:rsidRDefault="00244963" w:rsidP="00B23B20">
                  <w:pPr>
                    <w:pStyle w:val="Bullets"/>
                  </w:pPr>
                  <w:r>
                    <w:t>Filing &amp; Data Entry (50 WPM)</w:t>
                  </w:r>
                </w:p>
              </w:tc>
            </w:tr>
          </w:tbl>
          <w:p w:rsidR="00244963" w:rsidRDefault="00244963" w:rsidP="00B23B20">
            <w:pPr>
              <w:pStyle w:val="Header"/>
            </w:pPr>
            <w:r>
              <w:t>Experience</w:t>
            </w:r>
          </w:p>
          <w:p w:rsidR="00244963" w:rsidRDefault="00244963" w:rsidP="00B23B20">
            <w:pPr>
              <w:pStyle w:val="ResumeText"/>
            </w:pPr>
            <w:r>
              <w:t>Green Apple Supply</w:t>
            </w:r>
            <w:r>
              <w:rPr>
                <w:rStyle w:val="LocationChar"/>
              </w:rPr>
              <w:t xml:space="preserve"> — Evergreen, CO —Office Manager for</w:t>
            </w:r>
            <w:r>
              <w:t xml:space="preserve"> </w:t>
            </w:r>
            <w:r w:rsidRPr="00244963">
              <w:rPr>
                <w:rStyle w:val="LocationChar"/>
              </w:rPr>
              <w:t>Non-Profit</w:t>
            </w:r>
            <w:r>
              <w:rPr>
                <w:rStyle w:val="LocationChar"/>
              </w:rPr>
              <w:t xml:space="preserve"> Online Store</w:t>
            </w:r>
          </w:p>
          <w:p w:rsidR="00244963" w:rsidRDefault="00244963" w:rsidP="00B23B20">
            <w:pPr>
              <w:pStyle w:val="ResumeText"/>
            </w:pPr>
            <w:r>
              <w:t>Operations Director, 2011 to Present</w:t>
            </w:r>
          </w:p>
          <w:p w:rsidR="00244963" w:rsidRDefault="00244963" w:rsidP="00B23B20">
            <w:pPr>
              <w:pStyle w:val="ResumeText"/>
              <w:rPr>
                <w:rFonts w:eastAsia="MS Mincho"/>
              </w:rPr>
            </w:pPr>
            <w:r>
              <w:rPr>
                <w:rFonts w:eastAsia="MS Mincho"/>
              </w:rPr>
              <w:t xml:space="preserve">Provide administrative and executive support within a busy non-profit online store start-up. Human resource management, accounts payable and accounts receivable maintenance, employee management, main customer service point of contact, prepare reports, spreadsheets and presentations; manage records; and administer website. </w:t>
            </w:r>
          </w:p>
          <w:p w:rsidR="00244963" w:rsidRDefault="00244963" w:rsidP="00B23B20">
            <w:pPr>
              <w:autoSpaceDE w:val="0"/>
              <w:autoSpaceDN w:val="0"/>
              <w:adjustRightInd w:val="0"/>
              <w:jc w:val="center"/>
              <w:rPr>
                <w:rStyle w:val="Spacer"/>
              </w:rPr>
            </w:pPr>
          </w:p>
          <w:p w:rsidR="00244963" w:rsidRDefault="00244963" w:rsidP="00B23B20">
            <w:pPr>
              <w:pStyle w:val="ResumeText"/>
            </w:pPr>
            <w:r>
              <w:t>Nick’s Pro Fitness — Evergreen, CO — Administrative Assistant</w:t>
            </w:r>
          </w:p>
          <w:p w:rsidR="00244963" w:rsidRDefault="00244963" w:rsidP="00B23B20">
            <w:pPr>
              <w:pStyle w:val="ResumeText"/>
            </w:pPr>
            <w:r>
              <w:t>Administrative Assistant / Receptionist / Bookkeeper (AP/AR), 2009 – 2011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:rsidR="00244963" w:rsidRDefault="00244963" w:rsidP="00B23B20">
            <w:pPr>
              <w:pStyle w:val="ResumeText"/>
              <w:rPr>
                <w:rFonts w:eastAsia="MS Mincho"/>
              </w:rPr>
            </w:pPr>
            <w:r>
              <w:rPr>
                <w:rFonts w:eastAsia="MS Mincho"/>
              </w:rPr>
              <w:t>Handled temporary assignments for Office manager, sales, customer service, database management, receptionist duties; preparing reports, PR literature and customer service.</w:t>
            </w:r>
          </w:p>
          <w:p w:rsidR="00244963" w:rsidRDefault="00244963" w:rsidP="00B23B20">
            <w:pPr>
              <w:pStyle w:val="ResumeText"/>
            </w:pPr>
          </w:p>
          <w:p w:rsidR="00244963" w:rsidRDefault="00244963" w:rsidP="00B23B20">
            <w:pPr>
              <w:pStyle w:val="ResumeText"/>
            </w:pPr>
            <w:r>
              <w:t>Fidelity Investments — Westlake, TX — Financial Representative, 2004 - 2009</w:t>
            </w:r>
          </w:p>
          <w:p w:rsidR="00244963" w:rsidRDefault="00244963" w:rsidP="00B23B20">
            <w:pPr>
              <w:pStyle w:val="ResumeText"/>
            </w:pPr>
            <w:r>
              <w:t>Employee Benefits Specialist – Health &amp; Insurance, 401(k), 403(b), Pension, HR and Payroll</w:t>
            </w:r>
          </w:p>
          <w:p w:rsidR="00244963" w:rsidRPr="00A81393" w:rsidRDefault="00244963" w:rsidP="00B23B20">
            <w:pPr>
              <w:pStyle w:val="ResumeText"/>
            </w:pPr>
            <w:r w:rsidRPr="00A81393">
              <w:t>Knowl</w:t>
            </w:r>
            <w:r>
              <w:t>edge, training and experience in</w:t>
            </w:r>
            <w:r w:rsidRPr="00A81393">
              <w:t xml:space="preserve"> the following benefits practices; Defined Benefits, Defined Contributions, Human Resources, Payroll and Health and Insurance.</w:t>
            </w:r>
          </w:p>
          <w:p w:rsidR="00244963" w:rsidRDefault="00244963" w:rsidP="00B23B20">
            <w:pPr>
              <w:pStyle w:val="Header"/>
            </w:pPr>
            <w:r>
              <w:t>Education</w:t>
            </w:r>
          </w:p>
          <w:p w:rsidR="00244963" w:rsidRDefault="00244963" w:rsidP="00B23B20">
            <w:pPr>
              <w:pStyle w:val="ResumeText"/>
            </w:pPr>
            <w:r>
              <w:t>Tarrant County College — Fort Worth, TX</w:t>
            </w:r>
          </w:p>
          <w:p w:rsidR="00244963" w:rsidRDefault="00244963" w:rsidP="00B23B20">
            <w:pPr>
              <w:pStyle w:val="ResumeText"/>
            </w:pPr>
            <w:r>
              <w:t>Associates in Arts Degree – May 2003</w:t>
            </w:r>
          </w:p>
          <w:p w:rsidR="00244963" w:rsidRPr="008A4091" w:rsidRDefault="00244963" w:rsidP="00B23B20">
            <w:pPr>
              <w:pStyle w:val="BulletedList"/>
              <w:rPr>
                <w:sz w:val="20"/>
              </w:rPr>
            </w:pPr>
            <w:r>
              <w:rPr>
                <w:sz w:val="20"/>
              </w:rPr>
              <w:t>Dean’s List December of 2002</w:t>
            </w:r>
          </w:p>
          <w:p w:rsidR="00244963" w:rsidRDefault="00244963" w:rsidP="00B23B20">
            <w:pPr>
              <w:pStyle w:val="ResumeText"/>
            </w:pPr>
          </w:p>
          <w:p w:rsidR="00244963" w:rsidRDefault="00244963" w:rsidP="00B23B20">
            <w:pPr>
              <w:pStyle w:val="ResumeText"/>
            </w:pPr>
            <w:r>
              <w:t>University of North Texas – Denton, TX</w:t>
            </w:r>
          </w:p>
          <w:p w:rsidR="00244963" w:rsidRDefault="00244963" w:rsidP="00B23B20">
            <w:pPr>
              <w:pStyle w:val="ResumeText"/>
            </w:pPr>
            <w:r>
              <w:t>Continuing Education</w:t>
            </w:r>
          </w:p>
          <w:p w:rsidR="00244963" w:rsidRDefault="00244963" w:rsidP="00B23B20">
            <w:pPr>
              <w:pStyle w:val="ResumeText"/>
            </w:pPr>
          </w:p>
          <w:p w:rsidR="00244963" w:rsidRDefault="00244963" w:rsidP="00B23B20">
            <w:pPr>
              <w:pStyle w:val="ResumeText"/>
            </w:pPr>
            <w:r>
              <w:t>Licenses Held</w:t>
            </w:r>
          </w:p>
          <w:p w:rsidR="00244963" w:rsidRDefault="00244963" w:rsidP="00B23B20">
            <w:pPr>
              <w:pStyle w:val="ResumeText"/>
            </w:pPr>
            <w:r>
              <w:t>Series 6 &amp; 63 – Expired 2011</w:t>
            </w:r>
          </w:p>
          <w:p w:rsidR="00244963" w:rsidRDefault="00244963" w:rsidP="00B23B20">
            <w:pPr>
              <w:pStyle w:val="ResumeText"/>
            </w:pPr>
          </w:p>
          <w:p w:rsidR="00244963" w:rsidRDefault="00244963" w:rsidP="00B23B20">
            <w:pPr>
              <w:pStyle w:val="ResumeText"/>
            </w:pPr>
            <w:r>
              <w:t>Grapevine High School – Grapevine, TX</w:t>
            </w:r>
          </w:p>
          <w:p w:rsidR="00244963" w:rsidRDefault="00244963" w:rsidP="00B23B20">
            <w:pPr>
              <w:pStyle w:val="ResumeText"/>
            </w:pPr>
            <w:r>
              <w:t>High School Diploma</w:t>
            </w:r>
          </w:p>
          <w:p w:rsidR="00244963" w:rsidRPr="00A81393" w:rsidRDefault="00244963" w:rsidP="00B23B20">
            <w:pPr>
              <w:pStyle w:val="BulletedList"/>
              <w:rPr>
                <w:sz w:val="20"/>
              </w:rPr>
            </w:pPr>
            <w:r w:rsidRPr="00A81393">
              <w:rPr>
                <w:sz w:val="20"/>
              </w:rPr>
              <w:t>Colleyville Women’s Award in May 1999</w:t>
            </w:r>
          </w:p>
          <w:p w:rsidR="00244963" w:rsidRDefault="00244963" w:rsidP="00B23B20">
            <w:pPr>
              <w:pStyle w:val="ResumeText"/>
              <w:rPr>
                <w:b/>
              </w:rPr>
            </w:pPr>
          </w:p>
        </w:tc>
      </w:tr>
    </w:tbl>
    <w:p w:rsidR="007B54A8" w:rsidRDefault="007B54A8"/>
    <w:sectPr w:rsidR="007B5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D9D" w:rsidRDefault="008A5D9D" w:rsidP="00974AD3">
      <w:r>
        <w:separator/>
      </w:r>
    </w:p>
  </w:endnote>
  <w:endnote w:type="continuationSeparator" w:id="0">
    <w:p w:rsidR="008A5D9D" w:rsidRDefault="008A5D9D" w:rsidP="0097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D9D" w:rsidRDefault="008A5D9D" w:rsidP="00974AD3">
      <w:r>
        <w:separator/>
      </w:r>
    </w:p>
  </w:footnote>
  <w:footnote w:type="continuationSeparator" w:id="0">
    <w:p w:rsidR="008A5D9D" w:rsidRDefault="008A5D9D" w:rsidP="00974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B460B"/>
    <w:multiLevelType w:val="hybridMultilevel"/>
    <w:tmpl w:val="9C68BFF8"/>
    <w:lvl w:ilvl="0" w:tplc="3176D836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63"/>
    <w:rsid w:val="001310DD"/>
    <w:rsid w:val="00244963"/>
    <w:rsid w:val="00615DC5"/>
    <w:rsid w:val="007B54A8"/>
    <w:rsid w:val="008A5D9D"/>
    <w:rsid w:val="0097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63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4963"/>
    <w:pPr>
      <w:tabs>
        <w:tab w:val="center" w:pos="4680"/>
        <w:tab w:val="right" w:pos="9360"/>
      </w:tabs>
      <w:spacing w:before="120" w:after="120"/>
    </w:pPr>
    <w:rPr>
      <w:rFonts w:ascii="Bookman Old Style" w:hAnsi="Bookman Old Style"/>
      <w:b/>
    </w:rPr>
  </w:style>
  <w:style w:type="character" w:customStyle="1" w:styleId="HeaderChar">
    <w:name w:val="Header Char"/>
    <w:basedOn w:val="DefaultParagraphFont"/>
    <w:link w:val="Header"/>
    <w:rsid w:val="00244963"/>
    <w:rPr>
      <w:rFonts w:ascii="Bookman Old Style" w:eastAsia="Times New Roman" w:hAnsi="Bookman Old Style" w:cs="Times New Roman"/>
      <w:b/>
      <w:sz w:val="24"/>
      <w:szCs w:val="24"/>
    </w:rPr>
  </w:style>
  <w:style w:type="paragraph" w:customStyle="1" w:styleId="Address">
    <w:name w:val="Address"/>
    <w:basedOn w:val="Normal"/>
    <w:rsid w:val="00244963"/>
    <w:pPr>
      <w:spacing w:after="120"/>
      <w:jc w:val="center"/>
    </w:pPr>
    <w:rPr>
      <w:rFonts w:ascii="Bookman Old Style" w:hAnsi="Bookman Old Style"/>
      <w:spacing w:val="-4"/>
      <w:sz w:val="18"/>
      <w:szCs w:val="18"/>
    </w:rPr>
  </w:style>
  <w:style w:type="paragraph" w:customStyle="1" w:styleId="Bullets">
    <w:name w:val="Bullets"/>
    <w:basedOn w:val="Normal"/>
    <w:rsid w:val="00244963"/>
    <w:pPr>
      <w:keepNext/>
      <w:numPr>
        <w:numId w:val="1"/>
      </w:numPr>
      <w:spacing w:before="40"/>
    </w:pPr>
    <w:rPr>
      <w:rFonts w:ascii="Bookman Old Style" w:eastAsia="MS Mincho" w:hAnsi="Bookman Old Style" w:cs="Courier New"/>
      <w:bCs/>
      <w:sz w:val="20"/>
      <w:szCs w:val="18"/>
    </w:rPr>
  </w:style>
  <w:style w:type="paragraph" w:customStyle="1" w:styleId="Name">
    <w:name w:val="Name"/>
    <w:basedOn w:val="Normal"/>
    <w:rsid w:val="00244963"/>
    <w:pPr>
      <w:spacing w:after="120"/>
      <w:jc w:val="center"/>
    </w:pPr>
    <w:rPr>
      <w:rFonts w:ascii="Bookman Old Style" w:hAnsi="Bookman Old Style"/>
      <w:b/>
      <w:sz w:val="44"/>
    </w:rPr>
  </w:style>
  <w:style w:type="paragraph" w:customStyle="1" w:styleId="Location">
    <w:name w:val="Location"/>
    <w:basedOn w:val="Normal"/>
    <w:link w:val="LocationChar"/>
    <w:rsid w:val="00244963"/>
    <w:pPr>
      <w:autoSpaceDE w:val="0"/>
      <w:autoSpaceDN w:val="0"/>
      <w:adjustRightInd w:val="0"/>
      <w:jc w:val="center"/>
    </w:pPr>
    <w:rPr>
      <w:rFonts w:ascii="Bookman Old Style" w:hAnsi="Bookman Old Style"/>
      <w:sz w:val="20"/>
      <w:szCs w:val="20"/>
    </w:rPr>
  </w:style>
  <w:style w:type="character" w:customStyle="1" w:styleId="LocationChar">
    <w:name w:val="Location Char"/>
    <w:basedOn w:val="DefaultParagraphFont"/>
    <w:link w:val="Location"/>
    <w:rsid w:val="00244963"/>
    <w:rPr>
      <w:rFonts w:ascii="Bookman Old Style" w:eastAsia="Times New Roman" w:hAnsi="Bookman Old Style" w:cs="Times New Roman"/>
      <w:sz w:val="20"/>
      <w:szCs w:val="20"/>
    </w:rPr>
  </w:style>
  <w:style w:type="character" w:customStyle="1" w:styleId="Spacer">
    <w:name w:val="Spacer"/>
    <w:basedOn w:val="DefaultParagraphFont"/>
    <w:rsid w:val="00244963"/>
    <w:rPr>
      <w:rFonts w:ascii="Bookman Old Style" w:hAnsi="Bookman Old Style"/>
      <w:sz w:val="19"/>
      <w:szCs w:val="19"/>
    </w:rPr>
  </w:style>
  <w:style w:type="paragraph" w:customStyle="1" w:styleId="JobName">
    <w:name w:val="Job Name"/>
    <w:basedOn w:val="Normal"/>
    <w:qFormat/>
    <w:rsid w:val="00244963"/>
    <w:pPr>
      <w:spacing w:before="240"/>
      <w:jc w:val="center"/>
    </w:pPr>
    <w:rPr>
      <w:rFonts w:ascii="Bookman Old Style" w:hAnsi="Bookman Old Style"/>
      <w:b/>
      <w:sz w:val="28"/>
    </w:rPr>
  </w:style>
  <w:style w:type="paragraph" w:customStyle="1" w:styleId="ResumeText">
    <w:name w:val="Resume Text"/>
    <w:basedOn w:val="Normal"/>
    <w:qFormat/>
    <w:rsid w:val="00244963"/>
    <w:pPr>
      <w:spacing w:after="40"/>
    </w:pPr>
    <w:rPr>
      <w:rFonts w:ascii="Bookman Old Style" w:hAnsi="Bookman Old Style"/>
      <w:spacing w:val="-4"/>
      <w:sz w:val="20"/>
      <w:szCs w:val="18"/>
    </w:rPr>
  </w:style>
  <w:style w:type="paragraph" w:customStyle="1" w:styleId="BulletedList">
    <w:name w:val="Bulleted List"/>
    <w:next w:val="Normal"/>
    <w:rsid w:val="0024496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styleId="Footer">
    <w:name w:val="footer"/>
    <w:basedOn w:val="Normal"/>
    <w:link w:val="FooterChar"/>
    <w:uiPriority w:val="99"/>
    <w:unhideWhenUsed/>
    <w:rsid w:val="00974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AD3"/>
    <w:rPr>
      <w:rFonts w:ascii="Verdana" w:eastAsia="Times New Roman" w:hAnsi="Verdan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63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4963"/>
    <w:pPr>
      <w:tabs>
        <w:tab w:val="center" w:pos="4680"/>
        <w:tab w:val="right" w:pos="9360"/>
      </w:tabs>
      <w:spacing w:before="120" w:after="120"/>
    </w:pPr>
    <w:rPr>
      <w:rFonts w:ascii="Bookman Old Style" w:hAnsi="Bookman Old Style"/>
      <w:b/>
    </w:rPr>
  </w:style>
  <w:style w:type="character" w:customStyle="1" w:styleId="HeaderChar">
    <w:name w:val="Header Char"/>
    <w:basedOn w:val="DefaultParagraphFont"/>
    <w:link w:val="Header"/>
    <w:rsid w:val="00244963"/>
    <w:rPr>
      <w:rFonts w:ascii="Bookman Old Style" w:eastAsia="Times New Roman" w:hAnsi="Bookman Old Style" w:cs="Times New Roman"/>
      <w:b/>
      <w:sz w:val="24"/>
      <w:szCs w:val="24"/>
    </w:rPr>
  </w:style>
  <w:style w:type="paragraph" w:customStyle="1" w:styleId="Address">
    <w:name w:val="Address"/>
    <w:basedOn w:val="Normal"/>
    <w:rsid w:val="00244963"/>
    <w:pPr>
      <w:spacing w:after="120"/>
      <w:jc w:val="center"/>
    </w:pPr>
    <w:rPr>
      <w:rFonts w:ascii="Bookman Old Style" w:hAnsi="Bookman Old Style"/>
      <w:spacing w:val="-4"/>
      <w:sz w:val="18"/>
      <w:szCs w:val="18"/>
    </w:rPr>
  </w:style>
  <w:style w:type="paragraph" w:customStyle="1" w:styleId="Bullets">
    <w:name w:val="Bullets"/>
    <w:basedOn w:val="Normal"/>
    <w:rsid w:val="00244963"/>
    <w:pPr>
      <w:keepNext/>
      <w:numPr>
        <w:numId w:val="1"/>
      </w:numPr>
      <w:spacing w:before="40"/>
    </w:pPr>
    <w:rPr>
      <w:rFonts w:ascii="Bookman Old Style" w:eastAsia="MS Mincho" w:hAnsi="Bookman Old Style" w:cs="Courier New"/>
      <w:bCs/>
      <w:sz w:val="20"/>
      <w:szCs w:val="18"/>
    </w:rPr>
  </w:style>
  <w:style w:type="paragraph" w:customStyle="1" w:styleId="Name">
    <w:name w:val="Name"/>
    <w:basedOn w:val="Normal"/>
    <w:rsid w:val="00244963"/>
    <w:pPr>
      <w:spacing w:after="120"/>
      <w:jc w:val="center"/>
    </w:pPr>
    <w:rPr>
      <w:rFonts w:ascii="Bookman Old Style" w:hAnsi="Bookman Old Style"/>
      <w:b/>
      <w:sz w:val="44"/>
    </w:rPr>
  </w:style>
  <w:style w:type="paragraph" w:customStyle="1" w:styleId="Location">
    <w:name w:val="Location"/>
    <w:basedOn w:val="Normal"/>
    <w:link w:val="LocationChar"/>
    <w:rsid w:val="00244963"/>
    <w:pPr>
      <w:autoSpaceDE w:val="0"/>
      <w:autoSpaceDN w:val="0"/>
      <w:adjustRightInd w:val="0"/>
      <w:jc w:val="center"/>
    </w:pPr>
    <w:rPr>
      <w:rFonts w:ascii="Bookman Old Style" w:hAnsi="Bookman Old Style"/>
      <w:sz w:val="20"/>
      <w:szCs w:val="20"/>
    </w:rPr>
  </w:style>
  <w:style w:type="character" w:customStyle="1" w:styleId="LocationChar">
    <w:name w:val="Location Char"/>
    <w:basedOn w:val="DefaultParagraphFont"/>
    <w:link w:val="Location"/>
    <w:rsid w:val="00244963"/>
    <w:rPr>
      <w:rFonts w:ascii="Bookman Old Style" w:eastAsia="Times New Roman" w:hAnsi="Bookman Old Style" w:cs="Times New Roman"/>
      <w:sz w:val="20"/>
      <w:szCs w:val="20"/>
    </w:rPr>
  </w:style>
  <w:style w:type="character" w:customStyle="1" w:styleId="Spacer">
    <w:name w:val="Spacer"/>
    <w:basedOn w:val="DefaultParagraphFont"/>
    <w:rsid w:val="00244963"/>
    <w:rPr>
      <w:rFonts w:ascii="Bookman Old Style" w:hAnsi="Bookman Old Style"/>
      <w:sz w:val="19"/>
      <w:szCs w:val="19"/>
    </w:rPr>
  </w:style>
  <w:style w:type="paragraph" w:customStyle="1" w:styleId="JobName">
    <w:name w:val="Job Name"/>
    <w:basedOn w:val="Normal"/>
    <w:qFormat/>
    <w:rsid w:val="00244963"/>
    <w:pPr>
      <w:spacing w:before="240"/>
      <w:jc w:val="center"/>
    </w:pPr>
    <w:rPr>
      <w:rFonts w:ascii="Bookman Old Style" w:hAnsi="Bookman Old Style"/>
      <w:b/>
      <w:sz w:val="28"/>
    </w:rPr>
  </w:style>
  <w:style w:type="paragraph" w:customStyle="1" w:styleId="ResumeText">
    <w:name w:val="Resume Text"/>
    <w:basedOn w:val="Normal"/>
    <w:qFormat/>
    <w:rsid w:val="00244963"/>
    <w:pPr>
      <w:spacing w:after="40"/>
    </w:pPr>
    <w:rPr>
      <w:rFonts w:ascii="Bookman Old Style" w:hAnsi="Bookman Old Style"/>
      <w:spacing w:val="-4"/>
      <w:sz w:val="20"/>
      <w:szCs w:val="18"/>
    </w:rPr>
  </w:style>
  <w:style w:type="paragraph" w:customStyle="1" w:styleId="BulletedList">
    <w:name w:val="Bulleted List"/>
    <w:next w:val="Normal"/>
    <w:rsid w:val="0024496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styleId="Footer">
    <w:name w:val="footer"/>
    <w:basedOn w:val="Normal"/>
    <w:link w:val="FooterChar"/>
    <w:uiPriority w:val="99"/>
    <w:unhideWhenUsed/>
    <w:rsid w:val="00974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AD3"/>
    <w:rPr>
      <w:rFonts w:ascii="Verdana" w:eastAsia="Times New Roman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</dc:creator>
  <cp:lastModifiedBy>Wes</cp:lastModifiedBy>
  <cp:revision>4</cp:revision>
  <dcterms:created xsi:type="dcterms:W3CDTF">2012-04-03T02:50:00Z</dcterms:created>
  <dcterms:modified xsi:type="dcterms:W3CDTF">2012-06-20T22:06:00Z</dcterms:modified>
</cp:coreProperties>
</file>