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633"/>
        <w:gridCol w:w="2325"/>
      </w:tblGrid>
      <w:tr w:rsidR="005E73CC">
        <w:tblPrEx>
          <w:tblCellMar>
            <w:top w:w="0" w:type="dxa"/>
            <w:bottom w:w="0" w:type="dxa"/>
          </w:tblCellMar>
        </w:tblPrEx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300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17570 Kodiak Avenue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(952) 892-0005                                                       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line="160" w:lineRule="atLeast"/>
              <w:ind w:right="-300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Lakeville, Minnesota  55044                                                                      </w:t>
            </w:r>
            <w:r w:rsidR="00F001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spacing w:line="16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5E73CC" w:rsidRDefault="005E73CC">
      <w:pPr>
        <w:widowControl w:val="0"/>
        <w:pBdr>
          <w:bottom w:val="single" w:sz="6" w:space="4" w:color="auto"/>
        </w:pBdr>
        <w:autoSpaceDE w:val="0"/>
        <w:autoSpaceDN w:val="0"/>
        <w:adjustRightInd w:val="0"/>
        <w:spacing w:after="440" w:line="240" w:lineRule="atLeast"/>
        <w:rPr>
          <w:rFonts w:ascii="Arial Black" w:hAnsi="Arial Black" w:cs="Arial Black"/>
          <w:i/>
          <w:iCs/>
          <w:sz w:val="48"/>
          <w:szCs w:val="48"/>
        </w:rPr>
      </w:pPr>
      <w:r>
        <w:rPr>
          <w:rFonts w:ascii="Arial Black" w:hAnsi="Arial Black" w:cs="Arial Black"/>
          <w:sz w:val="48"/>
          <w:szCs w:val="48"/>
        </w:rPr>
        <w:t>Bruce Sauerbier</w:t>
      </w:r>
    </w:p>
    <w:tbl>
      <w:tblPr>
        <w:tblW w:w="10104" w:type="dxa"/>
        <w:tblBorders>
          <w:bottom w:val="single" w:sz="6" w:space="4" w:color="auto"/>
        </w:tblBorders>
        <w:tblLayout w:type="fixed"/>
        <w:tblLook w:val="0000"/>
      </w:tblPr>
      <w:tblGrid>
        <w:gridCol w:w="2181"/>
        <w:gridCol w:w="7923"/>
      </w:tblGrid>
      <w:tr w:rsidR="005E73CC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 w:cs="Arial Black"/>
                <w:color w:val="FF0000"/>
                <w:sz w:val="20"/>
                <w:szCs w:val="20"/>
              </w:rPr>
              <w:t>Summary of Qualifications</w:t>
            </w: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spacing w:before="240" w:after="220"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Diverse background 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Laboratory 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Quality Assurance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Manufacturing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Field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Electrical ) </w:t>
            </w:r>
          </w:p>
        </w:tc>
      </w:tr>
      <w:tr w:rsidR="005E73C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572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 w:cs="Arial Black"/>
                <w:color w:val="FF0000"/>
                <w:sz w:val="20"/>
                <w:szCs w:val="20"/>
              </w:rPr>
              <w:t>Experience</w:t>
            </w: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 w:rsidR="00221235" w:rsidRDefault="00221235">
            <w:pPr>
              <w:widowControl w:val="0"/>
              <w:tabs>
                <w:tab w:val="left" w:pos="2160"/>
                <w:tab w:val="right" w:pos="7215"/>
              </w:tabs>
              <w:autoSpaceDE w:val="0"/>
              <w:autoSpaceDN w:val="0"/>
              <w:adjustRightInd w:val="0"/>
              <w:spacing w:before="240" w:after="40" w:line="220" w:lineRule="atLeast"/>
              <w:ind w:right="-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October, 2010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– Present.  </w:t>
            </w:r>
            <w:r w:rsidRPr="00221235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The Q.C. Group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Minnetonka, Minnesota</w:t>
            </w:r>
          </w:p>
          <w:p w:rsidR="00221235" w:rsidRDefault="00221235" w:rsidP="00221235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Contract Q.C. Technician</w:t>
            </w:r>
          </w:p>
          <w:p w:rsidR="00221235" w:rsidRDefault="00221235" w:rsidP="0022123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Perform various Q.C. / Q.A. functions for customers on a contract basis.</w:t>
            </w:r>
          </w:p>
          <w:p w:rsidR="00221235" w:rsidRPr="00221235" w:rsidRDefault="00221235" w:rsidP="0022123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Make on-site recommendations to improve quality and processes.</w:t>
            </w:r>
          </w:p>
          <w:p w:rsidR="005E73CC" w:rsidRDefault="005E73CC">
            <w:pPr>
              <w:widowControl w:val="0"/>
              <w:tabs>
                <w:tab w:val="left" w:pos="2160"/>
                <w:tab w:val="right" w:pos="7215"/>
              </w:tabs>
              <w:autoSpaceDE w:val="0"/>
              <w:autoSpaceDN w:val="0"/>
              <w:adjustRightInd w:val="0"/>
              <w:spacing w:before="240" w:after="40" w:line="220" w:lineRule="atLeast"/>
              <w:ind w:right="-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March, 2006 – June, 2010.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Martin Calibration, Inc.</w:t>
            </w:r>
            <w:r>
              <w:rPr>
                <w:rFonts w:ascii="Arial" w:hAnsi="Arial" w:cs="Arial"/>
                <w:sz w:val="20"/>
                <w:szCs w:val="20"/>
              </w:rPr>
              <w:t xml:space="preserve">  Burnsville, Minnesota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Senior Calibration Technician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Perform various calibrations of electrical meters</w:t>
            </w:r>
            <w:r w:rsidR="00221235">
              <w:rPr>
                <w:rFonts w:ascii="Arial" w:hAnsi="Arial" w:cs="Arial"/>
                <w:sz w:val="20"/>
                <w:szCs w:val="20"/>
              </w:rPr>
              <w:t xml:space="preserve"> and devices, dimensional tools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and gauging.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First Article inspections of various fixtures and components.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Arial Black" w:hAnsi="Arial Black" w:cs="Arial Black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2160"/>
                <w:tab w:val="right" w:pos="7215"/>
              </w:tabs>
              <w:autoSpaceDE w:val="0"/>
              <w:autoSpaceDN w:val="0"/>
              <w:adjustRightInd w:val="0"/>
              <w:spacing w:before="240" w:after="40" w:line="220" w:lineRule="atLeast"/>
              <w:ind w:right="-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June, 2005 – February, 2006.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Aerospace Manufacturing, Inc.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Burnsville, Minnesota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Quality Control/Process Technician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Receiving, In-Process and Final inspections.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Weld </w:t>
            </w:r>
            <w:r w:rsidR="00221235">
              <w:rPr>
                <w:rFonts w:ascii="Arial" w:hAnsi="Arial" w:cs="Arial"/>
                <w:sz w:val="20"/>
                <w:szCs w:val="20"/>
              </w:rPr>
              <w:t>inspections of small aircraft engine mounts and exhaust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Recommend and implement manufacturing process improvements to increase efficiency and product quality.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2160"/>
                <w:tab w:val="right" w:pos="7215"/>
              </w:tabs>
              <w:autoSpaceDE w:val="0"/>
              <w:autoSpaceDN w:val="0"/>
              <w:adjustRightInd w:val="0"/>
              <w:spacing w:before="240" w:after="40" w:line="220" w:lineRule="atLeast"/>
              <w:ind w:right="-5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April, 2003 – June, 2005.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Q.C. Inspection Services, Inc.</w:t>
            </w:r>
            <w:r>
              <w:rPr>
                <w:rFonts w:ascii="Arial" w:hAnsi="Arial" w:cs="Arial"/>
                <w:sz w:val="20"/>
                <w:szCs w:val="20"/>
              </w:rPr>
              <w:t xml:space="preserve">   Burnsville, Minnesota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Contract Q.C. Technician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Perform various Q.C. / Q.A. functions for customers on a contract basis.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Make on-site recommendations to improve quality.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C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August, 2001 -- April, 2003.  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Dymax Industries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St. Paul, Minnesota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Field Service Technician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Trouble-shooting, repair and maintenance of electrical protective equipment.</w:t>
            </w:r>
          </w:p>
          <w:p w:rsidR="005E73CC" w:rsidRDefault="005E73CC" w:rsidP="0022123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Repair and complete rebuild of low, medium and high voltage breakers.</w:t>
            </w:r>
          </w:p>
        </w:tc>
      </w:tr>
      <w:tr w:rsidR="005E73C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 w:rsidR="007D4B2B" w:rsidRDefault="007D4B2B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September, 2000 – July, 2001.  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Belcorp, Inc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Burnsville, Minnesota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Quality Assurance Technician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Performed Receiving, In-Process and Final inspections.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Recommended manufacturing process improvements to increase efficiency and product quality.</w:t>
            </w:r>
          </w:p>
        </w:tc>
      </w:tr>
      <w:tr w:rsidR="005E73C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621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 w:rsidP="0022123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April, 1993 – February, 1997         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Kearney Electrical Research Laboratory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McCook, Illinois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Senior Test Technician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Performed high voltage/high current tests per industry test standards and customers’ specifications.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January, 1991– April, 1993.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Health O Meter, Inc.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Bridgeview, Illinois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Senior  Quality Engineer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Wrote and implemented quality procedures and processes.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Supervised Q.A. inspectors -- Final Inspection.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May, 1984 – April, 1990.     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Joslyn Power Product Corp.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Alsip, Illinois 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Manufacturing Manager/ Quality Assurance Manager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Responsible for all aspects of manufacturing and Q.A. processes, including tool design fixtures and work stations to increase productivity and quality.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Created and implemented quality policies, procedures and documentation.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Organized work loads to meet production schedules.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Responsible for building maintenance.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August, 1970 – May, 1984.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G &amp; W Electrical Specialty Co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Blue Island, Illinois</w:t>
            </w:r>
          </w:p>
          <w:p w:rsidR="005E73CC" w:rsidRDefault="005E73C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Associate Development Engineer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Assisted in design, development and improvement of high voltage products.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Field Service Support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Held several positions during the 13 + years of service at G &amp; W, including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Quality Control Inspector, Senior Laboratory Technician, and Laboratory Supervisor.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C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 w:cs="Arial Black"/>
                <w:color w:val="FF0000"/>
                <w:sz w:val="20"/>
                <w:szCs w:val="20"/>
              </w:rPr>
              <w:t>Education</w:t>
            </w: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60" w:line="22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Moraine Valley Community College    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Palos Hills, Illinois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Associate Applied Science (AAS)</w:t>
            </w:r>
          </w:p>
          <w:p w:rsidR="005E73CC" w:rsidRDefault="0022123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Completed courses toward the above degree over several years that directly applied to my career, including Math, Chemistry, Electronics, Electric Motors, Metallurgy, Physics, Probability &amp; Statistics, and Technical Writing.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C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hAnsi="Arial Black" w:cs="Arial Black"/>
                <w:color w:val="FF0000"/>
                <w:sz w:val="20"/>
                <w:szCs w:val="20"/>
              </w:rPr>
              <w:t xml:space="preserve">References                 </w:t>
            </w: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</w:tcPr>
          <w:p w:rsidR="005E73CC" w:rsidRDefault="005E73CC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6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Fox  (630) 7</w:t>
            </w:r>
            <w:r w:rsidR="00A35B6C">
              <w:rPr>
                <w:rFonts w:ascii="Arial" w:hAnsi="Arial" w:cs="Arial"/>
                <w:sz w:val="20"/>
                <w:szCs w:val="20"/>
              </w:rPr>
              <w:t>66-7800 (day) or: (815) 463-9959</w:t>
            </w:r>
            <w:r>
              <w:rPr>
                <w:rFonts w:ascii="Arial" w:hAnsi="Arial" w:cs="Arial"/>
                <w:sz w:val="20"/>
                <w:szCs w:val="20"/>
              </w:rPr>
              <w:t xml:space="preserve"> (evening)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Corey Ga</w:t>
            </w:r>
            <w:r w:rsidR="00E661A3">
              <w:rPr>
                <w:rFonts w:ascii="Arial" w:hAnsi="Arial" w:cs="Arial"/>
                <w:sz w:val="20"/>
                <w:szCs w:val="20"/>
              </w:rPr>
              <w:t>rbers  (952) 232-7773  (day or evening)</w:t>
            </w:r>
          </w:p>
          <w:p w:rsidR="005E73CC" w:rsidRDefault="005E73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Lucas  (815) 464-8940 (day)  or :  (708) 479-1739 (evening)</w:t>
            </w:r>
          </w:p>
          <w:p w:rsidR="00A35B6C" w:rsidRDefault="00A35B6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3CC" w:rsidRDefault="005E73CC" w:rsidP="004C38EA">
      <w:pPr>
        <w:widowControl w:val="0"/>
        <w:autoSpaceDE w:val="0"/>
        <w:autoSpaceDN w:val="0"/>
        <w:adjustRightInd w:val="0"/>
      </w:pPr>
    </w:p>
    <w:sectPr w:rsidR="005E73CC" w:rsidSect="007D4B2B">
      <w:pgSz w:w="12240" w:h="15840"/>
      <w:pgMar w:top="1080" w:right="1440" w:bottom="81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C6F3E"/>
    <w:rsid w:val="00093586"/>
    <w:rsid w:val="00221235"/>
    <w:rsid w:val="004C38EA"/>
    <w:rsid w:val="00515F48"/>
    <w:rsid w:val="005E73CC"/>
    <w:rsid w:val="007D4B2B"/>
    <w:rsid w:val="008C6F3E"/>
    <w:rsid w:val="00A35B6C"/>
    <w:rsid w:val="00BE3B26"/>
    <w:rsid w:val="00E661A3"/>
    <w:rsid w:val="00F001EF"/>
    <w:rsid w:val="00F6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4</DocSecurity>
  <Lines>28</Lines>
  <Paragraphs>7</Paragraphs>
  <ScaleCrop>false</ScaleCrop>
  <Company>homegroup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Angela</cp:lastModifiedBy>
  <cp:revision>2</cp:revision>
  <cp:lastPrinted>2011-09-22T16:40:00Z</cp:lastPrinted>
  <dcterms:created xsi:type="dcterms:W3CDTF">2012-02-20T18:18:00Z</dcterms:created>
  <dcterms:modified xsi:type="dcterms:W3CDTF">2012-02-20T18:18:00Z</dcterms:modified>
</cp:coreProperties>
</file>