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52" w:rsidRDefault="00924320">
      <w:pPr>
        <w:pBdr>
          <w:bottom w:val="thinThickSmallGap" w:sz="24" w:space="1" w:color="auto"/>
        </w:pBdr>
        <w:jc w:val="center"/>
        <w:rPr>
          <w:rFonts w:ascii="Baskerville Old Face" w:hAnsi="Baskerville Old Face"/>
          <w:b/>
          <w:sz w:val="22"/>
          <w:szCs w:val="22"/>
        </w:rPr>
      </w:pPr>
    </w:p>
    <w:p w:rsidR="006E3352" w:rsidRPr="005901D8" w:rsidRDefault="006819BC">
      <w:pPr>
        <w:pBdr>
          <w:bottom w:val="thinThickSmallGap" w:sz="24" w:space="1" w:color="auto"/>
        </w:pBdr>
        <w:jc w:val="center"/>
        <w:rPr>
          <w:rFonts w:ascii="Baskerville Old Face" w:hAnsi="Baskerville Old Face"/>
          <w:b/>
          <w:sz w:val="36"/>
        </w:rPr>
      </w:pPr>
      <w:r w:rsidRPr="005901D8">
        <w:rPr>
          <w:rFonts w:ascii="Baskerville Old Face" w:hAnsi="Baskerville Old Face"/>
          <w:b/>
          <w:sz w:val="36"/>
        </w:rPr>
        <w:t>Matthew A. Solomon</w:t>
      </w:r>
    </w:p>
    <w:p w:rsidR="006E3352" w:rsidRPr="005901D8" w:rsidRDefault="006819BC">
      <w:pPr>
        <w:jc w:val="center"/>
        <w:rPr>
          <w:rFonts w:ascii="Baskerville Old Face" w:hAnsi="Baskerville Old Face"/>
          <w:sz w:val="23"/>
          <w:szCs w:val="23"/>
        </w:rPr>
      </w:pPr>
      <w:r w:rsidRPr="005901D8">
        <w:rPr>
          <w:rFonts w:ascii="Baskerville Old Face" w:hAnsi="Baskerville Old Face"/>
          <w:sz w:val="23"/>
          <w:szCs w:val="23"/>
        </w:rPr>
        <w:t xml:space="preserve">1904 West Windsor Drive </w:t>
      </w:r>
      <w:r w:rsidRPr="005901D8">
        <w:rPr>
          <w:rFonts w:ascii="Baskerville Old Face" w:hAnsi="Baskerville Old Face"/>
          <w:sz w:val="23"/>
          <w:szCs w:val="23"/>
        </w:rPr>
        <w:sym w:font="Symbol" w:char="F0B7"/>
      </w:r>
      <w:r w:rsidRPr="005901D8">
        <w:rPr>
          <w:rFonts w:ascii="Baskerville Old Face" w:hAnsi="Baskerville Old Face"/>
          <w:sz w:val="23"/>
          <w:szCs w:val="23"/>
        </w:rPr>
        <w:t xml:space="preserve"> Round Lake, Illinois 60073</w:t>
      </w:r>
    </w:p>
    <w:p w:rsidR="006E3352" w:rsidRPr="005901D8" w:rsidRDefault="006819BC">
      <w:pPr>
        <w:jc w:val="center"/>
        <w:rPr>
          <w:rFonts w:ascii="Baskerville Old Face" w:hAnsi="Baskerville Old Face"/>
          <w:sz w:val="23"/>
          <w:szCs w:val="23"/>
        </w:rPr>
      </w:pPr>
      <w:r w:rsidRPr="005901D8">
        <w:rPr>
          <w:rFonts w:ascii="Baskerville Old Face" w:hAnsi="Baskerville Old Face"/>
          <w:sz w:val="23"/>
          <w:szCs w:val="23"/>
        </w:rPr>
        <w:t xml:space="preserve">H (847) 201-1795 </w:t>
      </w:r>
      <w:r w:rsidRPr="005901D8">
        <w:rPr>
          <w:rFonts w:ascii="Baskerville Old Face" w:hAnsi="Baskerville Old Face"/>
          <w:sz w:val="23"/>
          <w:szCs w:val="23"/>
        </w:rPr>
        <w:sym w:font="Symbol" w:char="F0B7"/>
      </w:r>
      <w:r w:rsidRPr="005901D8">
        <w:rPr>
          <w:rFonts w:ascii="Baskerville Old Face" w:hAnsi="Baskerville Old Face"/>
          <w:sz w:val="23"/>
          <w:szCs w:val="23"/>
        </w:rPr>
        <w:t xml:space="preserve"> C (847) 971-7276 </w:t>
      </w:r>
      <w:r w:rsidRPr="005901D8">
        <w:rPr>
          <w:rFonts w:ascii="Baskerville Old Face" w:hAnsi="Baskerville Old Face"/>
          <w:sz w:val="23"/>
          <w:szCs w:val="23"/>
        </w:rPr>
        <w:sym w:font="Symbol" w:char="F0B7"/>
      </w:r>
      <w:r w:rsidRPr="005901D8">
        <w:rPr>
          <w:rFonts w:ascii="Baskerville Old Face" w:hAnsi="Baskerville Old Face"/>
          <w:sz w:val="23"/>
          <w:szCs w:val="23"/>
        </w:rPr>
        <w:t xml:space="preserve"> Solomonm1@comcast.net</w:t>
      </w:r>
    </w:p>
    <w:p w:rsidR="006E3352" w:rsidRDefault="00924320">
      <w:pPr>
        <w:rPr>
          <w:rFonts w:ascii="Baskerville Old Face" w:hAnsi="Baskerville Old Face"/>
          <w:sz w:val="22"/>
        </w:rPr>
      </w:pPr>
    </w:p>
    <w:p w:rsidR="006E3352" w:rsidRPr="005901D8" w:rsidRDefault="00924320">
      <w:pPr>
        <w:rPr>
          <w:rFonts w:ascii="Baskerville Old Face" w:hAnsi="Baskerville Old Face"/>
          <w:sz w:val="22"/>
        </w:rPr>
      </w:pPr>
    </w:p>
    <w:p w:rsidR="006E3352" w:rsidRPr="005901D8" w:rsidRDefault="006819BC" w:rsidP="006E3352">
      <w:pPr>
        <w:rPr>
          <w:rFonts w:ascii="Baskerville Old Face" w:hAnsi="Baskerville Old Face"/>
          <w:b/>
          <w:caps/>
          <w:sz w:val="22"/>
          <w:u w:val="words"/>
        </w:rPr>
      </w:pPr>
      <w:r w:rsidRPr="005901D8">
        <w:rPr>
          <w:rFonts w:ascii="Baskerville Old Face" w:hAnsi="Baskerville Old Face"/>
          <w:b/>
          <w:caps/>
          <w:sz w:val="22"/>
          <w:u w:val="words"/>
        </w:rPr>
        <w:t>summary</w:t>
      </w:r>
    </w:p>
    <w:p w:rsidR="006E3352" w:rsidRPr="005901D8" w:rsidRDefault="00924320">
      <w:pPr>
        <w:rPr>
          <w:rFonts w:ascii="Baskerville Old Face" w:hAnsi="Baskerville Old Face"/>
          <w:sz w:val="22"/>
        </w:rPr>
      </w:pPr>
    </w:p>
    <w:p w:rsidR="006E3352" w:rsidRPr="00844CE8" w:rsidRDefault="006819BC" w:rsidP="006E3352">
      <w:pPr>
        <w:pStyle w:val="BlockText"/>
        <w:jc w:val="both"/>
        <w:rPr>
          <w:rFonts w:ascii="Baskerville Old Face" w:hAnsi="Baskerville Old Face"/>
          <w:spacing w:val="-2"/>
          <w:szCs w:val="22"/>
        </w:rPr>
      </w:pPr>
      <w:r w:rsidRPr="005901D8">
        <w:rPr>
          <w:rFonts w:ascii="Baskerville Old Face" w:hAnsi="Baskerville Old Face"/>
        </w:rPr>
        <w:t xml:space="preserve">Service oriented copy center specialist, hard working, loyal, dependable, and very caring about customer satisfaction.  </w:t>
      </w:r>
      <w:proofErr w:type="gramStart"/>
      <w:r w:rsidRPr="005901D8">
        <w:rPr>
          <w:rFonts w:ascii="Baskerville Old Face" w:hAnsi="Baskerville Old Face"/>
        </w:rPr>
        <w:t>Experienced in copy machine operations, production scheduling, inventory control, and equipment management.</w:t>
      </w:r>
      <w:proofErr w:type="gramEnd"/>
      <w:r w:rsidRPr="005901D8">
        <w:rPr>
          <w:rFonts w:ascii="Baskerville Old Face" w:hAnsi="Baskerville Old Face"/>
        </w:rPr>
        <w:t xml:space="preserve">  </w:t>
      </w:r>
      <w:proofErr w:type="gramStart"/>
      <w:r w:rsidRPr="005901D8">
        <w:rPr>
          <w:rFonts w:ascii="Baskerville Old Face" w:hAnsi="Baskerville Old Face"/>
        </w:rPr>
        <w:t>Supervises small staff in producing accurate and timely customer copy services while maintaining safe and productive working environment.</w:t>
      </w:r>
      <w:proofErr w:type="gramEnd"/>
      <w:r w:rsidRPr="005901D8">
        <w:rPr>
          <w:rFonts w:ascii="Baskerville Old Face" w:hAnsi="Baskerville Old Face"/>
        </w:rPr>
        <w:t xml:space="preserve">  </w:t>
      </w:r>
      <w:proofErr w:type="gramStart"/>
      <w:r w:rsidRPr="005901D8">
        <w:rPr>
          <w:rFonts w:ascii="Baskerville Old Face" w:hAnsi="Baskerville Old Face"/>
        </w:rPr>
        <w:t>Excellent record in maintaining good relationships with customers and co-workers.</w:t>
      </w:r>
      <w:proofErr w:type="gramEnd"/>
      <w:r w:rsidRPr="005901D8">
        <w:rPr>
          <w:rFonts w:ascii="Baskerville Old Face" w:hAnsi="Baskerville Old Face"/>
        </w:rPr>
        <w:t xml:space="preserve">  </w:t>
      </w:r>
      <w:proofErr w:type="gramStart"/>
      <w:r w:rsidRPr="005901D8">
        <w:rPr>
          <w:rFonts w:ascii="Baskerville Old Face" w:hAnsi="Baskerville Old Face"/>
        </w:rPr>
        <w:t>Works well independently and as part of a team.</w:t>
      </w:r>
      <w:proofErr w:type="gramEnd"/>
      <w:r w:rsidRPr="005901D8">
        <w:rPr>
          <w:rFonts w:ascii="Baskerville Old Face" w:hAnsi="Baskerville Old Face"/>
        </w:rPr>
        <w:t xml:space="preserve">  Excellent </w:t>
      </w:r>
      <w:proofErr w:type="gramStart"/>
      <w:r w:rsidRPr="005901D8">
        <w:rPr>
          <w:rFonts w:ascii="Baskerville Old Face" w:hAnsi="Baskerville Old Face"/>
        </w:rPr>
        <w:t>long term</w:t>
      </w:r>
      <w:proofErr w:type="gramEnd"/>
      <w:r w:rsidRPr="005901D8">
        <w:rPr>
          <w:rFonts w:ascii="Baskerville Old Face" w:hAnsi="Baskerville Old Face"/>
        </w:rPr>
        <w:t xml:space="preserve"> job history in copy operations and Coast Guard Reserve.  </w:t>
      </w:r>
    </w:p>
    <w:p w:rsidR="006E3352" w:rsidRPr="005901D8" w:rsidRDefault="00924320">
      <w:pPr>
        <w:rPr>
          <w:rFonts w:ascii="Baskerville Old Face" w:hAnsi="Baskerville Old Face"/>
          <w:sz w:val="22"/>
        </w:rPr>
      </w:pPr>
    </w:p>
    <w:p w:rsidR="006E3352" w:rsidRPr="005901D8" w:rsidRDefault="00924320">
      <w:pPr>
        <w:rPr>
          <w:rFonts w:ascii="Baskerville Old Face" w:hAnsi="Baskerville Old Face"/>
          <w:sz w:val="22"/>
        </w:rPr>
      </w:pPr>
    </w:p>
    <w:p w:rsidR="006E3352" w:rsidRPr="005901D8" w:rsidRDefault="006819BC">
      <w:pPr>
        <w:rPr>
          <w:rFonts w:ascii="Baskerville Old Face" w:hAnsi="Baskerville Old Face"/>
          <w:b/>
          <w:caps/>
          <w:sz w:val="22"/>
          <w:u w:val="words"/>
        </w:rPr>
      </w:pPr>
      <w:r w:rsidRPr="005901D8">
        <w:rPr>
          <w:rFonts w:ascii="Baskerville Old Face" w:hAnsi="Baskerville Old Face"/>
          <w:b/>
          <w:caps/>
          <w:sz w:val="22"/>
          <w:u w:val="words"/>
        </w:rPr>
        <w:t>experience</w:t>
      </w:r>
    </w:p>
    <w:p w:rsidR="006E3352" w:rsidRPr="005901D8" w:rsidRDefault="00924320">
      <w:pPr>
        <w:rPr>
          <w:rFonts w:ascii="Baskerville Old Face" w:hAnsi="Baskerville Old Face"/>
          <w:sz w:val="22"/>
        </w:rPr>
      </w:pPr>
    </w:p>
    <w:p w:rsidR="006E3352" w:rsidRPr="005901D8" w:rsidRDefault="006819BC">
      <w:pPr>
        <w:rPr>
          <w:rFonts w:ascii="Baskerville Old Face" w:hAnsi="Baskerville Old Face"/>
          <w:sz w:val="22"/>
        </w:rPr>
      </w:pPr>
      <w:r w:rsidRPr="005901D8">
        <w:rPr>
          <w:rFonts w:ascii="Baskerville Old Face" w:hAnsi="Baskerville Old Face"/>
          <w:bCs/>
          <w:caps/>
          <w:sz w:val="22"/>
        </w:rPr>
        <w:t>OfficeMax,</w:t>
      </w:r>
      <w:r w:rsidRPr="005901D8">
        <w:rPr>
          <w:rFonts w:ascii="Baskerville Old Face" w:hAnsi="Baskerville Old Face"/>
          <w:b/>
          <w:caps/>
          <w:sz w:val="22"/>
        </w:rPr>
        <w:t xml:space="preserve"> </w:t>
      </w:r>
      <w:r w:rsidRPr="005901D8">
        <w:rPr>
          <w:rFonts w:ascii="Baskerville Old Face" w:hAnsi="Baskerville Old Face"/>
          <w:sz w:val="22"/>
        </w:rPr>
        <w:t xml:space="preserve">Crystal Lake, Gurnee, Glenview, Vernon Hills, and </w:t>
      </w:r>
      <w:r>
        <w:rPr>
          <w:rFonts w:ascii="Baskerville Old Face" w:hAnsi="Baskerville Old Face"/>
          <w:sz w:val="22"/>
        </w:rPr>
        <w:t>Deerfield,</w:t>
      </w:r>
      <w:r w:rsidRPr="005901D8">
        <w:rPr>
          <w:rFonts w:ascii="Baskerville Old Face" w:hAnsi="Baskerville Old Face"/>
          <w:sz w:val="22"/>
        </w:rPr>
        <w:t xml:space="preserve"> Illinois</w:t>
      </w:r>
    </w:p>
    <w:p w:rsidR="006E3352" w:rsidRPr="005901D8" w:rsidRDefault="006819BC">
      <w:pPr>
        <w:spacing w:after="120"/>
        <w:rPr>
          <w:rFonts w:ascii="Baskerville Old Face" w:hAnsi="Baskerville Old Face"/>
          <w:sz w:val="22"/>
        </w:rPr>
      </w:pPr>
      <w:r w:rsidRPr="005901D8">
        <w:rPr>
          <w:rFonts w:ascii="Baskerville Old Face" w:hAnsi="Baskerville Old Face"/>
          <w:b/>
          <w:sz w:val="22"/>
        </w:rPr>
        <w:t xml:space="preserve">Impress </w:t>
      </w:r>
      <w:r>
        <w:rPr>
          <w:rFonts w:ascii="Baskerville Old Face" w:hAnsi="Baskerville Old Face"/>
          <w:b/>
          <w:sz w:val="22"/>
        </w:rPr>
        <w:t xml:space="preserve">Print and Document </w:t>
      </w:r>
      <w:r w:rsidRPr="005901D8">
        <w:rPr>
          <w:rFonts w:ascii="Baskerville Old Face" w:hAnsi="Baskerville Old Face"/>
          <w:b/>
          <w:sz w:val="22"/>
        </w:rPr>
        <w:t xml:space="preserve">Supervisor, </w:t>
      </w:r>
      <w:r w:rsidR="008337A1">
        <w:rPr>
          <w:rFonts w:ascii="Baskerville Old Face" w:hAnsi="Baskerville Old Face"/>
          <w:sz w:val="22"/>
        </w:rPr>
        <w:t>1998-2013</w:t>
      </w:r>
      <w:bookmarkStart w:id="0" w:name="_GoBack"/>
      <w:bookmarkEnd w:id="0"/>
      <w:r w:rsidRPr="005901D8">
        <w:rPr>
          <w:rFonts w:ascii="Baskerville Old Face" w:hAnsi="Baskerville Old Face"/>
          <w:sz w:val="22"/>
        </w:rPr>
        <w:t>, Cashier and Copy Center Associate 1996-1998</w:t>
      </w:r>
    </w:p>
    <w:p w:rsidR="006E3352" w:rsidRPr="005901D8" w:rsidRDefault="006819BC">
      <w:pPr>
        <w:pStyle w:val="BodyText"/>
        <w:spacing w:after="120"/>
        <w:rPr>
          <w:rFonts w:ascii="Baskerville Old Face" w:hAnsi="Baskerville Old Face"/>
        </w:rPr>
      </w:pPr>
      <w:proofErr w:type="gramStart"/>
      <w:r w:rsidRPr="005901D8">
        <w:rPr>
          <w:rFonts w:ascii="Baskerville Old Face" w:hAnsi="Baskerville Old Face"/>
        </w:rPr>
        <w:t>Produced consistent, high-quality products and services, focusing on customer needs.</w:t>
      </w:r>
      <w:proofErr w:type="gramEnd"/>
      <w:r w:rsidRPr="005901D8">
        <w:rPr>
          <w:rFonts w:ascii="Baskerville Old Face" w:hAnsi="Baskerville Old Face"/>
        </w:rPr>
        <w:t xml:space="preserve">  </w:t>
      </w:r>
      <w:proofErr w:type="gramStart"/>
      <w:r w:rsidRPr="005901D8">
        <w:rPr>
          <w:rFonts w:ascii="Baskerville Old Face" w:hAnsi="Baskerville Old Face"/>
        </w:rPr>
        <w:t>Gained extensive experience through hands-on, web-based, and on</w:t>
      </w:r>
      <w:r>
        <w:rPr>
          <w:rFonts w:ascii="Baskerville Old Face" w:hAnsi="Baskerville Old Face"/>
        </w:rPr>
        <w:t xml:space="preserve"> </w:t>
      </w:r>
      <w:r w:rsidRPr="005901D8">
        <w:rPr>
          <w:rFonts w:ascii="Baskerville Old Face" w:hAnsi="Baskerville Old Face"/>
        </w:rPr>
        <w:t>site vendor training.</w:t>
      </w:r>
      <w:proofErr w:type="gramEnd"/>
      <w:r w:rsidRPr="005901D8">
        <w:rPr>
          <w:rFonts w:ascii="Baskerville Old Face" w:hAnsi="Baskerville Old Face"/>
        </w:rPr>
        <w:t xml:space="preserve">  </w:t>
      </w:r>
      <w:proofErr w:type="gramStart"/>
      <w:r w:rsidRPr="005901D8">
        <w:rPr>
          <w:rFonts w:ascii="Baskerville Old Face" w:hAnsi="Baskerville Old Face"/>
        </w:rPr>
        <w:t>Consulted with customers to design creative solutions, meeting and exceeding expectations.</w:t>
      </w:r>
      <w:proofErr w:type="gramEnd"/>
      <w:r w:rsidRPr="005901D8">
        <w:rPr>
          <w:rFonts w:ascii="Baskerville Old Face" w:hAnsi="Baskerville Old Face"/>
        </w:rPr>
        <w:t xml:space="preserve">  Accurately documented and priced customer orders.  </w:t>
      </w:r>
      <w:proofErr w:type="gramStart"/>
      <w:r w:rsidRPr="005901D8">
        <w:rPr>
          <w:rFonts w:ascii="Baskerville Old Face" w:hAnsi="Baskerville Old Face"/>
        </w:rPr>
        <w:t>Maintained inventory.</w:t>
      </w:r>
      <w:proofErr w:type="gramEnd"/>
      <w:r w:rsidRPr="005901D8">
        <w:rPr>
          <w:rFonts w:ascii="Baskerville Old Face" w:hAnsi="Baskerville Old Face"/>
        </w:rPr>
        <w:t xml:space="preserve">    </w:t>
      </w:r>
    </w:p>
    <w:p w:rsidR="006E3352" w:rsidRPr="005901D8" w:rsidRDefault="006819BC">
      <w:pPr>
        <w:pStyle w:val="BodyText"/>
        <w:numPr>
          <w:ilvl w:val="0"/>
          <w:numId w:val="1"/>
        </w:numPr>
        <w:tabs>
          <w:tab w:val="clear" w:pos="1080"/>
          <w:tab w:val="num" w:pos="500"/>
        </w:tabs>
        <w:ind w:left="500"/>
        <w:rPr>
          <w:rFonts w:ascii="Baskerville Old Face" w:hAnsi="Baskerville Old Face"/>
        </w:rPr>
      </w:pPr>
      <w:r w:rsidRPr="005901D8">
        <w:rPr>
          <w:rFonts w:ascii="Baskerville Old Face" w:hAnsi="Baskerville Old Face"/>
        </w:rPr>
        <w:t xml:space="preserve">Contributed to shopping experience by providing friendly, efficient, and timely service.  </w:t>
      </w:r>
    </w:p>
    <w:p w:rsidR="006E3352" w:rsidRPr="005901D8" w:rsidRDefault="006819BC">
      <w:pPr>
        <w:pStyle w:val="BodyText"/>
        <w:numPr>
          <w:ilvl w:val="0"/>
          <w:numId w:val="1"/>
        </w:numPr>
        <w:tabs>
          <w:tab w:val="clear" w:pos="1080"/>
          <w:tab w:val="num" w:pos="500"/>
        </w:tabs>
        <w:ind w:left="500"/>
        <w:rPr>
          <w:rFonts w:ascii="Baskerville Old Face" w:hAnsi="Baskerville Old Face"/>
        </w:rPr>
      </w:pPr>
      <w:r w:rsidRPr="005901D8">
        <w:rPr>
          <w:rFonts w:ascii="Baskerville Old Face" w:hAnsi="Baskerville Old Face"/>
        </w:rPr>
        <w:t xml:space="preserve">Operated and maintained a wide variety of equipment.  </w:t>
      </w:r>
    </w:p>
    <w:p w:rsidR="006E3352" w:rsidRPr="005901D8" w:rsidRDefault="006819BC">
      <w:pPr>
        <w:pStyle w:val="BodyText"/>
        <w:numPr>
          <w:ilvl w:val="0"/>
          <w:numId w:val="1"/>
        </w:numPr>
        <w:tabs>
          <w:tab w:val="clear" w:pos="1080"/>
          <w:tab w:val="num" w:pos="500"/>
        </w:tabs>
        <w:ind w:left="500"/>
        <w:rPr>
          <w:rFonts w:ascii="Baskerville Old Face" w:hAnsi="Baskerville Old Face"/>
        </w:rPr>
      </w:pPr>
      <w:r w:rsidRPr="005901D8">
        <w:rPr>
          <w:rFonts w:ascii="Baskerville Old Face" w:hAnsi="Baskerville Old Face"/>
        </w:rPr>
        <w:t xml:space="preserve">Coordinated scheduling and tracked production flow.  </w:t>
      </w:r>
    </w:p>
    <w:p w:rsidR="006E3352" w:rsidRPr="005901D8" w:rsidRDefault="006819BC">
      <w:pPr>
        <w:pStyle w:val="BodyText"/>
        <w:numPr>
          <w:ilvl w:val="0"/>
          <w:numId w:val="1"/>
        </w:numPr>
        <w:tabs>
          <w:tab w:val="clear" w:pos="1080"/>
          <w:tab w:val="num" w:pos="500"/>
        </w:tabs>
        <w:ind w:left="500"/>
        <w:rPr>
          <w:rFonts w:ascii="Baskerville Old Face" w:hAnsi="Baskerville Old Face"/>
        </w:rPr>
      </w:pPr>
      <w:r w:rsidRPr="005901D8">
        <w:rPr>
          <w:rFonts w:ascii="Baskerville Old Face" w:hAnsi="Baskerville Old Face"/>
        </w:rPr>
        <w:t xml:space="preserve">Created proofs for customer orders.  </w:t>
      </w:r>
    </w:p>
    <w:p w:rsidR="006E3352" w:rsidRPr="005901D8" w:rsidRDefault="006819BC">
      <w:pPr>
        <w:pStyle w:val="BodyText"/>
        <w:numPr>
          <w:ilvl w:val="0"/>
          <w:numId w:val="1"/>
        </w:numPr>
        <w:tabs>
          <w:tab w:val="clear" w:pos="1080"/>
          <w:tab w:val="num" w:pos="500"/>
        </w:tabs>
        <w:ind w:left="500"/>
        <w:rPr>
          <w:rFonts w:ascii="Baskerville Old Face" w:hAnsi="Baskerville Old Face"/>
        </w:rPr>
      </w:pPr>
      <w:r w:rsidRPr="005901D8">
        <w:rPr>
          <w:rFonts w:ascii="Baskerville Old Face" w:hAnsi="Baskerville Old Face"/>
        </w:rPr>
        <w:t>Facilitated communications between shifts.</w:t>
      </w:r>
    </w:p>
    <w:p w:rsidR="006E3352" w:rsidRPr="005901D8" w:rsidRDefault="006819BC">
      <w:pPr>
        <w:pStyle w:val="BodyText"/>
        <w:numPr>
          <w:ilvl w:val="0"/>
          <w:numId w:val="1"/>
        </w:numPr>
        <w:tabs>
          <w:tab w:val="clear" w:pos="1080"/>
          <w:tab w:val="num" w:pos="500"/>
        </w:tabs>
        <w:ind w:left="500"/>
        <w:rPr>
          <w:rFonts w:ascii="Baskerville Old Face" w:hAnsi="Baskerville Old Face"/>
        </w:rPr>
      </w:pPr>
      <w:r w:rsidRPr="005901D8">
        <w:rPr>
          <w:rFonts w:ascii="Baskerville Old Face" w:hAnsi="Baskerville Old Face"/>
        </w:rPr>
        <w:t>Supervises department of two full time and one part time personnel.</w:t>
      </w:r>
    </w:p>
    <w:p w:rsidR="006E3352" w:rsidRPr="005901D8" w:rsidRDefault="006819BC">
      <w:pPr>
        <w:pStyle w:val="BodyText"/>
        <w:numPr>
          <w:ilvl w:val="0"/>
          <w:numId w:val="1"/>
        </w:numPr>
        <w:tabs>
          <w:tab w:val="clear" w:pos="1080"/>
          <w:tab w:val="num" w:pos="500"/>
        </w:tabs>
        <w:ind w:left="500"/>
        <w:rPr>
          <w:rFonts w:ascii="Baskerville Old Face" w:hAnsi="Baskerville Old Face"/>
        </w:rPr>
      </w:pPr>
      <w:r w:rsidRPr="005901D8">
        <w:rPr>
          <w:rFonts w:ascii="Baskerville Old Face" w:hAnsi="Baskerville Old Face"/>
        </w:rPr>
        <w:t>Began as cashier and copy center associate, promoted to copy center supervisor.</w:t>
      </w:r>
    </w:p>
    <w:p w:rsidR="006E3352" w:rsidRPr="005901D8" w:rsidRDefault="00924320" w:rsidP="006E3352">
      <w:pPr>
        <w:pStyle w:val="BodyText"/>
        <w:rPr>
          <w:rFonts w:ascii="Baskerville Old Face" w:hAnsi="Baskerville Old Face"/>
        </w:rPr>
      </w:pPr>
    </w:p>
    <w:p w:rsidR="006E3352" w:rsidRPr="005901D8" w:rsidRDefault="006819BC" w:rsidP="006E3352">
      <w:pPr>
        <w:pStyle w:val="BodyText"/>
        <w:rPr>
          <w:rFonts w:ascii="Baskerville Old Face" w:hAnsi="Baskerville Old Face"/>
        </w:rPr>
      </w:pPr>
      <w:r w:rsidRPr="005901D8">
        <w:rPr>
          <w:rFonts w:ascii="Baskerville Old Face" w:hAnsi="Baskerville Old Face"/>
        </w:rPr>
        <w:t>UNITED STATES COAST GUARD, 1980-1984, AND C</w:t>
      </w:r>
      <w:r w:rsidR="00CB06AF">
        <w:rPr>
          <w:rFonts w:ascii="Baskerville Old Face" w:hAnsi="Baskerville Old Face"/>
        </w:rPr>
        <w:t>OAST GUARD RESERVE, 1984-Retired Feb 2010</w:t>
      </w:r>
    </w:p>
    <w:p w:rsidR="006E3352" w:rsidRPr="005901D8" w:rsidRDefault="006819BC" w:rsidP="006E3352">
      <w:pPr>
        <w:pStyle w:val="BodyText"/>
        <w:rPr>
          <w:rFonts w:ascii="Baskerville Old Face" w:hAnsi="Baskerville Old Face"/>
        </w:rPr>
      </w:pPr>
      <w:r w:rsidRPr="005901D8">
        <w:rPr>
          <w:rFonts w:ascii="Baskerville Old Face" w:hAnsi="Baskerville Old Face"/>
        </w:rPr>
        <w:tab/>
      </w:r>
    </w:p>
    <w:p w:rsidR="006E3352" w:rsidRPr="005901D8" w:rsidRDefault="006819BC" w:rsidP="006E3352">
      <w:pPr>
        <w:pStyle w:val="BodyText"/>
        <w:rPr>
          <w:rFonts w:ascii="Baskerville Old Face" w:hAnsi="Baskerville Old Face"/>
        </w:rPr>
      </w:pPr>
      <w:proofErr w:type="gramStart"/>
      <w:r w:rsidRPr="005901D8">
        <w:rPr>
          <w:rFonts w:ascii="Baskerville Old Face" w:hAnsi="Baskerville Old Face"/>
        </w:rPr>
        <w:t>Served loyally and responsibly as Boat Crew Member, Radio Watch Monitor, Boat, Building and Landscaping Maintenance.</w:t>
      </w:r>
      <w:proofErr w:type="gramEnd"/>
      <w:r w:rsidRPr="005901D8">
        <w:rPr>
          <w:rFonts w:ascii="Baskerville Old Face" w:hAnsi="Baskerville Old Face"/>
        </w:rPr>
        <w:t xml:space="preserve">  Reserve service includes two weeks per year and one weekend per month, stationed in Michigan City, Indiana.</w:t>
      </w:r>
    </w:p>
    <w:p w:rsidR="006E3352" w:rsidRPr="005901D8" w:rsidRDefault="00924320" w:rsidP="006E3352">
      <w:pPr>
        <w:pStyle w:val="BodyText"/>
        <w:rPr>
          <w:rFonts w:ascii="Baskerville Old Face" w:hAnsi="Baskerville Old Face"/>
        </w:rPr>
      </w:pPr>
    </w:p>
    <w:p w:rsidR="006E3352" w:rsidRPr="005901D8" w:rsidRDefault="006819BC" w:rsidP="006E3352">
      <w:pPr>
        <w:pStyle w:val="BodyText"/>
        <w:rPr>
          <w:rFonts w:ascii="Baskerville Old Face" w:hAnsi="Baskerville Old Face"/>
        </w:rPr>
      </w:pPr>
      <w:proofErr w:type="gramStart"/>
      <w:r w:rsidRPr="005901D8">
        <w:rPr>
          <w:rFonts w:ascii="Baskerville Old Face" w:hAnsi="Baskerville Old Face"/>
        </w:rPr>
        <w:t>WALGREENS, Round Lake Beach, Illinois.</w:t>
      </w:r>
      <w:proofErr w:type="gramEnd"/>
      <w:r w:rsidRPr="005901D8">
        <w:rPr>
          <w:rFonts w:ascii="Baskerville Old Face" w:hAnsi="Baskerville Old Face"/>
        </w:rPr>
        <w:t xml:space="preserve">  </w:t>
      </w:r>
    </w:p>
    <w:p w:rsidR="006E3352" w:rsidRPr="005901D8" w:rsidRDefault="006819BC" w:rsidP="006E3352">
      <w:pPr>
        <w:pStyle w:val="BodyText"/>
        <w:rPr>
          <w:rFonts w:ascii="Baskerville Old Face" w:hAnsi="Baskerville Old Face"/>
        </w:rPr>
      </w:pPr>
      <w:proofErr w:type="gramStart"/>
      <w:r w:rsidRPr="005901D8">
        <w:rPr>
          <w:rFonts w:ascii="Baskerville Old Face" w:hAnsi="Baskerville Old Face"/>
        </w:rPr>
        <w:t>Service Clerk, 2003-Present.</w:t>
      </w:r>
      <w:proofErr w:type="gramEnd"/>
    </w:p>
    <w:p w:rsidR="006E3352" w:rsidRPr="005901D8" w:rsidRDefault="00924320" w:rsidP="006E3352">
      <w:pPr>
        <w:pStyle w:val="BodyText"/>
        <w:rPr>
          <w:rFonts w:ascii="Baskerville Old Face" w:hAnsi="Baskerville Old Face"/>
        </w:rPr>
      </w:pPr>
    </w:p>
    <w:p w:rsidR="006E3352" w:rsidRPr="005901D8" w:rsidRDefault="006819BC" w:rsidP="006E3352">
      <w:pPr>
        <w:pStyle w:val="BodyText"/>
      </w:pPr>
      <w:r w:rsidRPr="005901D8">
        <w:t>Dependably and responsibly serves as cashier, manages stock, provides consistent caring customer service</w:t>
      </w:r>
    </w:p>
    <w:p w:rsidR="006E3352" w:rsidRPr="005901D8" w:rsidRDefault="00924320" w:rsidP="006E3352">
      <w:pPr>
        <w:pStyle w:val="Heading1"/>
        <w:ind w:left="2200" w:right="0" w:hanging="2200"/>
        <w:jc w:val="both"/>
        <w:rPr>
          <w:rFonts w:ascii="Baskerville Old Face" w:hAnsi="Baskerville Old Face"/>
        </w:rPr>
      </w:pPr>
    </w:p>
    <w:p w:rsidR="006E3352" w:rsidRPr="005901D8" w:rsidRDefault="006819BC">
      <w:pPr>
        <w:tabs>
          <w:tab w:val="left" w:pos="2200"/>
        </w:tabs>
        <w:rPr>
          <w:rFonts w:ascii="Baskerville Old Face" w:hAnsi="Baskerville Old Face"/>
          <w:sz w:val="22"/>
        </w:rPr>
      </w:pPr>
      <w:r w:rsidRPr="005901D8">
        <w:rPr>
          <w:rFonts w:ascii="Baskerville Old Face" w:hAnsi="Baskerville Old Face"/>
          <w:b/>
          <w:caps/>
          <w:sz w:val="22"/>
          <w:u w:val="words"/>
        </w:rPr>
        <w:t>education</w:t>
      </w:r>
      <w:r w:rsidRPr="005901D8">
        <w:rPr>
          <w:rFonts w:ascii="Baskerville Old Face" w:hAnsi="Baskerville Old Face"/>
          <w:b/>
          <w:caps/>
          <w:sz w:val="22"/>
          <w:u w:val="words"/>
        </w:rPr>
        <w:tab/>
      </w:r>
      <w:r w:rsidRPr="005901D8">
        <w:rPr>
          <w:rFonts w:ascii="Baskerville Old Face" w:hAnsi="Baskerville Old Face"/>
          <w:bCs/>
          <w:caps/>
          <w:sz w:val="22"/>
        </w:rPr>
        <w:t>Ferris State University,</w:t>
      </w:r>
      <w:r w:rsidRPr="005901D8">
        <w:rPr>
          <w:rFonts w:ascii="Baskerville Old Face" w:hAnsi="Baskerville Old Face"/>
          <w:b/>
          <w:caps/>
          <w:sz w:val="22"/>
        </w:rPr>
        <w:t xml:space="preserve"> </w:t>
      </w:r>
      <w:r w:rsidRPr="005901D8">
        <w:rPr>
          <w:rFonts w:ascii="Baskerville Old Face" w:hAnsi="Baskerville Old Face"/>
          <w:sz w:val="22"/>
        </w:rPr>
        <w:t>Big Rapids, Michigan</w:t>
      </w:r>
    </w:p>
    <w:p w:rsidR="006E3352" w:rsidRDefault="006819BC" w:rsidP="006E3352">
      <w:pPr>
        <w:ind w:left="2203"/>
        <w:rPr>
          <w:rFonts w:ascii="Baskerville Old Face" w:hAnsi="Baskerville Old Face"/>
          <w:sz w:val="22"/>
        </w:rPr>
      </w:pPr>
      <w:r w:rsidRPr="005901D8">
        <w:rPr>
          <w:rFonts w:ascii="Baskerville Old Face" w:hAnsi="Baskerville Old Face"/>
          <w:b/>
          <w:sz w:val="22"/>
        </w:rPr>
        <w:t xml:space="preserve">B.S., Industrial and Environmental Health, </w:t>
      </w:r>
      <w:r w:rsidRPr="005901D8">
        <w:rPr>
          <w:rFonts w:ascii="Baskerville Old Face" w:hAnsi="Baskerville Old Face"/>
          <w:sz w:val="22"/>
        </w:rPr>
        <w:t>1996</w:t>
      </w:r>
    </w:p>
    <w:p w:rsidR="006E3352" w:rsidRPr="005901D8" w:rsidRDefault="00924320" w:rsidP="006E3352">
      <w:pPr>
        <w:ind w:left="2203"/>
        <w:rPr>
          <w:rFonts w:ascii="Baskerville Old Face" w:hAnsi="Baskerville Old Face"/>
          <w:sz w:val="22"/>
        </w:rPr>
      </w:pPr>
    </w:p>
    <w:p w:rsidR="006E3352" w:rsidRPr="005901D8" w:rsidRDefault="006819BC">
      <w:pPr>
        <w:ind w:left="2200"/>
        <w:rPr>
          <w:rFonts w:ascii="Baskerville Old Face" w:hAnsi="Baskerville Old Face"/>
          <w:sz w:val="22"/>
        </w:rPr>
      </w:pPr>
      <w:r w:rsidRPr="005901D8">
        <w:rPr>
          <w:rFonts w:ascii="Baskerville Old Face" w:hAnsi="Baskerville Old Face"/>
          <w:bCs/>
          <w:caps/>
          <w:sz w:val="22"/>
        </w:rPr>
        <w:t>Lake Superior State University,</w:t>
      </w:r>
      <w:r w:rsidRPr="005901D8">
        <w:rPr>
          <w:rFonts w:ascii="Baskerville Old Face" w:hAnsi="Baskerville Old Face"/>
          <w:b/>
          <w:caps/>
          <w:sz w:val="22"/>
        </w:rPr>
        <w:t xml:space="preserve"> </w:t>
      </w:r>
      <w:r w:rsidRPr="005901D8">
        <w:rPr>
          <w:rFonts w:ascii="Baskerville Old Face" w:hAnsi="Baskerville Old Face"/>
          <w:sz w:val="22"/>
        </w:rPr>
        <w:t>Sault Ste</w:t>
      </w:r>
      <w:r>
        <w:rPr>
          <w:rFonts w:ascii="Baskerville Old Face" w:hAnsi="Baskerville Old Face"/>
          <w:sz w:val="22"/>
        </w:rPr>
        <w:t>.</w:t>
      </w:r>
      <w:r w:rsidRPr="005901D8">
        <w:rPr>
          <w:rFonts w:ascii="Baskerville Old Face" w:hAnsi="Baskerville Old Face"/>
          <w:sz w:val="22"/>
        </w:rPr>
        <w:t xml:space="preserve"> Marie, Michigan</w:t>
      </w:r>
    </w:p>
    <w:p w:rsidR="006E3352" w:rsidRPr="005901D8" w:rsidRDefault="006819BC">
      <w:pPr>
        <w:ind w:left="2200"/>
        <w:rPr>
          <w:rFonts w:ascii="Baskerville Old Face" w:hAnsi="Baskerville Old Face"/>
          <w:sz w:val="22"/>
        </w:rPr>
      </w:pPr>
      <w:r w:rsidRPr="005901D8">
        <w:rPr>
          <w:rFonts w:ascii="Baskerville Old Face" w:hAnsi="Baskerville Old Face"/>
          <w:b/>
          <w:sz w:val="22"/>
        </w:rPr>
        <w:t>B.S., Fire Science</w:t>
      </w:r>
      <w:r>
        <w:rPr>
          <w:rFonts w:ascii="Baskerville Old Face" w:hAnsi="Baskerville Old Face"/>
          <w:b/>
          <w:sz w:val="22"/>
        </w:rPr>
        <w:t xml:space="preserve">, </w:t>
      </w:r>
      <w:r w:rsidRPr="005901D8">
        <w:rPr>
          <w:rFonts w:ascii="Baskerville Old Face" w:hAnsi="Baskerville Old Face"/>
          <w:sz w:val="22"/>
        </w:rPr>
        <w:t>1990</w:t>
      </w:r>
    </w:p>
    <w:p w:rsidR="006E3352" w:rsidRPr="005901D8" w:rsidRDefault="00924320">
      <w:pPr>
        <w:rPr>
          <w:rFonts w:ascii="Baskerville Old Face" w:hAnsi="Baskerville Old Face"/>
          <w:sz w:val="22"/>
        </w:rPr>
      </w:pPr>
    </w:p>
    <w:p w:rsidR="006E3352" w:rsidRPr="005901D8" w:rsidRDefault="00924320">
      <w:pPr>
        <w:rPr>
          <w:rFonts w:ascii="Baskerville Old Face" w:hAnsi="Baskerville Old Face"/>
          <w:sz w:val="22"/>
        </w:rPr>
      </w:pPr>
    </w:p>
    <w:p w:rsidR="006E3352" w:rsidRPr="005901D8" w:rsidRDefault="006819BC">
      <w:pPr>
        <w:rPr>
          <w:rFonts w:ascii="Baskerville Old Face" w:hAnsi="Baskerville Old Face"/>
          <w:b/>
          <w:caps/>
          <w:sz w:val="22"/>
          <w:u w:val="words"/>
        </w:rPr>
      </w:pPr>
      <w:r w:rsidRPr="005901D8">
        <w:rPr>
          <w:rFonts w:ascii="Baskerville Old Face" w:hAnsi="Baskerville Old Face"/>
          <w:b/>
          <w:caps/>
          <w:sz w:val="22"/>
          <w:u w:val="words"/>
        </w:rPr>
        <w:t xml:space="preserve">computer </w:t>
      </w:r>
      <w:r w:rsidRPr="005901D8">
        <w:rPr>
          <w:rFonts w:ascii="Baskerville Old Face" w:hAnsi="Baskerville Old Face"/>
          <w:b/>
          <w:caps/>
          <w:sz w:val="22"/>
          <w:u w:val="words"/>
        </w:rPr>
        <w:tab/>
      </w:r>
      <w:r w:rsidRPr="005901D8">
        <w:rPr>
          <w:rFonts w:ascii="Baskerville Old Face" w:hAnsi="Baskerville Old Face"/>
          <w:b/>
          <w:caps/>
          <w:sz w:val="22"/>
          <w:u w:val="words"/>
        </w:rPr>
        <w:tab/>
      </w:r>
      <w:r w:rsidRPr="005901D8">
        <w:rPr>
          <w:rFonts w:ascii="Baskerville Old Face" w:hAnsi="Baskerville Old Face"/>
          <w:sz w:val="22"/>
        </w:rPr>
        <w:t>Microsoft Word, Excel, Outlook, Publisher, Adobe Photoshop, PageMaker</w:t>
      </w:r>
    </w:p>
    <w:p w:rsidR="006E3352" w:rsidRPr="005901D8" w:rsidRDefault="006819BC">
      <w:pPr>
        <w:tabs>
          <w:tab w:val="left" w:pos="2200"/>
        </w:tabs>
        <w:rPr>
          <w:rFonts w:ascii="Baskerville Old Face" w:hAnsi="Baskerville Old Face"/>
          <w:sz w:val="22"/>
        </w:rPr>
      </w:pPr>
      <w:r w:rsidRPr="005901D8">
        <w:rPr>
          <w:rFonts w:ascii="Baskerville Old Face" w:hAnsi="Baskerville Old Face"/>
          <w:b/>
          <w:caps/>
          <w:sz w:val="22"/>
          <w:u w:val="words"/>
        </w:rPr>
        <w:t>skills</w:t>
      </w:r>
      <w:r w:rsidRPr="005901D8">
        <w:rPr>
          <w:rFonts w:ascii="Baskerville Old Face" w:hAnsi="Baskerville Old Face"/>
          <w:b/>
          <w:caps/>
          <w:sz w:val="22"/>
          <w:u w:val="words"/>
        </w:rPr>
        <w:tab/>
      </w:r>
    </w:p>
    <w:p w:rsidR="006E3352" w:rsidRPr="005901D8" w:rsidRDefault="00924320">
      <w:pPr>
        <w:rPr>
          <w:rFonts w:ascii="Baskerville Old Face" w:hAnsi="Baskerville Old Face"/>
          <w:sz w:val="22"/>
        </w:rPr>
      </w:pPr>
    </w:p>
    <w:p w:rsidR="006E3352" w:rsidRPr="005901D8" w:rsidRDefault="00924320">
      <w:pPr>
        <w:rPr>
          <w:rFonts w:ascii="Baskerville Old Face" w:hAnsi="Baskerville Old Face"/>
          <w:sz w:val="22"/>
        </w:rPr>
      </w:pPr>
    </w:p>
    <w:p w:rsidR="006E3352" w:rsidRPr="005901D8" w:rsidRDefault="006819BC" w:rsidP="006E3352">
      <w:pPr>
        <w:tabs>
          <w:tab w:val="left" w:pos="2200"/>
        </w:tabs>
        <w:rPr>
          <w:rFonts w:ascii="Baskerville Old Face" w:hAnsi="Baskerville Old Face"/>
        </w:rPr>
      </w:pPr>
      <w:proofErr w:type="gramStart"/>
      <w:r w:rsidRPr="005901D8">
        <w:rPr>
          <w:rFonts w:ascii="Baskerville Old Face" w:hAnsi="Baskerville Old Face"/>
          <w:b/>
          <w:caps/>
          <w:sz w:val="22"/>
          <w:u w:val="words"/>
        </w:rPr>
        <w:t>personal</w:t>
      </w:r>
      <w:r w:rsidRPr="005901D8">
        <w:rPr>
          <w:rFonts w:ascii="Baskerville Old Face" w:hAnsi="Baskerville Old Face"/>
          <w:b/>
          <w:caps/>
          <w:sz w:val="22"/>
          <w:u w:val="words"/>
        </w:rPr>
        <w:tab/>
      </w:r>
      <w:r w:rsidRPr="005901D8">
        <w:rPr>
          <w:rFonts w:ascii="Baskerville Old Face" w:hAnsi="Baskerville Old Face"/>
          <w:sz w:val="22"/>
        </w:rPr>
        <w:t>Married.</w:t>
      </w:r>
      <w:proofErr w:type="gramEnd"/>
      <w:r w:rsidRPr="005901D8">
        <w:rPr>
          <w:rFonts w:ascii="Baskerville Old Face" w:hAnsi="Baskerville Old Face"/>
          <w:sz w:val="22"/>
        </w:rPr>
        <w:t xml:space="preserve">  </w:t>
      </w:r>
      <w:proofErr w:type="gramStart"/>
      <w:r w:rsidRPr="005901D8">
        <w:rPr>
          <w:rFonts w:ascii="Baskerville Old Face" w:hAnsi="Baskerville Old Face"/>
          <w:sz w:val="22"/>
        </w:rPr>
        <w:t>Enjoys reading.</w:t>
      </w:r>
      <w:proofErr w:type="gramEnd"/>
    </w:p>
    <w:sectPr w:rsidR="006E3352" w:rsidRPr="005901D8">
      <w:head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20" w:rsidRDefault="00924320">
      <w:r>
        <w:separator/>
      </w:r>
    </w:p>
  </w:endnote>
  <w:endnote w:type="continuationSeparator" w:id="0">
    <w:p w:rsidR="00924320" w:rsidRDefault="0092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20" w:rsidRDefault="00924320">
      <w:r>
        <w:separator/>
      </w:r>
    </w:p>
  </w:footnote>
  <w:footnote w:type="continuationSeparator" w:id="0">
    <w:p w:rsidR="00924320" w:rsidRDefault="0092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52" w:rsidRDefault="006819BC">
    <w:pPr>
      <w:pStyle w:val="Header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Matthew A. Solomon, Page </w:t>
    </w:r>
    <w:r>
      <w:rPr>
        <w:rFonts w:ascii="Times New Roman" w:hAnsi="Times New Roman"/>
        <w:i/>
      </w:rPr>
      <w:fldChar w:fldCharType="begin"/>
    </w:r>
    <w:r>
      <w:rPr>
        <w:rFonts w:ascii="Times New Roman" w:hAnsi="Times New Roman"/>
        <w:i/>
      </w:rPr>
      <w:instrText xml:space="preserve"> PAGE  \* MERGEFORMAT </w:instrText>
    </w:r>
    <w:r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>
      <w:rPr>
        <w:rFonts w:ascii="Times New Roman" w:hAnsi="Times New Roman"/>
        <w:i/>
      </w:rPr>
      <w:fldChar w:fldCharType="end"/>
    </w:r>
  </w:p>
  <w:p w:rsidR="006E3352" w:rsidRDefault="00924320">
    <w:pPr>
      <w:pStyle w:val="Header"/>
      <w:jc w:val="right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60E6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B166B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960E05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3E4C5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CE2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CB028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4F80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D58E1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C6A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C4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F0A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22D3122"/>
    <w:multiLevelType w:val="hybridMultilevel"/>
    <w:tmpl w:val="2C68F7FA"/>
    <w:lvl w:ilvl="0" w:tplc="E0363D5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8F"/>
    <w:rsid w:val="006819BC"/>
    <w:rsid w:val="008337A1"/>
    <w:rsid w:val="00924320"/>
    <w:rsid w:val="00AE0E8F"/>
    <w:rsid w:val="00C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ind w:right="720"/>
      <w:outlineLvl w:val="0"/>
    </w:pPr>
    <w:rPr>
      <w:rFonts w:ascii="Times New Roman" w:hAnsi="Times New Roman"/>
      <w:b/>
      <w:bCs/>
      <w:sz w:val="22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2"/>
    </w:rPr>
  </w:style>
  <w:style w:type="paragraph" w:styleId="BlockText">
    <w:name w:val="Block Text"/>
    <w:basedOn w:val="Normal"/>
    <w:pPr>
      <w:ind w:left="720" w:right="720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2A1189"/>
    <w:rPr>
      <w:rFonts w:cs="Tahoma"/>
      <w:sz w:val="16"/>
      <w:szCs w:val="16"/>
    </w:rPr>
  </w:style>
  <w:style w:type="table" w:styleId="TableGrid">
    <w:name w:val="Table Grid"/>
    <w:basedOn w:val="TableNormal"/>
    <w:rsid w:val="001A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ind w:right="720"/>
      <w:outlineLvl w:val="0"/>
    </w:pPr>
    <w:rPr>
      <w:rFonts w:ascii="Times New Roman" w:hAnsi="Times New Roman"/>
      <w:b/>
      <w:bCs/>
      <w:sz w:val="22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2"/>
    </w:rPr>
  </w:style>
  <w:style w:type="paragraph" w:styleId="BlockText">
    <w:name w:val="Block Text"/>
    <w:basedOn w:val="Normal"/>
    <w:pPr>
      <w:ind w:left="720" w:right="720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2A1189"/>
    <w:rPr>
      <w:rFonts w:cs="Tahoma"/>
      <w:sz w:val="16"/>
      <w:szCs w:val="16"/>
    </w:rPr>
  </w:style>
  <w:style w:type="table" w:styleId="TableGrid">
    <w:name w:val="Table Grid"/>
    <w:basedOn w:val="TableNormal"/>
    <w:rsid w:val="001A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 Writers Tools Template</vt:lpstr>
    </vt:vector>
  </TitlesOfParts>
  <Company>Microsoft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 Writers Tools Template</dc:title>
  <dc:creator>julieg</dc:creator>
  <cp:lastModifiedBy>Matt</cp:lastModifiedBy>
  <cp:revision>2</cp:revision>
  <cp:lastPrinted>2007-01-17T20:19:00Z</cp:lastPrinted>
  <dcterms:created xsi:type="dcterms:W3CDTF">2013-07-06T13:40:00Z</dcterms:created>
  <dcterms:modified xsi:type="dcterms:W3CDTF">2013-07-06T13:40:00Z</dcterms:modified>
</cp:coreProperties>
</file>