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4BCBB0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 xml:space="preserve">Siv </w:t>
      </w:r>
      <w:proofErr w:type="spellStart"/>
      <w:r w:rsidR="00AA5985">
        <w:rPr>
          <w:sz w:val="28"/>
          <w:szCs w:val="28"/>
          <w:u w:val="single"/>
        </w:rPr>
        <w:t>Choun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008B22A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>2/6/2018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68B4F0E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>1</w:t>
      </w:r>
      <w:r w:rsidR="00AA5985" w:rsidRPr="00AA5985">
        <w:rPr>
          <w:sz w:val="28"/>
          <w:szCs w:val="28"/>
          <w:u w:val="single"/>
          <w:vertAlign w:val="superscript"/>
        </w:rPr>
        <w:t>st</w:t>
      </w:r>
      <w:r w:rsidR="00AA5985">
        <w:rPr>
          <w:sz w:val="28"/>
          <w:szCs w:val="28"/>
          <w:u w:val="single"/>
        </w:rPr>
        <w:t xml:space="preserve"> South 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2061F30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>2</w:t>
      </w:r>
      <w:r w:rsidR="00AA5985" w:rsidRPr="00AA5985">
        <w:rPr>
          <w:sz w:val="28"/>
          <w:szCs w:val="28"/>
          <w:u w:val="single"/>
          <w:vertAlign w:val="superscript"/>
        </w:rPr>
        <w:t>nd</w:t>
      </w:r>
      <w:r w:rsidR="00AA5985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64049F5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>Daycare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D9896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A4B169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>10/19/2017 (score 5.0)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827744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95A183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AA5985">
        <w:rPr>
          <w:sz w:val="28"/>
          <w:szCs w:val="28"/>
          <w:u w:val="single"/>
        </w:rPr>
        <w:t>$10.90</w:t>
      </w:r>
      <w:r>
        <w:rPr>
          <w:sz w:val="28"/>
          <w:szCs w:val="28"/>
        </w:rPr>
        <w:t>__</w:t>
      </w:r>
      <w:r w:rsidR="00AA5985"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  <w:bookmarkStart w:id="0" w:name="_GoBack"/>
      <w:bookmarkEnd w:id="0"/>
    </w:p>
    <w:p w14:paraId="028B6725" w14:textId="342B8BA8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AA5985">
        <w:rPr>
          <w:sz w:val="28"/>
          <w:szCs w:val="28"/>
          <w:u w:val="single"/>
        </w:rPr>
        <w:t>10/1/2014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AA5985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2018-02-06T18:01:00Z</dcterms:created>
  <dcterms:modified xsi:type="dcterms:W3CDTF">2018-02-06T18:01:00Z</dcterms:modified>
</cp:coreProperties>
</file>