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D5" w:rsidRPr="00F558B6" w:rsidRDefault="00AB37D5">
      <w:pPr>
        <w:pStyle w:val="Heading1"/>
        <w:rPr>
          <w:sz w:val="24"/>
        </w:rPr>
      </w:pPr>
      <w:r w:rsidRPr="00F558B6">
        <w:rPr>
          <w:sz w:val="24"/>
        </w:rPr>
        <w:t>Objective</w:t>
      </w:r>
    </w:p>
    <w:p w:rsidR="00AB37D5" w:rsidRPr="00996F7B" w:rsidRDefault="00AB37D5" w:rsidP="00F558B6">
      <w:pPr>
        <w:pStyle w:val="BodyText"/>
      </w:pPr>
      <w:r>
        <w:t>T</w:t>
      </w:r>
      <w:r w:rsidRPr="00996F7B">
        <w:t>o obtain a long term and challenging position with a strong company that can utilize my skills and experience.</w:t>
      </w:r>
    </w:p>
    <w:p w:rsidR="00AB37D5" w:rsidRDefault="00AB37D5" w:rsidP="00F558B6">
      <w:pPr>
        <w:pStyle w:val="BodyText"/>
        <w:rPr>
          <w:b/>
          <w:sz w:val="24"/>
        </w:rPr>
      </w:pPr>
      <w:r w:rsidRPr="00F558B6">
        <w:rPr>
          <w:b/>
          <w:sz w:val="24"/>
        </w:rPr>
        <w:t>Experience</w:t>
      </w:r>
    </w:p>
    <w:p w:rsidR="00AB37D5" w:rsidRDefault="00AB37D5" w:rsidP="00BD1B36">
      <w:pPr>
        <w:pStyle w:val="Heading2"/>
      </w:pPr>
      <w:r>
        <w:t xml:space="preserve">Dairy Farmers of </w:t>
      </w:r>
      <w:smartTag w:uri="urn:schemas-microsoft-com:office:smarttags" w:element="country-region">
        <w:smartTag w:uri="urn:schemas-microsoft-com:office:smarttags" w:element="place">
          <w:r>
            <w:t>America</w:t>
          </w:r>
        </w:smartTag>
      </w:smartTag>
      <w:r>
        <w:t>, Quality Control Lab Technician</w:t>
      </w:r>
      <w:r>
        <w:tab/>
        <w:t>March 2011 – Present</w:t>
      </w:r>
    </w:p>
    <w:p w:rsidR="00AB37D5" w:rsidRPr="00BD1B36" w:rsidRDefault="00AB37D5" w:rsidP="00BD1B36">
      <w:pPr>
        <w:pStyle w:val="ListBullet"/>
      </w:pPr>
      <w:r>
        <w:t>Responsible for assuring quality of batch preparation and quality control activities, including process inspection</w:t>
      </w:r>
      <w:r w:rsidRPr="00BD1B36">
        <w:t xml:space="preserve">, sampling, and sensory evaluation to meet specification and quality standards. </w:t>
      </w:r>
    </w:p>
    <w:p w:rsidR="00AB37D5" w:rsidRPr="00BD1B36" w:rsidRDefault="00AB37D5" w:rsidP="00BD1B36">
      <w:pPr>
        <w:pStyle w:val="ListBullet"/>
      </w:pPr>
      <w:r w:rsidRPr="00BD1B36">
        <w:t>Pr</w:t>
      </w:r>
      <w:r>
        <w:t>epare</w:t>
      </w:r>
      <w:r w:rsidRPr="00BD1B36">
        <w:t xml:space="preserve"> computer generated reports of quality results.</w:t>
      </w:r>
    </w:p>
    <w:p w:rsidR="00AB37D5" w:rsidRPr="00BD1B36" w:rsidRDefault="00AB37D5" w:rsidP="00BD1B36">
      <w:pPr>
        <w:pStyle w:val="ListBullet"/>
      </w:pPr>
      <w:r w:rsidRPr="00BD1B36">
        <w:t>Use test methodology in assessing on-line quality of finished product.  Discuss variances with appropriate plant personnel, and monitors major quality problems or trends.</w:t>
      </w:r>
    </w:p>
    <w:p w:rsidR="00AB37D5" w:rsidRPr="00BD1B36" w:rsidRDefault="00AB37D5" w:rsidP="00BD1B36">
      <w:pPr>
        <w:pStyle w:val="ListBullet"/>
      </w:pPr>
      <w:r w:rsidRPr="00BD1B36">
        <w:t xml:space="preserve">Participate in task </w:t>
      </w:r>
      <w:r>
        <w:t>group meetings,</w:t>
      </w:r>
      <w:r w:rsidRPr="00BD1B36">
        <w:t xml:space="preserve"> sugge</w:t>
      </w:r>
      <w:r>
        <w:t>st changes in work tasks and equipment to increase efficiencies.</w:t>
      </w:r>
    </w:p>
    <w:p w:rsidR="00AB37D5" w:rsidRDefault="00AB37D5" w:rsidP="008A3417">
      <w:pPr>
        <w:pStyle w:val="Heading2"/>
      </w:pPr>
      <w:r>
        <w:t>Sears, Loss Prevention Agent</w:t>
      </w:r>
      <w:r>
        <w:tab/>
        <w:t>May 2010 – February 2011</w:t>
      </w:r>
    </w:p>
    <w:p w:rsidR="00AB37D5" w:rsidRDefault="00AB37D5" w:rsidP="008A3417">
      <w:pPr>
        <w:pStyle w:val="ListBullet"/>
      </w:pPr>
      <w:r>
        <w:t>Monitoring and preventing shrink in the store.</w:t>
      </w:r>
    </w:p>
    <w:p w:rsidR="00AB37D5" w:rsidRDefault="00AB37D5" w:rsidP="00F558B6">
      <w:pPr>
        <w:pStyle w:val="ListBullet"/>
      </w:pPr>
      <w:r>
        <w:t>Apprehending and prosecuting shoplifters, both internal and external.</w:t>
      </w:r>
    </w:p>
    <w:p w:rsidR="00AB37D5" w:rsidRDefault="00AB37D5" w:rsidP="00F558B6">
      <w:pPr>
        <w:pStyle w:val="Heading2"/>
      </w:pPr>
      <w:r>
        <w:t>Auto Zone, Sales Associate</w:t>
      </w:r>
      <w:r>
        <w:tab/>
        <w:t>May 2009 – March 2010</w:t>
      </w:r>
    </w:p>
    <w:p w:rsidR="00AB37D5" w:rsidRDefault="00AB37D5" w:rsidP="00F558B6">
      <w:pPr>
        <w:pStyle w:val="ListBullet"/>
      </w:pPr>
      <w:r>
        <w:t>Retail sales and consultation on automotive parts and products.</w:t>
      </w:r>
    </w:p>
    <w:p w:rsidR="00AB37D5" w:rsidRDefault="00AB37D5" w:rsidP="00F558B6">
      <w:pPr>
        <w:pStyle w:val="ListBullet"/>
      </w:pPr>
      <w:r>
        <w:t>Providing customers with technical advice concerning automotive problems.</w:t>
      </w:r>
    </w:p>
    <w:p w:rsidR="00AB37D5" w:rsidRDefault="00AB37D5" w:rsidP="008A3417">
      <w:pPr>
        <w:pStyle w:val="Heading2"/>
      </w:pPr>
      <w:r>
        <w:t>Play It Again Sports, Sales Associate</w:t>
      </w:r>
      <w:r>
        <w:tab/>
        <w:t>September 2008 – May 2009</w:t>
      </w:r>
    </w:p>
    <w:p w:rsidR="00AB37D5" w:rsidRDefault="00AB37D5" w:rsidP="008A3417">
      <w:pPr>
        <w:pStyle w:val="ListBullet"/>
      </w:pPr>
      <w:r>
        <w:t>Sales associate buying and selling new and used sports equipment.</w:t>
      </w:r>
    </w:p>
    <w:p w:rsidR="00AB37D5" w:rsidRDefault="00AB37D5" w:rsidP="00F558B6">
      <w:pPr>
        <w:pStyle w:val="ListBullet"/>
      </w:pPr>
      <w:r>
        <w:t>Cleaning and organizing sales floor and merchandise</w:t>
      </w:r>
    </w:p>
    <w:p w:rsidR="00AB37D5" w:rsidRDefault="00AB37D5">
      <w:pPr>
        <w:pStyle w:val="Heading2"/>
      </w:pPr>
      <w:r>
        <w:t xml:space="preserve">Boys and Girls Club of </w:t>
      </w:r>
      <w:smartTag w:uri="urn:schemas-microsoft-com:office:smarttags" w:element="PlaceType">
        <w:r>
          <w:t>Ventura</w:t>
        </w:r>
      </w:smartTag>
      <w:r>
        <w:t xml:space="preserve">, </w:t>
      </w:r>
      <w:smartTag w:uri="urn:schemas-microsoft-com:office:smarttags" w:element="PlaceType">
        <w:smartTag w:uri="urn:schemas-microsoft-com:office:smarttags" w:element="PlaceType">
          <w:r>
            <w:t>Learning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Director</w:t>
      </w:r>
      <w:r>
        <w:tab/>
        <w:t>January 2006 – July 2008</w:t>
      </w:r>
    </w:p>
    <w:p w:rsidR="00AB37D5" w:rsidRDefault="00AB37D5" w:rsidP="00171B1F">
      <w:pPr>
        <w:pStyle w:val="ListBullet"/>
      </w:pPr>
      <w:r>
        <w:t>Assisted children ages 6 through 16 with homework, educational and athletic games.</w:t>
      </w:r>
    </w:p>
    <w:p w:rsidR="00AB37D5" w:rsidRDefault="00AB37D5" w:rsidP="00F558B6">
      <w:pPr>
        <w:pStyle w:val="ListBullet"/>
      </w:pPr>
      <w:r>
        <w:t>Tutoring special needs children.</w:t>
      </w:r>
    </w:p>
    <w:p w:rsidR="00AB37D5" w:rsidRPr="00F558B6" w:rsidRDefault="00AB37D5" w:rsidP="00F558B6">
      <w:pPr>
        <w:pStyle w:val="ListBullet"/>
        <w:numPr>
          <w:ilvl w:val="0"/>
          <w:numId w:val="0"/>
        </w:numPr>
      </w:pPr>
      <w:r w:rsidRPr="00F558B6">
        <w:rPr>
          <w:b/>
          <w:sz w:val="28"/>
        </w:rPr>
        <w:t>Education</w:t>
      </w:r>
    </w:p>
    <w:p w:rsidR="00AB37D5" w:rsidRDefault="00AB37D5" w:rsidP="00F558B6">
      <w:pPr>
        <w:pStyle w:val="Heading2"/>
      </w:pPr>
      <w:smartTag w:uri="urn:schemas-microsoft-com:office:smarttags" w:element="PlaceType">
        <w:smartTag w:uri="urn:schemas-microsoft-com:office:smarttags" w:element="PlaceType">
          <w:r>
            <w:t>California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Northridge</w:t>
      </w:r>
      <w:r>
        <w:tab/>
        <w:t>August 2010 - Present</w:t>
      </w:r>
    </w:p>
    <w:p w:rsidR="00AB37D5" w:rsidRDefault="00AB37D5" w:rsidP="00F558B6">
      <w:pPr>
        <w:pStyle w:val="BodyText"/>
      </w:pPr>
      <w:r>
        <w:t>Business Major with an emphasis in Supply Chain Management</w:t>
      </w:r>
    </w:p>
    <w:p w:rsidR="00AB37D5" w:rsidRDefault="00AB37D5" w:rsidP="008A3417">
      <w:pPr>
        <w:pStyle w:val="Heading2"/>
      </w:pPr>
      <w:smartTag w:uri="urn:schemas-microsoft-com:office:smarttags" w:element="PlaceType">
        <w:smartTag w:uri="urn:schemas-microsoft-com:office:smarttags" w:element="PlaceType">
          <w:r>
            <w:t>Ventura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ab/>
        <w:t>August 2006 – May 2010</w:t>
      </w:r>
    </w:p>
    <w:p w:rsidR="00AB37D5" w:rsidRDefault="00AB37D5" w:rsidP="008A3417">
      <w:pPr>
        <w:pStyle w:val="BodyText"/>
      </w:pPr>
      <w:r>
        <w:t>Associates Degree with a focus on Business and Liberal Arts studies.</w:t>
      </w:r>
    </w:p>
    <w:p w:rsidR="00AB37D5" w:rsidRDefault="00AB37D5">
      <w:pPr>
        <w:pStyle w:val="Heading2"/>
      </w:pPr>
      <w:smartTag w:uri="urn:schemas-microsoft-com:office:smarttags" w:element="PlaceType">
        <w:smartTag w:uri="urn:schemas-microsoft-com:office:smarttags" w:element="PlaceType">
          <w:r>
            <w:t>Foothill</w:t>
          </w:r>
        </w:smartTag>
        <w:r>
          <w:t xml:space="preserve"> </w:t>
        </w:r>
        <w:smartTag w:uri="urn:schemas-microsoft-com:office:smarttags" w:element="PlaceType">
          <w:r>
            <w:t>Technology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ab/>
        <w:t>Graduated June 2006</w:t>
      </w:r>
    </w:p>
    <w:p w:rsidR="00AB37D5" w:rsidRDefault="00AB37D5" w:rsidP="00F558B6">
      <w:pPr>
        <w:pStyle w:val="BodyText"/>
      </w:pPr>
      <w:r>
        <w:t>General education with a focus in computer and technology based learning.</w:t>
      </w:r>
    </w:p>
    <w:p w:rsidR="00AB37D5" w:rsidRDefault="00AB37D5" w:rsidP="00F558B6">
      <w:pPr>
        <w:pStyle w:val="BodyText"/>
        <w:rPr>
          <w:b/>
          <w:sz w:val="24"/>
        </w:rPr>
      </w:pPr>
      <w:r w:rsidRPr="00F558B6">
        <w:rPr>
          <w:b/>
          <w:sz w:val="24"/>
        </w:rPr>
        <w:t>Skills / Experience</w:t>
      </w:r>
    </w:p>
    <w:p w:rsidR="00AB37D5" w:rsidRPr="00996F7B" w:rsidRDefault="00AB37D5" w:rsidP="00996F7B">
      <w:pPr>
        <w:pStyle w:val="ListParagraph"/>
        <w:numPr>
          <w:ilvl w:val="0"/>
          <w:numId w:val="33"/>
        </w:numPr>
      </w:pPr>
      <w:r>
        <w:t>H</w:t>
      </w:r>
      <w:r w:rsidRPr="00996F7B">
        <w:t xml:space="preserve">ard working, self sufficient, </w:t>
      </w:r>
      <w:r>
        <w:t xml:space="preserve">able to </w:t>
      </w:r>
      <w:r w:rsidRPr="00996F7B">
        <w:t>mult</w:t>
      </w:r>
      <w:r>
        <w:t>i-task, team leader.</w:t>
      </w:r>
    </w:p>
    <w:p w:rsidR="00AB37D5" w:rsidRDefault="00AB37D5" w:rsidP="00996F7B">
      <w:pPr>
        <w:pStyle w:val="ListParagraph"/>
        <w:numPr>
          <w:ilvl w:val="0"/>
          <w:numId w:val="33"/>
        </w:numPr>
      </w:pPr>
      <w:r>
        <w:t xml:space="preserve">Computer literate in Mac / PC programs such as: Microsoft PowerPoint, Word, Excel, Adobe Photoshop, and data management programs. </w:t>
      </w:r>
    </w:p>
    <w:p w:rsidR="00AB37D5" w:rsidRDefault="00AB37D5" w:rsidP="00996F7B">
      <w:pPr>
        <w:pStyle w:val="ListParagraph"/>
        <w:numPr>
          <w:ilvl w:val="0"/>
          <w:numId w:val="33"/>
        </w:numPr>
      </w:pPr>
      <w:r>
        <w:t>Recommendation letters available.</w:t>
      </w:r>
    </w:p>
    <w:sectPr w:rsidR="00AB37D5" w:rsidSect="00190365">
      <w:headerReference w:type="default" r:id="rId7"/>
      <w:headerReference w:type="first" r:id="rId8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D5" w:rsidRDefault="00AB37D5">
      <w:pPr>
        <w:spacing w:line="240" w:lineRule="auto"/>
      </w:pPr>
      <w:r>
        <w:separator/>
      </w:r>
    </w:p>
  </w:endnote>
  <w:endnote w:type="continuationSeparator" w:id="0">
    <w:p w:rsidR="00AB37D5" w:rsidRDefault="00AB3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D5" w:rsidRDefault="00AB37D5">
      <w:pPr>
        <w:spacing w:line="240" w:lineRule="auto"/>
      </w:pPr>
      <w:r>
        <w:separator/>
      </w:r>
    </w:p>
  </w:footnote>
  <w:footnote w:type="continuationSeparator" w:id="0">
    <w:p w:rsidR="00AB37D5" w:rsidRDefault="00AB37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D5" w:rsidRDefault="00AB37D5">
    <w:pPr>
      <w:pStyle w:val="Header"/>
    </w:pPr>
    <w:r>
      <w:t xml:space="preserve">Page </w:t>
    </w:r>
    <w:fldSimple w:instr=" page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7D5" w:rsidRDefault="00AB37D5">
    <w:pPr>
      <w:pStyle w:val="Title"/>
    </w:pPr>
    <w:r>
      <w:t>Taylor J. Silvey</w:t>
    </w:r>
  </w:p>
  <w:p w:rsidR="00AB37D5" w:rsidRDefault="00AB37D5">
    <w:pPr>
      <w:pStyle w:val="ContactDetails"/>
    </w:pPr>
    <w:smartTag w:uri="urn:schemas-microsoft-com:office:smarttags" w:element="PostalCode">
      <w:smartTag w:uri="urn:schemas-microsoft-com:office:smarttags" w:element="Street">
        <w:r>
          <w:t>242 Pajaro Ave.</w:t>
        </w:r>
      </w:smartTag>
      <w:r>
        <w:t xml:space="preserve"> </w:t>
      </w:r>
      <w:smartTag w:uri="urn:schemas-microsoft-com:office:smarttags" w:element="PostalCode">
        <w:r>
          <w:t>Ventura</w:t>
        </w:r>
      </w:smartTag>
      <w:r>
        <w:t xml:space="preserve">, </w:t>
      </w:r>
      <w:smartTag w:uri="urn:schemas-microsoft-com:office:smarttags" w:element="PostalCode">
        <w:r>
          <w:t>CA</w:t>
        </w:r>
      </w:smartTag>
      <w:r>
        <w:t xml:space="preserve"> </w:t>
      </w:r>
      <w:smartTag w:uri="urn:schemas-microsoft-com:office:smarttags" w:element="PostalCode">
        <w:r>
          <w:t>93004</w:t>
        </w:r>
      </w:smartTag>
    </w:smartTag>
    <w:r>
      <w:br/>
      <w:t>Phone: (805) 816-1129   E-Mail:  taylorjsilvey@gmail.com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FE90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25C7E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E34C4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99C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9C4C9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26E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405820"/>
    <w:multiLevelType w:val="hybridMultilevel"/>
    <w:tmpl w:val="10306C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D902A4"/>
    <w:multiLevelType w:val="hybridMultilevel"/>
    <w:tmpl w:val="E1F296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91D93"/>
    <w:multiLevelType w:val="hybridMultilevel"/>
    <w:tmpl w:val="B31A8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B080F"/>
    <w:multiLevelType w:val="hybridMultilevel"/>
    <w:tmpl w:val="BBDA3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14"/>
  </w:num>
  <w:num w:numId="33">
    <w:abstractNumId w:val="13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7820DA"/>
    <w:rsid w:val="00171B1F"/>
    <w:rsid w:val="00190365"/>
    <w:rsid w:val="00254598"/>
    <w:rsid w:val="00363094"/>
    <w:rsid w:val="00505CA8"/>
    <w:rsid w:val="00550F42"/>
    <w:rsid w:val="005D7128"/>
    <w:rsid w:val="00637F27"/>
    <w:rsid w:val="00691B03"/>
    <w:rsid w:val="006A6D19"/>
    <w:rsid w:val="00755A05"/>
    <w:rsid w:val="00763B7C"/>
    <w:rsid w:val="007820DA"/>
    <w:rsid w:val="0080664E"/>
    <w:rsid w:val="008A3417"/>
    <w:rsid w:val="00996F7B"/>
    <w:rsid w:val="009B71EF"/>
    <w:rsid w:val="00A86EA2"/>
    <w:rsid w:val="00AB37D5"/>
    <w:rsid w:val="00BA4025"/>
    <w:rsid w:val="00BD1B36"/>
    <w:rsid w:val="00BE52C7"/>
    <w:rsid w:val="00E01B37"/>
    <w:rsid w:val="00F27AF1"/>
    <w:rsid w:val="00F558B6"/>
    <w:rsid w:val="00FD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Times New Roman" w:hAnsi="Book Antiqu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keepLines/>
      <w:spacing w:before="400" w:after="200" w:line="240" w:lineRule="auto"/>
      <w:outlineLvl w:val="0"/>
    </w:pPr>
    <w:rPr>
      <w:b/>
      <w:bCs/>
      <w:color w:val="000000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keepLines/>
      <w:tabs>
        <w:tab w:val="right" w:pos="10080"/>
      </w:tabs>
      <w:spacing w:before="200" w:after="100" w:line="240" w:lineRule="auto"/>
      <w:outlineLvl w:val="1"/>
    </w:pPr>
    <w:rPr>
      <w:b/>
      <w:bCs/>
      <w:color w:val="00000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  <w:rPr>
      <w:b/>
      <w:bCs/>
      <w:color w:val="322F6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  <w:rPr>
      <w:b/>
      <w:bCs/>
      <w:i/>
      <w:iCs/>
      <w:color w:val="322F6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00"/>
      <w:outlineLvl w:val="4"/>
    </w:pPr>
    <w:rPr>
      <w:color w:val="181731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/>
      <w:outlineLvl w:val="5"/>
    </w:pPr>
    <w:rPr>
      <w:i/>
      <w:iCs/>
      <w:color w:val="18173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before="200"/>
      <w:outlineLvl w:val="7"/>
    </w:pPr>
    <w:rPr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before="200"/>
      <w:outlineLvl w:val="8"/>
    </w:pPr>
    <w:rPr>
      <w:i/>
      <w:iCs/>
      <w:color w:val="4040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Book Antiqua" w:hAnsi="Book Antiqu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Book Antiqua" w:hAnsi="Book Antiqua" w:cs="Times New Roman"/>
      <w:b/>
      <w:bCs/>
      <w:color w:val="00000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Book Antiqua" w:hAnsi="Book Antiqua" w:cs="Times New Roman"/>
      <w:b/>
      <w:bCs/>
      <w:color w:val="322F64"/>
      <w:sz w:val="20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Book Antiqua" w:hAnsi="Book Antiqua" w:cs="Times New Roman"/>
      <w:b/>
      <w:bCs/>
      <w:i/>
      <w:iCs/>
      <w:color w:val="322F64"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Book Antiqua" w:hAnsi="Book Antiqua" w:cs="Times New Roman"/>
      <w:color w:val="181731"/>
      <w:sz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Book Antiqua" w:hAnsi="Book Antiqua" w:cs="Times New Roman"/>
      <w:i/>
      <w:iCs/>
      <w:color w:val="181731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Book Antiqua" w:hAnsi="Book Antiqua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Book Antiqua" w:hAnsi="Book Antiqu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Book Antiqua" w:hAnsi="Book Antiqua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b/>
      <w:sz w:val="20"/>
    </w:rPr>
  </w:style>
  <w:style w:type="paragraph" w:styleId="Title">
    <w:name w:val="Title"/>
    <w:basedOn w:val="Normal"/>
    <w:next w:val="Normal"/>
    <w:link w:val="TitleChar"/>
    <w:uiPriority w:val="99"/>
    <w:qFormat/>
    <w:pPr>
      <w:spacing w:line="240" w:lineRule="auto"/>
    </w:pPr>
    <w:rPr>
      <w:b/>
      <w:color w:val="000000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Book Antiqua" w:hAnsi="Book Antiqua" w:cs="Times New Roman"/>
      <w:b/>
      <w:color w:val="000000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uiPriority w:val="99"/>
    <w:pPr>
      <w:spacing w:before="120" w:after="240"/>
    </w:pPr>
    <w:rPr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pacing w:after="20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cs="Times New Roman"/>
      <w:sz w:val="20"/>
    </w:rPr>
  </w:style>
  <w:style w:type="paragraph" w:styleId="ListBullet">
    <w:name w:val="List Bullet"/>
    <w:basedOn w:val="Normal"/>
    <w:uiPriority w:val="99"/>
    <w:pPr>
      <w:numPr>
        <w:numId w:val="21"/>
      </w:num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322F64" w:shadow="1"/>
        <w:left w:val="single" w:sz="2" w:space="10" w:color="322F64" w:shadow="1"/>
        <w:bottom w:val="single" w:sz="2" w:space="10" w:color="322F64" w:shadow="1"/>
        <w:right w:val="single" w:sz="2" w:space="10" w:color="322F64" w:shadow="1"/>
      </w:pBdr>
      <w:ind w:left="1152" w:right="1152"/>
    </w:pPr>
    <w:rPr>
      <w:i/>
      <w:iCs/>
      <w:color w:val="322F64"/>
    </w:rPr>
  </w:style>
  <w:style w:type="paragraph" w:styleId="BodyText2">
    <w:name w:val="Body Text 2"/>
    <w:basedOn w:val="Normal"/>
    <w:link w:val="BodyText2Char"/>
    <w:uiPriority w:val="99"/>
    <w:semiHidden/>
    <w:pPr>
      <w:spacing w:after="120"/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5047"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99"/>
    <w:semiHidden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99"/>
    <w:semiHidden/>
    <w:locked/>
  </w:style>
  <w:style w:type="paragraph" w:styleId="BodyTextIndent2">
    <w:name w:val="Body Text Indent 2"/>
    <w:basedOn w:val="Normal"/>
    <w:link w:val="BodyTextIndent2Char"/>
    <w:uiPriority w:val="99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spacing w:after="200" w:line="240" w:lineRule="auto"/>
    </w:pPr>
    <w:rPr>
      <w:b/>
      <w:bCs/>
      <w:color w:val="322F64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0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</w:rPr>
  </w:style>
  <w:style w:type="paragraph" w:styleId="DocumentMap">
    <w:name w:val="Document Map"/>
    <w:basedOn w:val="Normal"/>
    <w:link w:val="DocumentMapChar"/>
    <w:uiPriority w:val="99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cs="Times New Roman"/>
      <w:sz w:val="20"/>
    </w:rPr>
  </w:style>
  <w:style w:type="paragraph" w:styleId="EndnoteText">
    <w:name w:val="endnote text"/>
    <w:basedOn w:val="Normal"/>
    <w:link w:val="EndnoteTextChar"/>
    <w:uiPriority w:val="99"/>
    <w:semiHidden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uiPriority w:val="99"/>
    <w:semiHidden/>
    <w:pPr>
      <w:spacing w:line="240" w:lineRule="auto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cs="Times New Roman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322F64"/>
      </w:pBdr>
      <w:spacing w:before="200" w:after="280"/>
      <w:ind w:left="936" w:right="936"/>
    </w:pPr>
    <w:rPr>
      <w:b/>
      <w:bCs/>
      <w:i/>
      <w:iCs/>
      <w:color w:val="322F6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Pr>
      <w:rFonts w:cs="Times New Roman"/>
      <w:b/>
      <w:bCs/>
      <w:i/>
      <w:iCs/>
      <w:color w:val="322F64"/>
      <w:sz w:val="20"/>
    </w:rPr>
  </w:style>
  <w:style w:type="paragraph" w:styleId="List">
    <w:name w:val="List"/>
    <w:basedOn w:val="Normal"/>
    <w:uiPriority w:val="99"/>
    <w:semiHidden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nsolas" w:hAnsi="Consolas" w:cs="Times New Roman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Book Antiqua" w:hAnsi="Book Antiqua" w:cs="Times New Roman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Pr>
      <w:sz w:val="20"/>
    </w:rPr>
  </w:style>
  <w:style w:type="paragraph" w:styleId="NormalWeb">
    <w:name w:val="Normal (Web)"/>
    <w:basedOn w:val="Normal"/>
    <w:uiPriority w:val="99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  <w:sz w:val="20"/>
    </w:rPr>
  </w:style>
  <w:style w:type="paragraph" w:styleId="PlainText">
    <w:name w:val="Plain Text"/>
    <w:basedOn w:val="Normal"/>
    <w:link w:val="PlainTextChar"/>
    <w:uiPriority w:val="99"/>
    <w:semiHidden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nsolas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Pr>
      <w:rFonts w:cs="Times New Roman"/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0"/>
    </w:rPr>
  </w:style>
  <w:style w:type="paragraph" w:styleId="Signature">
    <w:name w:val="Signature"/>
    <w:basedOn w:val="Normal"/>
    <w:link w:val="SignatureChar"/>
    <w:uiPriority w:val="99"/>
    <w:semiHidden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i/>
      <w:iCs/>
      <w:color w:val="322F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Book Antiqua" w:hAnsi="Book Antiqua" w:cs="Times New Roman"/>
      <w:i/>
      <w:iCs/>
      <w:color w:val="322F64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99"/>
    <w:semiHidden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99"/>
    <w:semiHidden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99"/>
    <w:semiHidden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99"/>
    <w:semiHidden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99"/>
    <w:semiHidden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99"/>
    <w:semiHidden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99"/>
    <w:semiHidden/>
    <w:pPr>
      <w:spacing w:after="100"/>
      <w:ind w:left="1600"/>
    </w:pPr>
  </w:style>
  <w:style w:type="paragraph" w:styleId="TOCHeading">
    <w:name w:val="TOC Heading"/>
    <w:basedOn w:val="Heading1"/>
    <w:next w:val="Normal"/>
    <w:uiPriority w:val="99"/>
    <w:qFormat/>
    <w:pPr>
      <w:spacing w:before="480" w:after="0" w:line="276" w:lineRule="auto"/>
      <w:outlineLvl w:val="9"/>
    </w:pPr>
    <w:rPr>
      <w:color w:val="25234A"/>
    </w:rPr>
  </w:style>
  <w:style w:type="character" w:styleId="Hyperlink">
    <w:name w:val="Hyperlink"/>
    <w:basedOn w:val="DefaultParagraphFont"/>
    <w:uiPriority w:val="99"/>
    <w:semiHidden/>
    <w:rsid w:val="00190365"/>
    <w:rPr>
      <w:rFonts w:cs="Times New Roman"/>
      <w:color w:val="A9122A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311</Words>
  <Characters>1779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Bryan Silvey</dc:creator>
  <cp:keywords/>
  <dc:description/>
  <cp:lastModifiedBy>Jeff Walters</cp:lastModifiedBy>
  <cp:revision>3</cp:revision>
  <cp:lastPrinted>2010-04-12T02:27:00Z</cp:lastPrinted>
  <dcterms:created xsi:type="dcterms:W3CDTF">2011-10-18T01:30:00Z</dcterms:created>
  <dcterms:modified xsi:type="dcterms:W3CDTF">2011-10-18T01:31:00Z</dcterms:modified>
</cp:coreProperties>
</file>