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E09" w:rsidRDefault="00F12E53" w:rsidP="00DA10FB">
      <w:pPr>
        <w:pStyle w:val="Title"/>
        <w:ind w:right="-360"/>
        <w:rPr>
          <w:sz w:val="28"/>
        </w:rPr>
      </w:pPr>
      <w:bookmarkStart w:id="0" w:name="_GoBack"/>
      <w:bookmarkEnd w:id="0"/>
      <w:r>
        <w:t>Vincent S. Sihanath</w:t>
      </w:r>
    </w:p>
    <w:p w:rsidR="00705E09" w:rsidRDefault="00F12E53">
      <w:pPr>
        <w:ind w:right="-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5804 W. 118</w:t>
      </w:r>
      <w:r w:rsidRPr="00F12E53"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 xml:space="preserve"> Place</w:t>
      </w:r>
      <w:r w:rsidR="00705E09">
        <w:rPr>
          <w:rFonts w:ascii="Times New Roman" w:hAnsi="Times New Roman"/>
          <w:sz w:val="24"/>
        </w:rPr>
        <w:t xml:space="preserve"> </w:t>
      </w:r>
      <w:r w:rsidR="00705E09">
        <w:rPr>
          <w:rFonts w:ascii="Symbol" w:hAnsi="Symbol"/>
          <w:sz w:val="24"/>
        </w:rPr>
        <w:t></w:t>
      </w:r>
      <w:r w:rsidR="00705E09">
        <w:rPr>
          <w:rFonts w:ascii="Times New Roman" w:hAnsi="Times New Roman"/>
          <w:sz w:val="24"/>
        </w:rPr>
        <w:t xml:space="preserve"> Westminster, CO 80020 </w:t>
      </w:r>
      <w:r w:rsidR="00705E09">
        <w:rPr>
          <w:rFonts w:ascii="Times New Roman" w:hAnsi="Times New Roman"/>
          <w:sz w:val="24"/>
        </w:rPr>
        <w:sym w:font="Symbol" w:char="F0B7"/>
      </w:r>
      <w:r w:rsidR="0041566B">
        <w:rPr>
          <w:rFonts w:ascii="Times New Roman" w:hAnsi="Times New Roman"/>
          <w:sz w:val="24"/>
        </w:rPr>
        <w:t xml:space="preserve"> Cell</w:t>
      </w:r>
      <w:r>
        <w:rPr>
          <w:rFonts w:ascii="Times New Roman" w:hAnsi="Times New Roman"/>
          <w:noProof/>
          <w:sz w:val="24"/>
        </w:rPr>
        <w:t>: (720</w:t>
      </w:r>
      <w:r w:rsidR="0041566B">
        <w:rPr>
          <w:rFonts w:ascii="Times New Roman" w:hAnsi="Times New Roman"/>
          <w:noProof/>
          <w:sz w:val="24"/>
        </w:rPr>
        <w:t xml:space="preserve">) </w:t>
      </w:r>
      <w:r>
        <w:rPr>
          <w:rFonts w:ascii="Times New Roman" w:hAnsi="Times New Roman"/>
          <w:noProof/>
          <w:sz w:val="24"/>
        </w:rPr>
        <w:t>206-8891</w:t>
      </w:r>
    </w:p>
    <w:p w:rsidR="00705E09" w:rsidRDefault="00705E09">
      <w:pPr>
        <w:ind w:right="-1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</w:t>
      </w:r>
      <w:r w:rsidR="006915F0">
        <w:rPr>
          <w:rFonts w:ascii="Times New Roman" w:hAnsi="Times New Roman"/>
          <w:sz w:val="24"/>
        </w:rPr>
        <w:t xml:space="preserve">       </w:t>
      </w:r>
      <w:r w:rsidR="00DA10F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E-mail: </w:t>
      </w:r>
      <w:r w:rsidR="00F12E53">
        <w:rPr>
          <w:rFonts w:ascii="Times New Roman" w:hAnsi="Times New Roman"/>
          <w:sz w:val="24"/>
        </w:rPr>
        <w:t>v.sihanath@gmail.com</w:t>
      </w:r>
    </w:p>
    <w:p w:rsidR="00004718" w:rsidRDefault="00004718">
      <w:pPr>
        <w:ind w:right="-1260"/>
        <w:rPr>
          <w:rFonts w:ascii="Times New Roman" w:hAnsi="Times New Roman"/>
          <w:sz w:val="24"/>
        </w:rPr>
      </w:pPr>
    </w:p>
    <w:p w:rsidR="00705E09" w:rsidRDefault="00705E09">
      <w:pPr>
        <w:ind w:right="-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______________________________________________________________________________</w:t>
      </w:r>
    </w:p>
    <w:p w:rsidR="00354905" w:rsidRDefault="00354905">
      <w:pPr>
        <w:ind w:right="-720"/>
        <w:rPr>
          <w:rFonts w:ascii="Times New Roman" w:hAnsi="Times New Roman"/>
          <w:b/>
          <w:sz w:val="24"/>
        </w:rPr>
      </w:pPr>
    </w:p>
    <w:p w:rsidR="00895B1B" w:rsidRDefault="00895B1B">
      <w:pPr>
        <w:ind w:right="-720"/>
        <w:rPr>
          <w:rFonts w:ascii="Times New Roman" w:hAnsi="Times New Roman"/>
          <w:b/>
          <w:sz w:val="24"/>
        </w:rPr>
      </w:pPr>
    </w:p>
    <w:p w:rsidR="00705E09" w:rsidRDefault="00705E09">
      <w:pPr>
        <w:ind w:right="-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CAREER OBJECTIVE</w:t>
      </w:r>
    </w:p>
    <w:p w:rsidR="004A5CE8" w:rsidRPr="004A5CE8" w:rsidRDefault="004A5CE8" w:rsidP="004A5CE8">
      <w:pPr>
        <w:ind w:right="-720" w:firstLine="72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</w:rPr>
        <w:t xml:space="preserve"> </w:t>
      </w:r>
      <w:r w:rsidRPr="004A5CE8">
        <w:rPr>
          <w:rFonts w:ascii="Times New Roman" w:hAnsi="Times New Roman"/>
          <w:sz w:val="22"/>
          <w:szCs w:val="22"/>
        </w:rPr>
        <w:t>Seeking a challenging position that provides me an opportunity to contribute to the organization.</w:t>
      </w:r>
    </w:p>
    <w:p w:rsidR="00AF4079" w:rsidRDefault="00463330" w:rsidP="00AF4079">
      <w:pPr>
        <w:ind w:right="-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:rsidR="00705E09" w:rsidRDefault="00AF4079" w:rsidP="00AF4079">
      <w:pPr>
        <w:ind w:right="-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A5CE8" w:rsidRDefault="00705E09" w:rsidP="00F12E53">
      <w:pPr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4"/>
        </w:rPr>
        <w:t>SUMMARY OF QUALIFICATIONS</w:t>
      </w:r>
      <w:r w:rsidR="004A05DC" w:rsidRPr="004A5CE8">
        <w:rPr>
          <w:rFonts w:ascii="Times New Roman" w:hAnsi="Times New Roman"/>
          <w:sz w:val="22"/>
          <w:szCs w:val="22"/>
        </w:rPr>
        <w:t>.</w:t>
      </w:r>
    </w:p>
    <w:p w:rsidR="00872FD4" w:rsidRPr="00E876C9" w:rsidRDefault="00F12E53" w:rsidP="00872FD4">
      <w:pPr>
        <w:numPr>
          <w:ilvl w:val="0"/>
          <w:numId w:val="38"/>
        </w:numPr>
        <w:ind w:right="-720"/>
        <w:rPr>
          <w:rFonts w:ascii="Times New Roman" w:hAnsi="Times New Roman"/>
          <w:sz w:val="22"/>
          <w:szCs w:val="22"/>
        </w:rPr>
      </w:pPr>
      <w:r w:rsidRPr="00E876C9">
        <w:rPr>
          <w:rFonts w:ascii="Times New Roman" w:hAnsi="Times New Roman"/>
          <w:sz w:val="22"/>
        </w:rPr>
        <w:t>Proven professional in packaging</w:t>
      </w:r>
      <w:r w:rsidR="00E81056">
        <w:rPr>
          <w:rFonts w:ascii="Times New Roman" w:hAnsi="Times New Roman"/>
          <w:sz w:val="22"/>
        </w:rPr>
        <w:t xml:space="preserve"> and </w:t>
      </w:r>
      <w:r w:rsidRPr="00E876C9">
        <w:rPr>
          <w:rFonts w:ascii="Times New Roman" w:hAnsi="Times New Roman"/>
          <w:sz w:val="22"/>
        </w:rPr>
        <w:t>production</w:t>
      </w:r>
    </w:p>
    <w:p w:rsidR="00872FD4" w:rsidRDefault="00004718" w:rsidP="00872FD4">
      <w:pPr>
        <w:numPr>
          <w:ilvl w:val="0"/>
          <w:numId w:val="38"/>
        </w:numPr>
        <w:ind w:right="-720"/>
        <w:rPr>
          <w:rFonts w:ascii="Times New Roman" w:hAnsi="Times New Roman"/>
          <w:sz w:val="22"/>
          <w:szCs w:val="22"/>
        </w:rPr>
      </w:pPr>
      <w:r w:rsidRPr="00E876C9">
        <w:rPr>
          <w:rFonts w:ascii="Times New Roman" w:hAnsi="Times New Roman"/>
          <w:sz w:val="22"/>
          <w:szCs w:val="22"/>
        </w:rPr>
        <w:t xml:space="preserve">Team player with self-motivation, initiative and business savvy necessary to meet the </w:t>
      </w:r>
    </w:p>
    <w:p w:rsidR="00872FD4" w:rsidRDefault="00004718" w:rsidP="00E876C9">
      <w:pPr>
        <w:ind w:left="720" w:right="-720"/>
        <w:rPr>
          <w:rFonts w:ascii="Times New Roman" w:hAnsi="Times New Roman"/>
          <w:sz w:val="22"/>
          <w:szCs w:val="22"/>
        </w:rPr>
      </w:pPr>
      <w:r w:rsidRPr="00E876C9">
        <w:rPr>
          <w:rFonts w:ascii="Times New Roman" w:hAnsi="Times New Roman"/>
          <w:sz w:val="22"/>
          <w:szCs w:val="22"/>
        </w:rPr>
        <w:t>challenges of t</w:t>
      </w:r>
      <w:r w:rsidR="00A674A7" w:rsidRPr="00E876C9">
        <w:rPr>
          <w:rFonts w:ascii="Times New Roman" w:hAnsi="Times New Roman"/>
          <w:sz w:val="22"/>
          <w:szCs w:val="22"/>
        </w:rPr>
        <w:t>oday’s competitive marketplace.</w:t>
      </w:r>
    </w:p>
    <w:p w:rsidR="00E876C9" w:rsidRDefault="00A674A7" w:rsidP="00872FD4">
      <w:pPr>
        <w:numPr>
          <w:ilvl w:val="0"/>
          <w:numId w:val="38"/>
        </w:numPr>
        <w:ind w:right="-720"/>
        <w:rPr>
          <w:rFonts w:ascii="Times New Roman" w:hAnsi="Times New Roman"/>
          <w:sz w:val="22"/>
          <w:szCs w:val="22"/>
        </w:rPr>
      </w:pPr>
      <w:r w:rsidRPr="00E876C9">
        <w:rPr>
          <w:rFonts w:ascii="Times New Roman" w:hAnsi="Times New Roman"/>
          <w:sz w:val="22"/>
          <w:szCs w:val="22"/>
        </w:rPr>
        <w:t>Extensive experience in quality</w:t>
      </w:r>
      <w:r w:rsidR="00F12E53" w:rsidRPr="00E876C9">
        <w:rPr>
          <w:rFonts w:ascii="Times New Roman" w:hAnsi="Times New Roman"/>
          <w:sz w:val="22"/>
          <w:szCs w:val="22"/>
        </w:rPr>
        <w:t xml:space="preserve"> inspection,</w:t>
      </w:r>
      <w:r w:rsidRPr="00E876C9">
        <w:rPr>
          <w:rFonts w:ascii="Times New Roman" w:hAnsi="Times New Roman"/>
          <w:sz w:val="22"/>
          <w:szCs w:val="22"/>
        </w:rPr>
        <w:t xml:space="preserve"> production scheduling, warehousing, </w:t>
      </w:r>
      <w:r w:rsidR="00F12E53" w:rsidRPr="00E876C9">
        <w:rPr>
          <w:rFonts w:ascii="Times New Roman" w:hAnsi="Times New Roman"/>
          <w:sz w:val="22"/>
          <w:szCs w:val="22"/>
        </w:rPr>
        <w:t>machine set up</w:t>
      </w:r>
      <w:r w:rsidRPr="00E876C9">
        <w:rPr>
          <w:rFonts w:ascii="Times New Roman" w:hAnsi="Times New Roman"/>
          <w:sz w:val="22"/>
          <w:szCs w:val="22"/>
        </w:rPr>
        <w:t xml:space="preserve">, </w:t>
      </w:r>
    </w:p>
    <w:p w:rsidR="00A674A7" w:rsidRPr="00E876C9" w:rsidRDefault="00A674A7" w:rsidP="00E876C9">
      <w:pPr>
        <w:ind w:left="720" w:right="-720"/>
        <w:rPr>
          <w:rFonts w:ascii="Times New Roman" w:hAnsi="Times New Roman"/>
          <w:sz w:val="22"/>
          <w:szCs w:val="22"/>
        </w:rPr>
      </w:pPr>
      <w:r w:rsidRPr="00E876C9">
        <w:rPr>
          <w:rFonts w:ascii="Times New Roman" w:hAnsi="Times New Roman"/>
          <w:sz w:val="22"/>
          <w:szCs w:val="22"/>
        </w:rPr>
        <w:t xml:space="preserve">and </w:t>
      </w:r>
      <w:r w:rsidRPr="00E876C9">
        <w:rPr>
          <w:rFonts w:ascii="Times New Roman" w:hAnsi="Times New Roman"/>
          <w:sz w:val="22"/>
        </w:rPr>
        <w:t xml:space="preserve">coordinate </w:t>
      </w:r>
      <w:r w:rsidR="00F12E53" w:rsidRPr="00E876C9">
        <w:rPr>
          <w:rFonts w:ascii="Times New Roman" w:hAnsi="Times New Roman"/>
          <w:sz w:val="22"/>
        </w:rPr>
        <w:t>production for packaging.</w:t>
      </w:r>
    </w:p>
    <w:p w:rsidR="00A674A7" w:rsidRPr="00E876C9" w:rsidRDefault="00A674A7" w:rsidP="00872FD4">
      <w:pPr>
        <w:numPr>
          <w:ilvl w:val="0"/>
          <w:numId w:val="38"/>
        </w:numPr>
        <w:ind w:right="-720"/>
        <w:rPr>
          <w:rFonts w:ascii="Times New Roman" w:hAnsi="Times New Roman"/>
          <w:sz w:val="22"/>
          <w:szCs w:val="22"/>
        </w:rPr>
      </w:pPr>
      <w:r w:rsidRPr="00E876C9">
        <w:rPr>
          <w:rFonts w:ascii="Times New Roman" w:hAnsi="Times New Roman"/>
          <w:sz w:val="22"/>
        </w:rPr>
        <w:t xml:space="preserve">Language fluency includes English, Lao and Thai. </w:t>
      </w:r>
    </w:p>
    <w:p w:rsidR="00705E09" w:rsidRDefault="00705E09">
      <w:pPr>
        <w:numPr>
          <w:ilvl w:val="12"/>
          <w:numId w:val="0"/>
        </w:numPr>
        <w:ind w:right="-720"/>
        <w:rPr>
          <w:rFonts w:ascii="Times New Roman" w:hAnsi="Times New Roman"/>
          <w:b/>
          <w:sz w:val="22"/>
        </w:rPr>
      </w:pPr>
    </w:p>
    <w:p w:rsidR="00705E09" w:rsidRDefault="00705E09">
      <w:pPr>
        <w:numPr>
          <w:ilvl w:val="12"/>
          <w:numId w:val="0"/>
        </w:numPr>
        <w:ind w:right="-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PROFESSIONAL EXPERIENCE</w:t>
      </w:r>
    </w:p>
    <w:p w:rsidR="00872FD4" w:rsidRDefault="00DA10FB" w:rsidP="00DA10FB">
      <w:pPr>
        <w:ind w:right="-153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</w:t>
      </w:r>
      <w:r w:rsidR="00F12E53">
        <w:rPr>
          <w:rFonts w:ascii="Times New Roman" w:hAnsi="Times New Roman"/>
          <w:b/>
          <w:sz w:val="22"/>
          <w:szCs w:val="22"/>
        </w:rPr>
        <w:t>01/</w:t>
      </w:r>
      <w:r w:rsidR="005D7CD5" w:rsidRPr="005D7CD5">
        <w:rPr>
          <w:rFonts w:ascii="Times New Roman" w:hAnsi="Times New Roman"/>
          <w:b/>
          <w:sz w:val="22"/>
          <w:szCs w:val="22"/>
        </w:rPr>
        <w:t>2</w:t>
      </w:r>
      <w:r w:rsidR="00F12E53">
        <w:rPr>
          <w:rFonts w:ascii="Times New Roman" w:hAnsi="Times New Roman"/>
          <w:b/>
          <w:sz w:val="22"/>
          <w:szCs w:val="22"/>
        </w:rPr>
        <w:t>001</w:t>
      </w:r>
      <w:r w:rsidR="005D7CD5" w:rsidRPr="005D7CD5">
        <w:rPr>
          <w:rFonts w:ascii="Times New Roman" w:hAnsi="Times New Roman"/>
          <w:b/>
          <w:sz w:val="22"/>
          <w:szCs w:val="22"/>
        </w:rPr>
        <w:t xml:space="preserve"> – </w:t>
      </w:r>
      <w:r w:rsidR="00F12E53">
        <w:rPr>
          <w:rFonts w:ascii="Times New Roman" w:hAnsi="Times New Roman"/>
          <w:b/>
          <w:sz w:val="22"/>
          <w:szCs w:val="22"/>
        </w:rPr>
        <w:t>06/2011</w:t>
      </w:r>
      <w:r w:rsidR="005D7CD5" w:rsidRPr="005D7CD5">
        <w:rPr>
          <w:rFonts w:ascii="Times New Roman" w:hAnsi="Times New Roman"/>
          <w:b/>
          <w:sz w:val="22"/>
          <w:szCs w:val="22"/>
        </w:rPr>
        <w:t xml:space="preserve">:  </w:t>
      </w:r>
      <w:r w:rsidR="00F12E53">
        <w:rPr>
          <w:rFonts w:ascii="Times New Roman" w:hAnsi="Times New Roman"/>
          <w:b/>
          <w:sz w:val="22"/>
          <w:szCs w:val="22"/>
        </w:rPr>
        <w:t>Senior Packaging Line Leader</w:t>
      </w:r>
      <w:r w:rsidR="006B2677">
        <w:rPr>
          <w:rFonts w:ascii="Times New Roman" w:hAnsi="Times New Roman"/>
          <w:b/>
          <w:sz w:val="22"/>
          <w:szCs w:val="22"/>
        </w:rPr>
        <w:t>, Sandoz Pharmaceutical Inc.</w:t>
      </w:r>
    </w:p>
    <w:p w:rsidR="00872FD4" w:rsidRPr="00872FD4" w:rsidRDefault="00F12E53" w:rsidP="00872FD4">
      <w:pPr>
        <w:numPr>
          <w:ilvl w:val="0"/>
          <w:numId w:val="34"/>
        </w:numPr>
        <w:ind w:right="-1530"/>
        <w:rPr>
          <w:rFonts w:ascii="Times New Roman" w:hAnsi="Times New Roman"/>
          <w:b/>
          <w:sz w:val="22"/>
          <w:szCs w:val="22"/>
        </w:rPr>
      </w:pPr>
      <w:r w:rsidRPr="00872FD4">
        <w:rPr>
          <w:rFonts w:ascii="Times New Roman" w:hAnsi="Times New Roman"/>
          <w:sz w:val="22"/>
          <w:szCs w:val="22"/>
        </w:rPr>
        <w:t>D</w:t>
      </w:r>
      <w:r w:rsidR="003C429F" w:rsidRPr="00872FD4">
        <w:rPr>
          <w:rFonts w:ascii="Times New Roman" w:hAnsi="Times New Roman"/>
          <w:sz w:val="22"/>
          <w:szCs w:val="22"/>
        </w:rPr>
        <w:t xml:space="preserve">irecting the daily workflow on their respective product line. </w:t>
      </w:r>
    </w:p>
    <w:p w:rsidR="005F12CE" w:rsidRPr="00872FD4" w:rsidRDefault="005F12CE" w:rsidP="006B2677">
      <w:pPr>
        <w:numPr>
          <w:ilvl w:val="0"/>
          <w:numId w:val="34"/>
        </w:numPr>
        <w:ind w:right="-1530"/>
        <w:rPr>
          <w:rFonts w:ascii="Times New Roman" w:hAnsi="Times New Roman"/>
          <w:b/>
          <w:sz w:val="22"/>
          <w:szCs w:val="22"/>
        </w:rPr>
      </w:pPr>
      <w:r w:rsidRPr="00872FD4">
        <w:rPr>
          <w:rFonts w:ascii="Times New Roman" w:hAnsi="Times New Roman"/>
          <w:sz w:val="22"/>
          <w:szCs w:val="22"/>
        </w:rPr>
        <w:t>Overseeing the production process; maintaining and communicating quality standards.</w:t>
      </w:r>
    </w:p>
    <w:p w:rsidR="003C429F" w:rsidRPr="00872FD4" w:rsidRDefault="005F12CE" w:rsidP="00872FD4">
      <w:pPr>
        <w:numPr>
          <w:ilvl w:val="0"/>
          <w:numId w:val="34"/>
        </w:numPr>
        <w:ind w:right="-1530"/>
        <w:rPr>
          <w:rFonts w:ascii="Times New Roman" w:hAnsi="Times New Roman"/>
          <w:b/>
          <w:sz w:val="22"/>
          <w:szCs w:val="22"/>
        </w:rPr>
      </w:pPr>
      <w:r w:rsidRPr="00872FD4">
        <w:rPr>
          <w:rFonts w:ascii="Times New Roman" w:hAnsi="Times New Roman"/>
          <w:sz w:val="22"/>
          <w:szCs w:val="22"/>
        </w:rPr>
        <w:t>Support company policies and procedures, and maintaining a safe work environment.</w:t>
      </w:r>
    </w:p>
    <w:p w:rsidR="003C429F" w:rsidRPr="00872FD4" w:rsidRDefault="003C429F" w:rsidP="00872FD4">
      <w:pPr>
        <w:numPr>
          <w:ilvl w:val="0"/>
          <w:numId w:val="34"/>
        </w:numPr>
        <w:ind w:right="-1530"/>
        <w:rPr>
          <w:rFonts w:ascii="Times New Roman" w:hAnsi="Times New Roman"/>
          <w:b/>
          <w:sz w:val="22"/>
          <w:szCs w:val="22"/>
        </w:rPr>
      </w:pPr>
      <w:r w:rsidRPr="00872FD4">
        <w:rPr>
          <w:rFonts w:ascii="Times New Roman" w:hAnsi="Times New Roman"/>
          <w:sz w:val="22"/>
          <w:szCs w:val="22"/>
        </w:rPr>
        <w:t>Collecting and analyzin</w:t>
      </w:r>
      <w:r w:rsidR="00AA5992" w:rsidRPr="00872FD4">
        <w:rPr>
          <w:rFonts w:ascii="Times New Roman" w:hAnsi="Times New Roman"/>
          <w:sz w:val="22"/>
          <w:szCs w:val="22"/>
        </w:rPr>
        <w:t>g data on productivity, quality</w:t>
      </w:r>
      <w:r w:rsidR="005F12CE" w:rsidRPr="00872FD4">
        <w:rPr>
          <w:rFonts w:ascii="Times New Roman" w:hAnsi="Times New Roman"/>
          <w:sz w:val="22"/>
          <w:szCs w:val="22"/>
        </w:rPr>
        <w:t>, and communicating</w:t>
      </w:r>
      <w:r w:rsidR="00AA5992" w:rsidRPr="00872FD4">
        <w:rPr>
          <w:rFonts w:ascii="Times New Roman" w:hAnsi="Times New Roman"/>
          <w:sz w:val="22"/>
          <w:szCs w:val="22"/>
        </w:rPr>
        <w:t xml:space="preserve"> </w:t>
      </w:r>
      <w:r w:rsidR="005F12CE" w:rsidRPr="00872FD4">
        <w:rPr>
          <w:rFonts w:ascii="Times New Roman" w:hAnsi="Times New Roman"/>
          <w:sz w:val="22"/>
          <w:szCs w:val="22"/>
        </w:rPr>
        <w:t>them</w:t>
      </w:r>
      <w:r w:rsidRPr="00872FD4">
        <w:rPr>
          <w:rFonts w:ascii="Times New Roman" w:hAnsi="Times New Roman"/>
          <w:sz w:val="22"/>
          <w:szCs w:val="22"/>
        </w:rPr>
        <w:t xml:space="preserve"> to the higher management. </w:t>
      </w:r>
    </w:p>
    <w:p w:rsidR="003C429F" w:rsidRPr="00872FD4" w:rsidRDefault="003C429F" w:rsidP="00872FD4">
      <w:pPr>
        <w:numPr>
          <w:ilvl w:val="0"/>
          <w:numId w:val="34"/>
        </w:numPr>
        <w:ind w:right="-1530"/>
        <w:rPr>
          <w:rFonts w:ascii="Times New Roman" w:hAnsi="Times New Roman"/>
          <w:b/>
          <w:sz w:val="22"/>
          <w:szCs w:val="22"/>
        </w:rPr>
      </w:pPr>
      <w:r w:rsidRPr="00872FD4">
        <w:rPr>
          <w:rFonts w:ascii="Times New Roman" w:hAnsi="Times New Roman"/>
          <w:sz w:val="22"/>
          <w:szCs w:val="22"/>
        </w:rPr>
        <w:t xml:space="preserve">Monitoring in-process work, and taking immediate corrective action if necessary. </w:t>
      </w:r>
    </w:p>
    <w:p w:rsidR="00872FD4" w:rsidRPr="00872FD4" w:rsidRDefault="003C429F" w:rsidP="00872FD4">
      <w:pPr>
        <w:numPr>
          <w:ilvl w:val="0"/>
          <w:numId w:val="34"/>
        </w:numPr>
        <w:ind w:right="-1530"/>
        <w:rPr>
          <w:rFonts w:ascii="Times New Roman" w:hAnsi="Times New Roman"/>
          <w:b/>
          <w:sz w:val="22"/>
          <w:szCs w:val="22"/>
        </w:rPr>
      </w:pPr>
      <w:r w:rsidRPr="00872FD4">
        <w:rPr>
          <w:rFonts w:ascii="Times New Roman" w:hAnsi="Times New Roman"/>
          <w:sz w:val="22"/>
          <w:szCs w:val="22"/>
        </w:rPr>
        <w:t xml:space="preserve">Verifying proper documentation is in use, and completing reports as required. </w:t>
      </w:r>
    </w:p>
    <w:p w:rsidR="00705E09" w:rsidRPr="00872FD4" w:rsidRDefault="00705E09" w:rsidP="00872FD4">
      <w:pPr>
        <w:numPr>
          <w:ilvl w:val="0"/>
          <w:numId w:val="34"/>
        </w:numPr>
        <w:ind w:right="-1530"/>
        <w:rPr>
          <w:rFonts w:ascii="Times New Roman" w:hAnsi="Times New Roman"/>
          <w:b/>
          <w:sz w:val="22"/>
          <w:szCs w:val="22"/>
        </w:rPr>
      </w:pPr>
      <w:r w:rsidRPr="00872FD4">
        <w:rPr>
          <w:rFonts w:ascii="Times New Roman" w:hAnsi="Times New Roman"/>
          <w:sz w:val="22"/>
        </w:rPr>
        <w:t>Ensure that equipment systems functions within parameters, guidelines and limits</w:t>
      </w:r>
      <w:r w:rsidR="00B2115E" w:rsidRPr="00872FD4">
        <w:rPr>
          <w:rFonts w:ascii="Times New Roman" w:hAnsi="Times New Roman"/>
          <w:sz w:val="22"/>
        </w:rPr>
        <w:t>.</w:t>
      </w:r>
    </w:p>
    <w:p w:rsidR="00B2115E" w:rsidRPr="00872FD4" w:rsidRDefault="00B2115E" w:rsidP="00872FD4">
      <w:pPr>
        <w:numPr>
          <w:ilvl w:val="0"/>
          <w:numId w:val="34"/>
        </w:numPr>
        <w:ind w:right="-1530"/>
        <w:rPr>
          <w:rFonts w:ascii="Times New Roman" w:hAnsi="Times New Roman"/>
          <w:b/>
          <w:sz w:val="22"/>
          <w:szCs w:val="22"/>
        </w:rPr>
      </w:pPr>
      <w:r w:rsidRPr="00872FD4">
        <w:rPr>
          <w:rFonts w:ascii="Times New Roman" w:hAnsi="Times New Roman"/>
          <w:sz w:val="22"/>
        </w:rPr>
        <w:t>Troubleshoot systems malfunction regarding logical and mechanical problems.</w:t>
      </w:r>
    </w:p>
    <w:p w:rsidR="00705E09" w:rsidRPr="00872FD4" w:rsidRDefault="00705E09" w:rsidP="00872FD4">
      <w:pPr>
        <w:numPr>
          <w:ilvl w:val="0"/>
          <w:numId w:val="34"/>
        </w:numPr>
        <w:ind w:right="-1530"/>
        <w:rPr>
          <w:rFonts w:ascii="Times New Roman" w:hAnsi="Times New Roman"/>
          <w:b/>
          <w:sz w:val="22"/>
          <w:szCs w:val="22"/>
        </w:rPr>
      </w:pPr>
      <w:r w:rsidRPr="00872FD4">
        <w:rPr>
          <w:rFonts w:ascii="Times New Roman" w:hAnsi="Times New Roman"/>
          <w:sz w:val="22"/>
        </w:rPr>
        <w:t>Prioritize tasks accordingly and maintain production schedules and deadlines</w:t>
      </w:r>
      <w:r w:rsidR="00463330" w:rsidRPr="00872FD4">
        <w:rPr>
          <w:rFonts w:ascii="Times New Roman" w:hAnsi="Times New Roman"/>
          <w:sz w:val="22"/>
        </w:rPr>
        <w:t>.</w:t>
      </w:r>
    </w:p>
    <w:p w:rsidR="00A3382A" w:rsidRPr="00872FD4" w:rsidRDefault="00A3382A" w:rsidP="00872FD4">
      <w:pPr>
        <w:numPr>
          <w:ilvl w:val="0"/>
          <w:numId w:val="34"/>
        </w:numPr>
        <w:ind w:right="-1530"/>
        <w:rPr>
          <w:rFonts w:ascii="Times New Roman" w:hAnsi="Times New Roman"/>
          <w:b/>
          <w:sz w:val="22"/>
          <w:szCs w:val="22"/>
        </w:rPr>
      </w:pPr>
      <w:r w:rsidRPr="00872FD4">
        <w:rPr>
          <w:rFonts w:ascii="Times New Roman" w:hAnsi="Times New Roman"/>
          <w:sz w:val="22"/>
          <w:szCs w:val="22"/>
        </w:rPr>
        <w:t xml:space="preserve">Inspected in-coming products to ensure that they meet required specifications. </w:t>
      </w:r>
    </w:p>
    <w:p w:rsidR="00A3382A" w:rsidRPr="00872FD4" w:rsidRDefault="00A3382A" w:rsidP="00872FD4">
      <w:pPr>
        <w:numPr>
          <w:ilvl w:val="0"/>
          <w:numId w:val="34"/>
        </w:numPr>
        <w:ind w:right="-1530"/>
        <w:rPr>
          <w:rFonts w:ascii="Times New Roman" w:hAnsi="Times New Roman"/>
          <w:b/>
          <w:sz w:val="22"/>
          <w:szCs w:val="22"/>
        </w:rPr>
      </w:pPr>
      <w:r w:rsidRPr="00872FD4">
        <w:rPr>
          <w:rFonts w:ascii="Times New Roman" w:hAnsi="Times New Roman"/>
          <w:sz w:val="22"/>
          <w:szCs w:val="22"/>
        </w:rPr>
        <w:t xml:space="preserve">Monitored FDA and OSHA regulations compliance, proper documentations and    </w:t>
      </w:r>
    </w:p>
    <w:p w:rsidR="00A3382A" w:rsidRPr="00872FD4" w:rsidRDefault="00C53867" w:rsidP="00872FD4">
      <w:pPr>
        <w:ind w:left="720" w:right="-1530"/>
        <w:rPr>
          <w:rFonts w:ascii="Times New Roman" w:hAnsi="Times New Roman"/>
          <w:b/>
          <w:sz w:val="22"/>
          <w:szCs w:val="22"/>
        </w:rPr>
      </w:pPr>
      <w:r w:rsidRPr="00872FD4">
        <w:rPr>
          <w:rFonts w:ascii="Times New Roman" w:hAnsi="Times New Roman"/>
          <w:sz w:val="22"/>
          <w:szCs w:val="22"/>
        </w:rPr>
        <w:t>A</w:t>
      </w:r>
      <w:r w:rsidR="00A3382A" w:rsidRPr="00872FD4">
        <w:rPr>
          <w:rFonts w:ascii="Times New Roman" w:hAnsi="Times New Roman"/>
          <w:sz w:val="22"/>
          <w:szCs w:val="22"/>
        </w:rPr>
        <w:t>dherence</w:t>
      </w:r>
      <w:r>
        <w:rPr>
          <w:rFonts w:ascii="Times New Roman" w:hAnsi="Times New Roman"/>
          <w:sz w:val="22"/>
          <w:szCs w:val="22"/>
        </w:rPr>
        <w:t xml:space="preserve">  </w:t>
      </w:r>
      <w:r w:rsidR="00A3382A" w:rsidRPr="00872FD4">
        <w:rPr>
          <w:rFonts w:ascii="Times New Roman" w:hAnsi="Times New Roman"/>
          <w:sz w:val="22"/>
          <w:szCs w:val="22"/>
        </w:rPr>
        <w:t xml:space="preserve"> to standard operating procedures (SOP) for product sterilization and to   </w:t>
      </w:r>
    </w:p>
    <w:p w:rsidR="00872FD4" w:rsidRPr="00872FD4" w:rsidRDefault="00C53867" w:rsidP="00872FD4">
      <w:pPr>
        <w:ind w:left="720" w:right="-1530"/>
        <w:rPr>
          <w:rFonts w:ascii="Times New Roman" w:hAnsi="Times New Roman"/>
          <w:b/>
          <w:sz w:val="22"/>
          <w:szCs w:val="22"/>
        </w:rPr>
      </w:pPr>
      <w:r w:rsidRPr="00872FD4">
        <w:rPr>
          <w:rFonts w:ascii="Times New Roman" w:hAnsi="Times New Roman"/>
          <w:sz w:val="22"/>
          <w:szCs w:val="22"/>
        </w:rPr>
        <w:t>M</w:t>
      </w:r>
      <w:r w:rsidR="00A3382A" w:rsidRPr="00872FD4">
        <w:rPr>
          <w:rFonts w:ascii="Times New Roman" w:hAnsi="Times New Roman"/>
          <w:sz w:val="22"/>
          <w:szCs w:val="22"/>
        </w:rPr>
        <w:t>eet</w:t>
      </w:r>
      <w:r>
        <w:rPr>
          <w:rFonts w:ascii="Times New Roman" w:hAnsi="Times New Roman"/>
          <w:sz w:val="22"/>
          <w:szCs w:val="22"/>
        </w:rPr>
        <w:t xml:space="preserve"> </w:t>
      </w:r>
      <w:r w:rsidR="00A3382A" w:rsidRPr="00872FD4">
        <w:rPr>
          <w:rFonts w:ascii="Times New Roman" w:hAnsi="Times New Roman"/>
          <w:sz w:val="22"/>
          <w:szCs w:val="22"/>
        </w:rPr>
        <w:t>stringent</w:t>
      </w:r>
      <w:r>
        <w:rPr>
          <w:rFonts w:ascii="Times New Roman" w:hAnsi="Times New Roman"/>
          <w:sz w:val="22"/>
          <w:szCs w:val="22"/>
        </w:rPr>
        <w:t xml:space="preserve"> </w:t>
      </w:r>
      <w:r w:rsidR="00A3382A" w:rsidRPr="00872FD4">
        <w:rPr>
          <w:rFonts w:ascii="Times New Roman" w:hAnsi="Times New Roman"/>
          <w:sz w:val="22"/>
          <w:szCs w:val="22"/>
        </w:rPr>
        <w:t xml:space="preserve"> industry and/or government standards.</w:t>
      </w:r>
    </w:p>
    <w:p w:rsidR="00872FD4" w:rsidRDefault="00705E09" w:rsidP="00872FD4">
      <w:pPr>
        <w:numPr>
          <w:ilvl w:val="0"/>
          <w:numId w:val="34"/>
        </w:numPr>
        <w:ind w:right="-720"/>
        <w:rPr>
          <w:rFonts w:ascii="Times New Roman" w:hAnsi="Times New Roman"/>
          <w:sz w:val="22"/>
        </w:rPr>
      </w:pPr>
      <w:r w:rsidRPr="00872FD4">
        <w:rPr>
          <w:rFonts w:ascii="Times New Roman" w:hAnsi="Times New Roman"/>
          <w:sz w:val="22"/>
        </w:rPr>
        <w:t>Maintain zero failure rates during governmental audits</w:t>
      </w:r>
      <w:r w:rsidR="00463330" w:rsidRPr="00872FD4">
        <w:rPr>
          <w:rFonts w:ascii="Times New Roman" w:hAnsi="Times New Roman"/>
          <w:sz w:val="22"/>
        </w:rPr>
        <w:t>.</w:t>
      </w:r>
    </w:p>
    <w:p w:rsidR="00705E09" w:rsidRPr="00872FD4" w:rsidRDefault="00705E09" w:rsidP="00872FD4">
      <w:pPr>
        <w:numPr>
          <w:ilvl w:val="0"/>
          <w:numId w:val="34"/>
        </w:numPr>
        <w:ind w:right="-720"/>
        <w:rPr>
          <w:rFonts w:ascii="Times New Roman" w:hAnsi="Times New Roman"/>
          <w:sz w:val="22"/>
        </w:rPr>
      </w:pPr>
      <w:r w:rsidRPr="00872FD4">
        <w:rPr>
          <w:rFonts w:ascii="Times New Roman" w:hAnsi="Times New Roman"/>
          <w:sz w:val="22"/>
        </w:rPr>
        <w:t>Train less experienced operators and contract employees on system operation</w:t>
      </w:r>
      <w:r w:rsidR="00463330" w:rsidRPr="00872FD4">
        <w:rPr>
          <w:rFonts w:ascii="Times New Roman" w:hAnsi="Times New Roman"/>
          <w:sz w:val="22"/>
        </w:rPr>
        <w:t>.</w:t>
      </w:r>
    </w:p>
    <w:p w:rsidR="00705E09" w:rsidRDefault="00705E09">
      <w:pPr>
        <w:numPr>
          <w:ilvl w:val="12"/>
          <w:numId w:val="0"/>
        </w:numPr>
        <w:ind w:left="720" w:right="-720"/>
        <w:rPr>
          <w:rFonts w:ascii="Times New Roman" w:hAnsi="Times New Roman"/>
        </w:rPr>
      </w:pPr>
    </w:p>
    <w:p w:rsidR="0058542D" w:rsidRDefault="00DA10FB" w:rsidP="0058542D">
      <w:pPr>
        <w:numPr>
          <w:ilvl w:val="12"/>
          <w:numId w:val="0"/>
        </w:numPr>
        <w:tabs>
          <w:tab w:val="left" w:pos="2520"/>
          <w:tab w:val="left" w:pos="2610"/>
        </w:tabs>
        <w:ind w:right="-81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8542D" w:rsidRPr="0058542D">
        <w:rPr>
          <w:rFonts w:ascii="Arial" w:hAnsi="Arial" w:cs="Arial"/>
          <w:sz w:val="22"/>
          <w:szCs w:val="22"/>
        </w:rPr>
        <w:t xml:space="preserve"> </w:t>
      </w:r>
      <w:r w:rsidR="006B2677">
        <w:rPr>
          <w:rFonts w:ascii="Times New Roman" w:hAnsi="Times New Roman"/>
          <w:b/>
          <w:bCs/>
          <w:sz w:val="22"/>
          <w:szCs w:val="22"/>
        </w:rPr>
        <w:t>05/1988</w:t>
      </w:r>
      <w:r w:rsidR="0058542D" w:rsidRPr="0058542D">
        <w:rPr>
          <w:rFonts w:ascii="Times New Roman" w:hAnsi="Times New Roman"/>
          <w:b/>
          <w:bCs/>
          <w:sz w:val="22"/>
          <w:szCs w:val="22"/>
        </w:rPr>
        <w:t xml:space="preserve"> – </w:t>
      </w:r>
      <w:r w:rsidR="006B2677">
        <w:rPr>
          <w:rFonts w:ascii="Times New Roman" w:hAnsi="Times New Roman"/>
          <w:b/>
          <w:bCs/>
          <w:sz w:val="22"/>
          <w:szCs w:val="22"/>
        </w:rPr>
        <w:t>12/2000</w:t>
      </w:r>
      <w:r w:rsidR="0058542D" w:rsidRPr="0058542D">
        <w:rPr>
          <w:rFonts w:ascii="Times New Roman" w:hAnsi="Times New Roman"/>
          <w:b/>
          <w:bCs/>
          <w:sz w:val="22"/>
          <w:szCs w:val="22"/>
        </w:rPr>
        <w:t xml:space="preserve">: </w:t>
      </w:r>
      <w:r w:rsidR="006B2677">
        <w:rPr>
          <w:rFonts w:ascii="Times New Roman" w:hAnsi="Times New Roman"/>
          <w:b/>
          <w:bCs/>
          <w:sz w:val="22"/>
          <w:szCs w:val="22"/>
        </w:rPr>
        <w:t>PC Board Line Assembly,</w:t>
      </w:r>
      <w:r w:rsidR="0058542D" w:rsidRPr="0058542D">
        <w:rPr>
          <w:rFonts w:ascii="Times New Roman" w:hAnsi="Times New Roman"/>
          <w:b/>
          <w:bCs/>
          <w:sz w:val="22"/>
          <w:szCs w:val="22"/>
        </w:rPr>
        <w:t xml:space="preserve"> Cobe Labs, Inc., </w:t>
      </w:r>
      <w:smartTag w:uri="urn:schemas-microsoft-com:office:smarttags" w:element="place">
        <w:smartTag w:uri="urn:schemas-microsoft-com:office:smarttags" w:element="City">
          <w:r w:rsidR="0058542D" w:rsidRPr="0058542D">
            <w:rPr>
              <w:rFonts w:ascii="Times New Roman" w:hAnsi="Times New Roman"/>
              <w:b/>
              <w:bCs/>
              <w:sz w:val="22"/>
              <w:szCs w:val="22"/>
            </w:rPr>
            <w:t>Lakewood</w:t>
          </w:r>
        </w:smartTag>
        <w:r w:rsidR="0058542D" w:rsidRPr="0058542D">
          <w:rPr>
            <w:rFonts w:ascii="Times New Roman" w:hAnsi="Times New Roman"/>
            <w:b/>
            <w:bCs/>
            <w:sz w:val="22"/>
            <w:szCs w:val="22"/>
          </w:rPr>
          <w:t xml:space="preserve">, </w:t>
        </w:r>
        <w:smartTag w:uri="urn:schemas-microsoft-com:office:smarttags" w:element="State">
          <w:r w:rsidR="0058542D" w:rsidRPr="0058542D">
            <w:rPr>
              <w:rFonts w:ascii="Times New Roman" w:hAnsi="Times New Roman"/>
              <w:b/>
              <w:bCs/>
              <w:sz w:val="22"/>
              <w:szCs w:val="22"/>
            </w:rPr>
            <w:t>Colorado</w:t>
          </w:r>
        </w:smartTag>
      </w:smartTag>
      <w:r w:rsidR="0058542D" w:rsidRPr="0058542D">
        <w:rPr>
          <w:rFonts w:ascii="Times New Roman" w:hAnsi="Times New Roman"/>
          <w:b/>
          <w:bCs/>
          <w:sz w:val="22"/>
          <w:szCs w:val="22"/>
        </w:rPr>
        <w:t>.</w:t>
      </w:r>
    </w:p>
    <w:p w:rsidR="006B2677" w:rsidRDefault="006E79C3" w:rsidP="006E79C3">
      <w:pPr>
        <w:pStyle w:val="ListParagraph"/>
        <w:numPr>
          <w:ilvl w:val="0"/>
          <w:numId w:val="40"/>
        </w:numPr>
        <w:tabs>
          <w:tab w:val="left" w:pos="2520"/>
          <w:tab w:val="left" w:pos="2610"/>
        </w:tabs>
        <w:ind w:right="-81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Assembling PC boards and assisting engineer in building prototype</w:t>
      </w:r>
    </w:p>
    <w:p w:rsidR="006E79C3" w:rsidRDefault="00DA10FB" w:rsidP="006E79C3">
      <w:pPr>
        <w:pStyle w:val="ListParagraph"/>
        <w:numPr>
          <w:ilvl w:val="0"/>
          <w:numId w:val="40"/>
        </w:numPr>
        <w:tabs>
          <w:tab w:val="left" w:pos="2520"/>
          <w:tab w:val="left" w:pos="2610"/>
        </w:tabs>
        <w:ind w:right="-81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Mechanical assembly wiring, s</w:t>
      </w:r>
      <w:r w:rsidR="006E79C3">
        <w:rPr>
          <w:rFonts w:ascii="Times New Roman" w:hAnsi="Times New Roman"/>
          <w:bCs/>
          <w:sz w:val="22"/>
          <w:szCs w:val="22"/>
        </w:rPr>
        <w:t>oldering, touching up, inspecting, and PC board</w:t>
      </w:r>
      <w:r>
        <w:rPr>
          <w:rFonts w:ascii="Times New Roman" w:hAnsi="Times New Roman"/>
          <w:bCs/>
          <w:sz w:val="22"/>
          <w:szCs w:val="22"/>
        </w:rPr>
        <w:t xml:space="preserve"> reworking</w:t>
      </w:r>
      <w:r w:rsidR="006E79C3">
        <w:rPr>
          <w:rFonts w:ascii="Times New Roman" w:hAnsi="Times New Roman"/>
          <w:bCs/>
          <w:sz w:val="22"/>
          <w:szCs w:val="22"/>
        </w:rPr>
        <w:t>.</w:t>
      </w:r>
    </w:p>
    <w:p w:rsidR="006E79C3" w:rsidRDefault="006E79C3" w:rsidP="006E79C3">
      <w:pPr>
        <w:pStyle w:val="ListParagraph"/>
        <w:numPr>
          <w:ilvl w:val="0"/>
          <w:numId w:val="40"/>
        </w:numPr>
        <w:tabs>
          <w:tab w:val="left" w:pos="2520"/>
          <w:tab w:val="left" w:pos="2610"/>
        </w:tabs>
        <w:ind w:right="-81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Operating the </w:t>
      </w:r>
      <w:r w:rsidR="007F23C0">
        <w:rPr>
          <w:rFonts w:ascii="Times New Roman" w:hAnsi="Times New Roman"/>
          <w:bCs/>
          <w:sz w:val="22"/>
          <w:szCs w:val="22"/>
        </w:rPr>
        <w:t xml:space="preserve">insert resistor machine and </w:t>
      </w:r>
      <w:r>
        <w:rPr>
          <w:rFonts w:ascii="Times New Roman" w:hAnsi="Times New Roman"/>
          <w:bCs/>
          <w:sz w:val="22"/>
          <w:szCs w:val="22"/>
        </w:rPr>
        <w:t>solder wave machine</w:t>
      </w:r>
    </w:p>
    <w:p w:rsidR="006E79C3" w:rsidRDefault="00DA10FB" w:rsidP="006E79C3">
      <w:pPr>
        <w:pStyle w:val="ListParagraph"/>
        <w:numPr>
          <w:ilvl w:val="0"/>
          <w:numId w:val="40"/>
        </w:numPr>
        <w:tabs>
          <w:tab w:val="left" w:pos="2520"/>
          <w:tab w:val="left" w:pos="2610"/>
        </w:tabs>
        <w:ind w:right="-81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Quality inspection and PC board testing using automate test equipment.</w:t>
      </w:r>
    </w:p>
    <w:p w:rsidR="00D03ED6" w:rsidRDefault="00C53867" w:rsidP="006E79C3">
      <w:pPr>
        <w:pStyle w:val="ListParagraph"/>
        <w:numPr>
          <w:ilvl w:val="0"/>
          <w:numId w:val="40"/>
        </w:numPr>
        <w:tabs>
          <w:tab w:val="left" w:pos="2520"/>
          <w:tab w:val="left" w:pos="2610"/>
        </w:tabs>
        <w:ind w:right="-81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Assembling the </w:t>
      </w:r>
      <w:r w:rsidR="00D03ED6">
        <w:rPr>
          <w:rFonts w:ascii="Times New Roman" w:hAnsi="Times New Roman"/>
          <w:bCs/>
          <w:sz w:val="22"/>
          <w:szCs w:val="22"/>
        </w:rPr>
        <w:t xml:space="preserve">Tubing set </w:t>
      </w:r>
      <w:r>
        <w:rPr>
          <w:rFonts w:ascii="Times New Roman" w:hAnsi="Times New Roman"/>
          <w:bCs/>
          <w:sz w:val="22"/>
          <w:szCs w:val="22"/>
        </w:rPr>
        <w:t>panel</w:t>
      </w:r>
      <w:r w:rsidR="00A91CF7">
        <w:rPr>
          <w:rFonts w:ascii="Times New Roman" w:hAnsi="Times New Roman"/>
          <w:bCs/>
          <w:sz w:val="22"/>
          <w:szCs w:val="22"/>
        </w:rPr>
        <w:t>,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A91CF7">
        <w:rPr>
          <w:rFonts w:ascii="Times New Roman" w:hAnsi="Times New Roman"/>
          <w:bCs/>
          <w:sz w:val="22"/>
          <w:szCs w:val="22"/>
        </w:rPr>
        <w:t>testing,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A91CF7">
        <w:rPr>
          <w:rFonts w:ascii="Times New Roman" w:hAnsi="Times New Roman"/>
          <w:bCs/>
          <w:sz w:val="22"/>
          <w:szCs w:val="22"/>
        </w:rPr>
        <w:t>inspection</w:t>
      </w:r>
    </w:p>
    <w:p w:rsidR="00D03ED6" w:rsidRDefault="00D03ED6" w:rsidP="006E79C3">
      <w:pPr>
        <w:pStyle w:val="ListParagraph"/>
        <w:numPr>
          <w:ilvl w:val="0"/>
          <w:numId w:val="40"/>
        </w:numPr>
        <w:tabs>
          <w:tab w:val="left" w:pos="2520"/>
          <w:tab w:val="left" w:pos="2610"/>
        </w:tabs>
        <w:ind w:right="-81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Mechanical assembly </w:t>
      </w:r>
      <w:r w:rsidR="00A91CF7">
        <w:rPr>
          <w:rFonts w:ascii="Times New Roman" w:hAnsi="Times New Roman"/>
          <w:bCs/>
          <w:sz w:val="22"/>
          <w:szCs w:val="22"/>
        </w:rPr>
        <w:t>tubing</w:t>
      </w:r>
      <w:r w:rsidR="00C53867">
        <w:rPr>
          <w:rFonts w:ascii="Times New Roman" w:hAnsi="Times New Roman"/>
          <w:bCs/>
          <w:sz w:val="22"/>
          <w:szCs w:val="22"/>
        </w:rPr>
        <w:t xml:space="preserve"> and wiring </w:t>
      </w:r>
      <w:r w:rsidR="00A407F9">
        <w:rPr>
          <w:rFonts w:ascii="Times New Roman" w:hAnsi="Times New Roman"/>
          <w:bCs/>
          <w:sz w:val="22"/>
          <w:szCs w:val="22"/>
        </w:rPr>
        <w:t>C2 and C3 machine</w:t>
      </w:r>
    </w:p>
    <w:p w:rsidR="00A91CF7" w:rsidRDefault="00A91CF7" w:rsidP="00A91CF7">
      <w:pPr>
        <w:pStyle w:val="ListParagraph"/>
        <w:tabs>
          <w:tab w:val="left" w:pos="2520"/>
          <w:tab w:val="left" w:pos="2610"/>
        </w:tabs>
        <w:ind w:right="-810"/>
        <w:rPr>
          <w:rFonts w:ascii="Times New Roman" w:hAnsi="Times New Roman"/>
          <w:bCs/>
          <w:sz w:val="22"/>
          <w:szCs w:val="22"/>
        </w:rPr>
      </w:pPr>
    </w:p>
    <w:p w:rsidR="0058542D" w:rsidRDefault="00705E09" w:rsidP="0058542D">
      <w:pPr>
        <w:pStyle w:val="Heading1"/>
        <w:numPr>
          <w:ilvl w:val="0"/>
          <w:numId w:val="0"/>
        </w:numPr>
      </w:pPr>
      <w:r>
        <w:t>FORMAL EDUCATION</w:t>
      </w:r>
    </w:p>
    <w:p w:rsidR="008D5D72" w:rsidRDefault="00895B1B" w:rsidP="00895B1B">
      <w:pPr>
        <w:pStyle w:val="Heading1"/>
        <w:numPr>
          <w:ilvl w:val="0"/>
          <w:numId w:val="0"/>
        </w:numPr>
        <w:rPr>
          <w:sz w:val="22"/>
          <w:szCs w:val="22"/>
        </w:rPr>
      </w:pPr>
      <w:r>
        <w:rPr>
          <w:sz w:val="28"/>
          <w:szCs w:val="28"/>
        </w:rPr>
        <w:t xml:space="preserve">     </w:t>
      </w:r>
      <w:r w:rsidR="0058542D" w:rsidRPr="004A5CE8">
        <w:rPr>
          <w:sz w:val="28"/>
          <w:szCs w:val="28"/>
        </w:rPr>
        <w:t xml:space="preserve">• </w:t>
      </w:r>
      <w:r w:rsidR="0058542D" w:rsidRPr="004A5CE8">
        <w:rPr>
          <w:b w:val="0"/>
          <w:sz w:val="28"/>
          <w:szCs w:val="28"/>
        </w:rPr>
        <w:t xml:space="preserve"> </w:t>
      </w:r>
      <w:r w:rsidR="0058542D">
        <w:rPr>
          <w:b w:val="0"/>
          <w:sz w:val="22"/>
          <w:szCs w:val="22"/>
        </w:rPr>
        <w:t xml:space="preserve">  </w:t>
      </w:r>
      <w:r w:rsidR="00DA10FB">
        <w:rPr>
          <w:sz w:val="22"/>
          <w:szCs w:val="22"/>
        </w:rPr>
        <w:t>High School Diploma, West High School, Denver, CO</w:t>
      </w:r>
      <w:r>
        <w:rPr>
          <w:sz w:val="22"/>
          <w:szCs w:val="22"/>
        </w:rPr>
        <w:t>, 1984</w:t>
      </w:r>
    </w:p>
    <w:p w:rsidR="0058542D" w:rsidRPr="004A5CE8" w:rsidRDefault="0058542D" w:rsidP="0058542D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4A5CE8">
        <w:rPr>
          <w:rFonts w:ascii="Times New Roman" w:hAnsi="Times New Roman"/>
          <w:sz w:val="22"/>
          <w:szCs w:val="22"/>
        </w:rPr>
        <w:tab/>
        <w:t xml:space="preserve">      </w:t>
      </w:r>
      <w:r w:rsidR="00DA10FB">
        <w:rPr>
          <w:rFonts w:ascii="Times New Roman" w:hAnsi="Times New Roman"/>
          <w:sz w:val="22"/>
          <w:szCs w:val="22"/>
        </w:rPr>
        <w:t>General Studies</w:t>
      </w:r>
    </w:p>
    <w:p w:rsidR="0058542D" w:rsidRPr="0058542D" w:rsidRDefault="0058542D" w:rsidP="0058542D"/>
    <w:p w:rsidR="00705E09" w:rsidRDefault="00705E09">
      <w:pPr>
        <w:numPr>
          <w:ilvl w:val="12"/>
          <w:numId w:val="0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ab/>
      </w:r>
    </w:p>
    <w:p w:rsidR="00FF20B6" w:rsidRDefault="00FF20B6" w:rsidP="000C13C7">
      <w:pPr>
        <w:numPr>
          <w:ilvl w:val="12"/>
          <w:numId w:val="0"/>
        </w:numPr>
        <w:tabs>
          <w:tab w:val="center" w:pos="1080"/>
        </w:tabs>
        <w:rPr>
          <w:rFonts w:ascii="Times New Roman" w:hAnsi="Times New Roman"/>
          <w:sz w:val="22"/>
        </w:rPr>
      </w:pPr>
    </w:p>
    <w:p w:rsidR="00705E09" w:rsidRDefault="00705E09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ab/>
      </w:r>
    </w:p>
    <w:p w:rsidR="00705E09" w:rsidRDefault="00705E09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</w:p>
    <w:p w:rsidR="00705E09" w:rsidRDefault="00705E09">
      <w:pPr>
        <w:rPr>
          <w:rFonts w:ascii="Times New Roman" w:hAnsi="Times New Roman"/>
        </w:rPr>
      </w:pPr>
    </w:p>
    <w:p w:rsidR="00705E09" w:rsidRDefault="00705E09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</w:p>
    <w:p w:rsidR="00705E09" w:rsidRDefault="00705E09">
      <w:pPr>
        <w:rPr>
          <w:rFonts w:ascii="Times New Roman" w:hAnsi="Times New Roman"/>
        </w:rPr>
      </w:pPr>
    </w:p>
    <w:p w:rsidR="00705E09" w:rsidRDefault="00705E09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05E09" w:rsidRDefault="00705E09">
      <w:pPr>
        <w:ind w:left="720"/>
        <w:rPr>
          <w:rFonts w:ascii="Times New Roman" w:hAnsi="Times New Roman"/>
        </w:rPr>
      </w:pPr>
    </w:p>
    <w:p w:rsidR="00705E09" w:rsidRDefault="00705E09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</w:t>
      </w:r>
    </w:p>
    <w:p w:rsidR="00705E09" w:rsidRDefault="00705E09">
      <w:pPr>
        <w:rPr>
          <w:rFonts w:ascii="Times New Roman" w:hAnsi="Times New Roman"/>
          <w:b/>
          <w:sz w:val="24"/>
        </w:rPr>
      </w:pPr>
    </w:p>
    <w:p w:rsidR="00705E09" w:rsidRDefault="00705E09">
      <w:pPr>
        <w:rPr>
          <w:rFonts w:ascii="Times New Roman" w:hAnsi="Times New Roman"/>
          <w:sz w:val="24"/>
        </w:rPr>
      </w:pPr>
    </w:p>
    <w:p w:rsidR="00705E09" w:rsidRDefault="00705E09">
      <w:pPr>
        <w:ind w:left="720"/>
        <w:rPr>
          <w:rFonts w:ascii="Times New Roman" w:hAnsi="Times New Roman"/>
          <w:sz w:val="24"/>
        </w:rPr>
      </w:pPr>
    </w:p>
    <w:p w:rsidR="00705E09" w:rsidRDefault="00705E09">
      <w:pPr>
        <w:rPr>
          <w:rFonts w:ascii="Times New Roman" w:hAnsi="Times New Roman"/>
          <w:sz w:val="24"/>
        </w:rPr>
      </w:pPr>
    </w:p>
    <w:p w:rsidR="00705E09" w:rsidRDefault="00705E09">
      <w:pPr>
        <w:rPr>
          <w:rFonts w:ascii="Times New Roman" w:hAnsi="Times New Roman"/>
        </w:rPr>
      </w:pPr>
    </w:p>
    <w:p w:rsidR="00705E09" w:rsidRDefault="00705E09">
      <w:pPr>
        <w:rPr>
          <w:rFonts w:ascii="Times New Roman" w:hAnsi="Times New Roman"/>
        </w:rPr>
      </w:pPr>
    </w:p>
    <w:p w:rsidR="00705E09" w:rsidRDefault="00705E09">
      <w:pPr>
        <w:rPr>
          <w:rFonts w:ascii="Times New Roman" w:hAnsi="Times New Roman"/>
        </w:rPr>
      </w:pPr>
    </w:p>
    <w:p w:rsidR="00705E09" w:rsidRDefault="00705E09">
      <w:pPr>
        <w:rPr>
          <w:rFonts w:ascii="Times New Roman" w:hAnsi="Times New Roman"/>
        </w:rPr>
      </w:pPr>
    </w:p>
    <w:p w:rsidR="00705E09" w:rsidRDefault="00705E09">
      <w:pPr>
        <w:rPr>
          <w:rFonts w:ascii="Times New Roman" w:hAnsi="Times New Roman"/>
        </w:rPr>
      </w:pPr>
    </w:p>
    <w:sectPr w:rsidR="00705E09" w:rsidSect="00A674A7">
      <w:endnotePr>
        <w:numFmt w:val="decimal"/>
        <w:numStart w:val="0"/>
      </w:endnotePr>
      <w:pgSz w:w="12240" w:h="15840"/>
      <w:pgMar w:top="1152" w:right="1800" w:bottom="115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DA69A1"/>
    <w:multiLevelType w:val="hybridMultilevel"/>
    <w:tmpl w:val="040EDC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135A06"/>
    <w:multiLevelType w:val="hybridMultilevel"/>
    <w:tmpl w:val="C6D213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AE6BFE"/>
    <w:multiLevelType w:val="singleLevel"/>
    <w:tmpl w:val="CA1E62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34B55BD"/>
    <w:multiLevelType w:val="hybridMultilevel"/>
    <w:tmpl w:val="D2CED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C7C48"/>
    <w:multiLevelType w:val="hybridMultilevel"/>
    <w:tmpl w:val="6B6C86A6"/>
    <w:lvl w:ilvl="0" w:tplc="FFFFFFFF">
      <w:numFmt w:val="bullet"/>
      <w:lvlText w:val=""/>
      <w:lvlJc w:val="left"/>
      <w:pPr>
        <w:ind w:left="1815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6">
    <w:nsid w:val="1A77023F"/>
    <w:multiLevelType w:val="hybridMultilevel"/>
    <w:tmpl w:val="A20E794A"/>
    <w:lvl w:ilvl="0" w:tplc="FFFFFFFF">
      <w:numFmt w:val="bullet"/>
      <w:lvlText w:val=""/>
      <w:lvlJc w:val="left"/>
      <w:pPr>
        <w:ind w:left="1755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7">
    <w:nsid w:val="26357E55"/>
    <w:multiLevelType w:val="hybridMultilevel"/>
    <w:tmpl w:val="B02C027A"/>
    <w:lvl w:ilvl="0" w:tplc="FFFFFFFF"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8D0ED5"/>
    <w:multiLevelType w:val="hybridMultilevel"/>
    <w:tmpl w:val="4ACE1F92"/>
    <w:lvl w:ilvl="0" w:tplc="1DAE248A">
      <w:numFmt w:val="bullet"/>
      <w:lvlText w:val="•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29C515D0"/>
    <w:multiLevelType w:val="singleLevel"/>
    <w:tmpl w:val="CA1E62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3546959"/>
    <w:multiLevelType w:val="hybridMultilevel"/>
    <w:tmpl w:val="29840EFE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3E3704"/>
    <w:multiLevelType w:val="hybridMultilevel"/>
    <w:tmpl w:val="998AD5D0"/>
    <w:lvl w:ilvl="0" w:tplc="1DAE248A">
      <w:numFmt w:val="bullet"/>
      <w:lvlText w:val="•"/>
      <w:lvlJc w:val="left"/>
      <w:pPr>
        <w:ind w:left="175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2">
    <w:nsid w:val="35F82D6D"/>
    <w:multiLevelType w:val="singleLevel"/>
    <w:tmpl w:val="CA1E62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7863E86"/>
    <w:multiLevelType w:val="hybridMultilevel"/>
    <w:tmpl w:val="C77A06C4"/>
    <w:lvl w:ilvl="0" w:tplc="FFFFFFFF"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166582"/>
    <w:multiLevelType w:val="hybridMultilevel"/>
    <w:tmpl w:val="F5C65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E19076D"/>
    <w:multiLevelType w:val="hybridMultilevel"/>
    <w:tmpl w:val="003427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16A46C6"/>
    <w:multiLevelType w:val="hybridMultilevel"/>
    <w:tmpl w:val="9A6CA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2A029D"/>
    <w:multiLevelType w:val="hybridMultilevel"/>
    <w:tmpl w:val="DD6C0A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9E454C"/>
    <w:multiLevelType w:val="hybridMultilevel"/>
    <w:tmpl w:val="CB24E372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5268BA"/>
    <w:multiLevelType w:val="singleLevel"/>
    <w:tmpl w:val="CA1E62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FAA6E59"/>
    <w:multiLevelType w:val="hybridMultilevel"/>
    <w:tmpl w:val="13449C98"/>
    <w:lvl w:ilvl="0" w:tplc="FFFFFFFF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5D33DEA"/>
    <w:multiLevelType w:val="hybridMultilevel"/>
    <w:tmpl w:val="E634032A"/>
    <w:lvl w:ilvl="0" w:tplc="FFFFFFFF"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2">
    <w:nsid w:val="583A6312"/>
    <w:multiLevelType w:val="hybridMultilevel"/>
    <w:tmpl w:val="F2F2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83B2069"/>
    <w:multiLevelType w:val="hybridMultilevel"/>
    <w:tmpl w:val="1ECC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7520BF"/>
    <w:multiLevelType w:val="hybridMultilevel"/>
    <w:tmpl w:val="EFF05A68"/>
    <w:lvl w:ilvl="0" w:tplc="FFFFFFFF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E3866BB"/>
    <w:multiLevelType w:val="singleLevel"/>
    <w:tmpl w:val="CA1E62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212287B"/>
    <w:multiLevelType w:val="singleLevel"/>
    <w:tmpl w:val="CA1E62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4A55A37"/>
    <w:multiLevelType w:val="hybridMultilevel"/>
    <w:tmpl w:val="C04EE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CF3648"/>
    <w:multiLevelType w:val="hybridMultilevel"/>
    <w:tmpl w:val="6D889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C32BAB"/>
    <w:multiLevelType w:val="hybridMultilevel"/>
    <w:tmpl w:val="18EC5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1E1564"/>
    <w:multiLevelType w:val="hybridMultilevel"/>
    <w:tmpl w:val="9E22194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1">
    <w:nsid w:val="7071785C"/>
    <w:multiLevelType w:val="hybridMultilevel"/>
    <w:tmpl w:val="7AEE5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DA1100"/>
    <w:multiLevelType w:val="singleLevel"/>
    <w:tmpl w:val="CA1E62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4564BFE"/>
    <w:multiLevelType w:val="hybridMultilevel"/>
    <w:tmpl w:val="36DE5E12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4">
    <w:nsid w:val="75797E8F"/>
    <w:multiLevelType w:val="singleLevel"/>
    <w:tmpl w:val="CA1E62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65D14E4"/>
    <w:multiLevelType w:val="singleLevel"/>
    <w:tmpl w:val="CA1E62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7263C02"/>
    <w:multiLevelType w:val="hybridMultilevel"/>
    <w:tmpl w:val="CFC2BF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C00CD8"/>
    <w:multiLevelType w:val="hybridMultilevel"/>
    <w:tmpl w:val="CEE6D4B2"/>
    <w:lvl w:ilvl="0" w:tplc="FFFFFFFF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D766740"/>
    <w:multiLevelType w:val="hybridMultilevel"/>
    <w:tmpl w:val="8FECFC8C"/>
    <w:lvl w:ilvl="0" w:tplc="FFFFFFFF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2"/>
  </w:num>
  <w:num w:numId="3">
    <w:abstractNumId w:val="19"/>
  </w:num>
  <w:num w:numId="4">
    <w:abstractNumId w:val="34"/>
  </w:num>
  <w:num w:numId="5">
    <w:abstractNumId w:val="3"/>
  </w:num>
  <w:num w:numId="6">
    <w:abstractNumId w:val="35"/>
  </w:num>
  <w:num w:numId="7">
    <w:abstractNumId w:val="12"/>
  </w:num>
  <w:num w:numId="8">
    <w:abstractNumId w:val="25"/>
  </w:num>
  <w:num w:numId="9">
    <w:abstractNumId w:val="26"/>
  </w:num>
  <w:num w:numId="10">
    <w:abstractNumId w:val="9"/>
  </w:num>
  <w:num w:numId="11">
    <w:abstractNumId w:val="28"/>
  </w:num>
  <w:num w:numId="12">
    <w:abstractNumId w:val="2"/>
  </w:num>
  <w:num w:numId="13">
    <w:abstractNumId w:val="10"/>
  </w:num>
  <w:num w:numId="14">
    <w:abstractNumId w:val="36"/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6">
    <w:abstractNumId w:val="33"/>
  </w:num>
  <w:num w:numId="17">
    <w:abstractNumId w:val="8"/>
  </w:num>
  <w:num w:numId="18">
    <w:abstractNumId w:val="17"/>
  </w:num>
  <w:num w:numId="19">
    <w:abstractNumId w:val="11"/>
  </w:num>
  <w:num w:numId="20">
    <w:abstractNumId w:val="5"/>
  </w:num>
  <w:num w:numId="21">
    <w:abstractNumId w:val="6"/>
  </w:num>
  <w:num w:numId="22">
    <w:abstractNumId w:val="18"/>
  </w:num>
  <w:num w:numId="23">
    <w:abstractNumId w:val="37"/>
  </w:num>
  <w:num w:numId="24">
    <w:abstractNumId w:val="13"/>
  </w:num>
  <w:num w:numId="25">
    <w:abstractNumId w:val="16"/>
  </w:num>
  <w:num w:numId="26">
    <w:abstractNumId w:val="30"/>
  </w:num>
  <w:num w:numId="27">
    <w:abstractNumId w:val="21"/>
  </w:num>
  <w:num w:numId="28">
    <w:abstractNumId w:val="15"/>
  </w:num>
  <w:num w:numId="29">
    <w:abstractNumId w:val="24"/>
  </w:num>
  <w:num w:numId="30">
    <w:abstractNumId w:val="20"/>
  </w:num>
  <w:num w:numId="31">
    <w:abstractNumId w:val="38"/>
  </w:num>
  <w:num w:numId="32">
    <w:abstractNumId w:val="7"/>
  </w:num>
  <w:num w:numId="33">
    <w:abstractNumId w:val="14"/>
  </w:num>
  <w:num w:numId="34">
    <w:abstractNumId w:val="27"/>
  </w:num>
  <w:num w:numId="35">
    <w:abstractNumId w:val="23"/>
  </w:num>
  <w:num w:numId="36">
    <w:abstractNumId w:val="22"/>
  </w:num>
  <w:num w:numId="37">
    <w:abstractNumId w:val="1"/>
  </w:num>
  <w:num w:numId="38">
    <w:abstractNumId w:val="31"/>
  </w:num>
  <w:num w:numId="39">
    <w:abstractNumId w:val="4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pos w:val="sectEnd"/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66B"/>
    <w:rsid w:val="00004718"/>
    <w:rsid w:val="000C13C7"/>
    <w:rsid w:val="002F4DA9"/>
    <w:rsid w:val="003156A3"/>
    <w:rsid w:val="00354905"/>
    <w:rsid w:val="00356B45"/>
    <w:rsid w:val="003619A4"/>
    <w:rsid w:val="003C429F"/>
    <w:rsid w:val="003C5769"/>
    <w:rsid w:val="0041566B"/>
    <w:rsid w:val="00463330"/>
    <w:rsid w:val="004A05DC"/>
    <w:rsid w:val="004A5CE8"/>
    <w:rsid w:val="0052329A"/>
    <w:rsid w:val="0058542D"/>
    <w:rsid w:val="005D7CD5"/>
    <w:rsid w:val="005F12CE"/>
    <w:rsid w:val="00600E34"/>
    <w:rsid w:val="00621AF6"/>
    <w:rsid w:val="00673E5A"/>
    <w:rsid w:val="006915F0"/>
    <w:rsid w:val="006A5AAA"/>
    <w:rsid w:val="006B2677"/>
    <w:rsid w:val="006B2D93"/>
    <w:rsid w:val="006E79C3"/>
    <w:rsid w:val="00705E09"/>
    <w:rsid w:val="00713E41"/>
    <w:rsid w:val="00722748"/>
    <w:rsid w:val="0079715A"/>
    <w:rsid w:val="007F23C0"/>
    <w:rsid w:val="0084320A"/>
    <w:rsid w:val="00872FD4"/>
    <w:rsid w:val="008948CD"/>
    <w:rsid w:val="00895B1B"/>
    <w:rsid w:val="008C1D4D"/>
    <w:rsid w:val="008D5D72"/>
    <w:rsid w:val="008F309F"/>
    <w:rsid w:val="00A3382A"/>
    <w:rsid w:val="00A407F9"/>
    <w:rsid w:val="00A674A7"/>
    <w:rsid w:val="00A91CF7"/>
    <w:rsid w:val="00AA5992"/>
    <w:rsid w:val="00AC698C"/>
    <w:rsid w:val="00AF4079"/>
    <w:rsid w:val="00B2115E"/>
    <w:rsid w:val="00B97E3E"/>
    <w:rsid w:val="00C53867"/>
    <w:rsid w:val="00D03ED6"/>
    <w:rsid w:val="00D14731"/>
    <w:rsid w:val="00DA10FB"/>
    <w:rsid w:val="00E40E53"/>
    <w:rsid w:val="00E76CF0"/>
    <w:rsid w:val="00E774F0"/>
    <w:rsid w:val="00E81056"/>
    <w:rsid w:val="00E876C9"/>
    <w:rsid w:val="00F12E53"/>
    <w:rsid w:val="00F332C0"/>
    <w:rsid w:val="00F43AAB"/>
    <w:rsid w:val="00FB4522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769"/>
    <w:rPr>
      <w:rFonts w:ascii="MS Sans Serif" w:hAnsi="MS Sans Serif"/>
    </w:rPr>
  </w:style>
  <w:style w:type="paragraph" w:styleId="Heading1">
    <w:name w:val="heading 1"/>
    <w:basedOn w:val="Normal"/>
    <w:next w:val="Normal"/>
    <w:qFormat/>
    <w:rsid w:val="003C5769"/>
    <w:pPr>
      <w:keepNext/>
      <w:numPr>
        <w:ilvl w:val="12"/>
      </w:numPr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rsid w:val="003C5769"/>
    <w:pPr>
      <w:keepNext/>
      <w:numPr>
        <w:ilvl w:val="12"/>
      </w:numPr>
      <w:jc w:val="right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rsid w:val="003C5769"/>
    <w:pPr>
      <w:keepNext/>
      <w:numPr>
        <w:ilvl w:val="12"/>
      </w:numPr>
      <w:ind w:left="720"/>
      <w:outlineLvl w:val="2"/>
    </w:pPr>
    <w:rPr>
      <w:rFonts w:ascii="Times New Roman" w:hAnsi="Times New Roman"/>
      <w:b/>
      <w:sz w:val="22"/>
    </w:rPr>
  </w:style>
  <w:style w:type="paragraph" w:styleId="Heading7">
    <w:name w:val="heading 7"/>
    <w:basedOn w:val="Normal"/>
    <w:next w:val="Normal"/>
    <w:qFormat/>
    <w:rsid w:val="0058542D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C5769"/>
    <w:pPr>
      <w:jc w:val="center"/>
    </w:pPr>
    <w:rPr>
      <w:rFonts w:ascii="Times New Roman" w:hAnsi="Times New Roman"/>
      <w:b/>
      <w:sz w:val="32"/>
    </w:rPr>
  </w:style>
  <w:style w:type="character" w:styleId="Hyperlink">
    <w:name w:val="Hyperlink"/>
    <w:basedOn w:val="DefaultParagraphFont"/>
    <w:rsid w:val="000047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7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769"/>
    <w:rPr>
      <w:rFonts w:ascii="MS Sans Serif" w:hAnsi="MS Sans Serif"/>
    </w:rPr>
  </w:style>
  <w:style w:type="paragraph" w:styleId="Heading1">
    <w:name w:val="heading 1"/>
    <w:basedOn w:val="Normal"/>
    <w:next w:val="Normal"/>
    <w:qFormat/>
    <w:rsid w:val="003C5769"/>
    <w:pPr>
      <w:keepNext/>
      <w:numPr>
        <w:ilvl w:val="12"/>
      </w:numPr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rsid w:val="003C5769"/>
    <w:pPr>
      <w:keepNext/>
      <w:numPr>
        <w:ilvl w:val="12"/>
      </w:numPr>
      <w:jc w:val="right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rsid w:val="003C5769"/>
    <w:pPr>
      <w:keepNext/>
      <w:numPr>
        <w:ilvl w:val="12"/>
      </w:numPr>
      <w:ind w:left="720"/>
      <w:outlineLvl w:val="2"/>
    </w:pPr>
    <w:rPr>
      <w:rFonts w:ascii="Times New Roman" w:hAnsi="Times New Roman"/>
      <w:b/>
      <w:sz w:val="22"/>
    </w:rPr>
  </w:style>
  <w:style w:type="paragraph" w:styleId="Heading7">
    <w:name w:val="heading 7"/>
    <w:basedOn w:val="Normal"/>
    <w:next w:val="Normal"/>
    <w:qFormat/>
    <w:rsid w:val="0058542D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C5769"/>
    <w:pPr>
      <w:jc w:val="center"/>
    </w:pPr>
    <w:rPr>
      <w:rFonts w:ascii="Times New Roman" w:hAnsi="Times New Roman"/>
      <w:b/>
      <w:sz w:val="32"/>
    </w:rPr>
  </w:style>
  <w:style w:type="character" w:styleId="Hyperlink">
    <w:name w:val="Hyperlink"/>
    <w:basedOn w:val="DefaultParagraphFont"/>
    <w:rsid w:val="000047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7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C6097-EF3C-4135-ADDB-B2854836B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ALEXANDER S</vt:lpstr>
    </vt:vector>
  </TitlesOfParts>
  <Company>Compaq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S</dc:title>
  <dc:creator>Compaq</dc:creator>
  <cp:lastModifiedBy>Vincent Sihanath</cp:lastModifiedBy>
  <cp:revision>2</cp:revision>
  <cp:lastPrinted>2011-06-21T23:13:00Z</cp:lastPrinted>
  <dcterms:created xsi:type="dcterms:W3CDTF">2011-09-14T01:05:00Z</dcterms:created>
  <dcterms:modified xsi:type="dcterms:W3CDTF">2011-09-14T01:05:00Z</dcterms:modified>
</cp:coreProperties>
</file>