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D3A0" w14:textId="42DB8CC7" w:rsidR="00511C26" w:rsidRDefault="00D05BCF">
      <w:bookmarkStart w:id="0" w:name="_GoBack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Sheng Her</w:t>
      </w:r>
      <w:bookmarkEnd w:id="0"/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1115 York Ave apt# 10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Saint Paul, MN 55106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(651)230-6657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chengher4@gmail.com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EDUCATION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Harding Senior High School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1540 6th St E, St Paul, MN 55106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Diploma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SKILLS/HOBBIES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Critical Thinker, Artist, Pianist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VOLUNTEER SERVICES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Feed My Starving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Childre</w:t>
      </w:r>
      <w:proofErr w:type="spellEnd"/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Pack food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HND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Set up the technologies and help presenters with their presentation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Comcast digital Connector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Learn leadership skill with networking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Total Hours: 136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Work Experience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TLC Incorporation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 set up machine and clean the machine before use and after used; Maintain a safe and clean work space; Use machine to crimp and strip wires; work on multiple machine and is certified to work alone and train trainee on machines; follow production instructions to ensure quality; maintained quality and quantity with strong sense of accountability and high standards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Advanced Molding Technology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 clean the machine and set it up for process; Maintain a safe and clean environment; Use microscope to inspect small products; follow production instruction to ensure safety and production quality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Citadel Floor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I have to fill bags with Top Coat; follow instruction for safety and production quality; Be quick and productive at all time; follow 5s for safety measure; 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lastRenderedPageBreak/>
        <w:t>oo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Nystorm</w:t>
      </w:r>
      <w:proofErr w:type="spellEnd"/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Follow instruction for production quality and quantity; Powder Coating-Hangs/Paint/Oven with safety first; Wrap finish product and put in shipping truck.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Reference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Jeng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Leng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Her(co-worker) (651) 354-0221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Jerry Yang (co-worker) (612)308-0180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  <w:r>
        <w:rPr>
          <w:rFonts w:ascii="Arial" w:hAnsi="Arial" w:cs="Arial"/>
          <w:color w:val="182642"/>
          <w:sz w:val="18"/>
          <w:szCs w:val="18"/>
        </w:rPr>
        <w:br/>
      </w:r>
      <w:proofErr w:type="spellStart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Nevan</w:t>
      </w:r>
      <w:proofErr w:type="spellEnd"/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 xml:space="preserve"> Vang(co-worker)(651)703-3457</w:t>
      </w:r>
      <w:r>
        <w:rPr>
          <w:rFonts w:ascii="Arial" w:hAnsi="Arial" w:cs="Arial"/>
          <w:color w:val="182642"/>
          <w:sz w:val="18"/>
          <w:szCs w:val="18"/>
        </w:rPr>
        <w:br/>
      </w:r>
      <w:r>
        <w:rPr>
          <w:rFonts w:ascii="Arial" w:hAnsi="Arial" w:cs="Arial"/>
          <w:color w:val="182642"/>
          <w:sz w:val="18"/>
          <w:szCs w:val="18"/>
          <w:shd w:val="clear" w:color="auto" w:fill="FFFFFF"/>
        </w:rPr>
        <w:t>--------------------------------------------------------------------------------</w:t>
      </w:r>
    </w:p>
    <w:sectPr w:rsidR="00511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BCF"/>
    <w:rsid w:val="00511C26"/>
    <w:rsid w:val="00B85838"/>
    <w:rsid w:val="00D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82AD"/>
  <w15:chartTrackingRefBased/>
  <w15:docId w15:val="{38661FD0-F3A9-449A-8096-ECC0565C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dc:description/>
  <cp:lastModifiedBy>cmg</cp:lastModifiedBy>
  <cp:revision>1</cp:revision>
  <dcterms:created xsi:type="dcterms:W3CDTF">2018-02-05T17:49:00Z</dcterms:created>
  <dcterms:modified xsi:type="dcterms:W3CDTF">2018-02-05T17:50:00Z</dcterms:modified>
</cp:coreProperties>
</file>