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16AD7">
      <w:pPr>
        <w:autoSpaceDE w:val="0"/>
        <w:autoSpaceDN w:val="0"/>
        <w:adjustRightInd w:val="0"/>
        <w:spacing w:before="240" w:line="252" w:lineRule="auto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>SHEILA COLLINS</w:t>
      </w:r>
    </w:p>
    <w:p w:rsidR="00000000" w:rsidRDefault="00F16AD7">
      <w:pPr>
        <w:autoSpaceDE w:val="0"/>
        <w:autoSpaceDN w:val="0"/>
        <w:adjustRightInd w:val="0"/>
        <w:spacing w:before="240" w:line="25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Loveland, Colorado</w:t>
      </w:r>
    </w:p>
    <w:p w:rsidR="00000000" w:rsidRDefault="00F16A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479-495-0004                                                                             makhistory47@yahoo.com</w:t>
      </w:r>
    </w:p>
    <w:p w:rsidR="00000000" w:rsidRDefault="00F16AD7">
      <w:pPr>
        <w:pBdr>
          <w:top w:val="dashed" w:sz="18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00000" w:rsidRDefault="00F16AD7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PROFESSIONAL PROFILE</w:t>
      </w:r>
    </w:p>
    <w:p w:rsidR="00000000" w:rsidRDefault="00F16AD7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Phlebotomist ~ Medical Records ~ Office Management</w:t>
      </w:r>
    </w:p>
    <w:p w:rsidR="00000000" w:rsidRDefault="00F16AD7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Highly motivated and results-driven individual with several years of experience in the medical field. Strong background as a phlebotomist, operating plasmapheresis, maintaining medical records, data entry and office management.  Success driven team player </w:t>
      </w:r>
      <w:r>
        <w:rPr>
          <w:rFonts w:ascii="Times New Roman" w:hAnsi="Times New Roman" w:cs="Times New Roman"/>
        </w:rPr>
        <w:t>with excellent capabilities in communication, problem solving and customer satisfaction.  Core competencies include:</w:t>
      </w:r>
    </w:p>
    <w:p w:rsidR="00000000" w:rsidRDefault="00F16AD7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5"/>
        <w:gridCol w:w="467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AD7" w:rsidP="00480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AD7" w:rsidP="00480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Advocacy Assistant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AD7" w:rsidP="00480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Phlebotomist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AD7" w:rsidP="00480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Records Clerk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AD7" w:rsidP="00480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Administrative Assistance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16AD7" w:rsidP="004802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Proficient</w:t>
            </w:r>
          </w:p>
        </w:tc>
      </w:tr>
    </w:tbl>
    <w:p w:rsidR="00000000" w:rsidRDefault="00F16AD7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</w:rPr>
      </w:pPr>
    </w:p>
    <w:p w:rsidR="00000000" w:rsidRDefault="00F16AD7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PROFESSIONAL EXPERIENCE</w:t>
      </w:r>
    </w:p>
    <w:p w:rsidR="00000000" w:rsidRDefault="00F16AD7">
      <w:pPr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</w:rPr>
      </w:pP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COMMUNITY SERVICE</w:t>
      </w: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 – 2016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Janitorial service for Senior Center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Stocking supplies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Positive interaction with customers and employees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keeping building clean</w:t>
      </w: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USDA FOREST SERVICE</w:t>
      </w: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2010-2011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Greeted customers and assisted with their questions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Assembled files using the Forest Service file coding system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the funds collected for park passes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Disbursed park passes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incoming telephone calls, answered questions of customers and directed to the appropriate staff member if necessary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incoming and outgoing faxes and well as copy needs of the office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000000" w:rsidRDefault="00F16AD7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</w:rPr>
      </w:pP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RED CROSS ~ UNITED BLOOD SERVICES ~</w:t>
      </w:r>
      <w:r>
        <w:rPr>
          <w:rFonts w:ascii="Times New Roman" w:hAnsi="Times New Roman" w:cs="Times New Roman"/>
        </w:rPr>
        <w:t xml:space="preserve"> BIOLIFE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2007 – 2008 and 2003–2005 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all phases of blood collection that included allogenic directed, plasma, pheresis, apheresis and autologous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Donor care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Precise documentation of all donations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Interviewed donor to determine whether or </w:t>
      </w:r>
      <w:r>
        <w:rPr>
          <w:rFonts w:ascii="Times New Roman" w:hAnsi="Times New Roman" w:cs="Times New Roman"/>
        </w:rPr>
        <w:t>not they were eligible to donate based on their history and physical information provided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Followed operating procedures for all equipment and ensured the equipment was prepped and in appropriate working condition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Operate the plasmapheresis equipment</w:t>
      </w:r>
    </w:p>
    <w:p w:rsidR="00000000" w:rsidRDefault="00F16AD7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</w:rPr>
      </w:pP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INDA’S HOUSE OF HAIR STYLING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2006-2007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Managed salon operations during absence of owner 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opening and closing store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Providing customer service for owners’ clientele by providing styling services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money from clients, product sales and completed daily bank deposits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inventory and supply management within budget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excellent customer service</w:t>
      </w:r>
    </w:p>
    <w:p w:rsidR="00000000" w:rsidRDefault="00F16AD7">
      <w:pPr>
        <w:autoSpaceDE w:val="0"/>
        <w:autoSpaceDN w:val="0"/>
        <w:adjustRightInd w:val="0"/>
        <w:spacing w:line="252" w:lineRule="auto"/>
        <w:ind w:left="720"/>
        <w:rPr>
          <w:rFonts w:ascii="Times New Roman" w:hAnsi="Times New Roman" w:cs="Times New Roman"/>
        </w:rPr>
      </w:pP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POUDRE VALLEY HOSPTIAL AND CHAMBERS HOSPITAL</w:t>
      </w: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2000 – 2003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the ma</w:t>
      </w:r>
      <w:r>
        <w:rPr>
          <w:rFonts w:ascii="Times New Roman" w:hAnsi="Times New Roman" w:cs="Times New Roman"/>
        </w:rPr>
        <w:t>nagement of medical records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Required to facilitate the analysis, completion and filing of emergency room records and ambulance reports into the unit record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support to customers by telephone and in person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Delivered charts to care units for patient admission</w:t>
      </w:r>
    </w:p>
    <w:p w:rsidR="00000000" w:rsidRDefault="00F16AD7" w:rsidP="004802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backup support to team members in department</w:t>
      </w: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:rsidR="00000000" w:rsidRDefault="00F16AD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EDUCATION</w:t>
      </w:r>
    </w:p>
    <w:p w:rsidR="00000000" w:rsidRDefault="00F16AD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ICD-9 and CPT Coding Courses</w:t>
      </w: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 Techniques and Phlebotomist Training ~ IBMC Medical Centers</w:t>
      </w: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Terminology ~ Poudre Valley Hospit</w:t>
      </w:r>
      <w:r>
        <w:rPr>
          <w:rFonts w:ascii="Times New Roman" w:hAnsi="Times New Roman" w:cs="Times New Roman"/>
        </w:rPr>
        <w:t>al</w:t>
      </w: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Office Procedures ~ Front Range Community College</w:t>
      </w: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Basic Computer Courses ~ Continuing Education</w:t>
      </w: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Cosmetology School ~ Licensed in California and Colorado</w:t>
      </w: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:rsidR="00000000" w:rsidRDefault="00F16AD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VOLUNTEER WORK</w:t>
      </w:r>
    </w:p>
    <w:p w:rsidR="00000000" w:rsidRDefault="00F16AD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Phlebotomist for the 9 News Health Fair </w:t>
      </w: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records at the Free Childr</w:t>
      </w:r>
      <w:r>
        <w:rPr>
          <w:rFonts w:ascii="Times New Roman" w:hAnsi="Times New Roman" w:cs="Times New Roman"/>
        </w:rPr>
        <w:t xml:space="preserve">en’s Health Clinic </w:t>
      </w:r>
    </w:p>
    <w:p w:rsidR="00000000" w:rsidRDefault="00F16AD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Assisted with the management of the Expectant Mother Project and Encouraging Parent Classes for the Larimer County Health Department </w:t>
      </w:r>
    </w:p>
    <w:p w:rsidR="00000000" w:rsidRDefault="00F16AD7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</w:rPr>
      </w:pPr>
    </w:p>
    <w:p w:rsidR="00000000" w:rsidRDefault="00F16AD7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</w:rPr>
      </w:pPr>
    </w:p>
    <w:p w:rsidR="00F16AD7" w:rsidRDefault="00F16AD7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</w:rPr>
      </w:pPr>
    </w:p>
    <w:sectPr w:rsidR="00F16AD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C0012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67"/>
    <w:rsid w:val="00480267"/>
    <w:rsid w:val="00F1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A15722C-4452-4A12-BBAA-F14369C8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2017-07-12T17:19:00Z</dcterms:created>
  <dcterms:modified xsi:type="dcterms:W3CDTF">2017-07-12T17:19:00Z</dcterms:modified>
</cp:coreProperties>
</file>