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DA" w:rsidRDefault="00E561DA" w:rsidP="00366771">
      <w:pPr>
        <w:pStyle w:val="Title"/>
        <w:spacing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Daniel Shea</w:t>
      </w:r>
    </w:p>
    <w:p w:rsidR="00E561DA" w:rsidRPr="004D4FAE" w:rsidRDefault="00696881">
      <w:pPr>
        <w:pStyle w:val="Title"/>
        <w:spacing w:line="240" w:lineRule="auto"/>
        <w:ind w:firstLine="0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296 Balsam Avenue</w:t>
      </w:r>
      <w:r w:rsidR="00E561DA" w:rsidRPr="004D4FAE">
        <w:rPr>
          <w:rFonts w:ascii="Arial" w:hAnsi="Arial" w:cs="Arial"/>
          <w:b w:val="0"/>
          <w:bCs w:val="0"/>
          <w:sz w:val="24"/>
        </w:rPr>
        <w:tab/>
      </w:r>
      <w:r w:rsidR="00E561DA" w:rsidRPr="004D4FAE">
        <w:rPr>
          <w:rFonts w:ascii="Arial" w:hAnsi="Arial" w:cs="Arial"/>
          <w:b w:val="0"/>
          <w:bCs w:val="0"/>
          <w:sz w:val="24"/>
        </w:rPr>
        <w:tab/>
      </w:r>
      <w:r w:rsidR="00E561DA">
        <w:rPr>
          <w:rFonts w:ascii="Arial" w:hAnsi="Arial" w:cs="Arial"/>
          <w:b w:val="0"/>
          <w:bCs w:val="0"/>
          <w:sz w:val="24"/>
        </w:rPr>
        <w:tab/>
      </w:r>
      <w:r w:rsidR="00E561DA">
        <w:rPr>
          <w:rFonts w:ascii="Arial" w:hAnsi="Arial" w:cs="Arial"/>
          <w:b w:val="0"/>
          <w:bCs w:val="0"/>
          <w:sz w:val="24"/>
        </w:rPr>
        <w:tab/>
      </w:r>
      <w:r w:rsidR="00E561DA">
        <w:rPr>
          <w:rFonts w:ascii="Arial" w:hAnsi="Arial" w:cs="Arial"/>
          <w:b w:val="0"/>
          <w:bCs w:val="0"/>
          <w:sz w:val="24"/>
        </w:rPr>
        <w:tab/>
        <w:t xml:space="preserve">           </w:t>
      </w:r>
    </w:p>
    <w:p w:rsidR="00696881" w:rsidRDefault="00696881">
      <w:pPr>
        <w:pStyle w:val="Title"/>
        <w:spacing w:line="240" w:lineRule="auto"/>
        <w:ind w:firstLine="0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Brighton, CO 80601</w:t>
      </w:r>
      <w:r w:rsidR="00E561DA">
        <w:rPr>
          <w:rFonts w:ascii="Arial" w:hAnsi="Arial" w:cs="Arial"/>
          <w:b w:val="0"/>
          <w:bCs w:val="0"/>
          <w:sz w:val="24"/>
        </w:rPr>
        <w:tab/>
      </w:r>
      <w:r w:rsidR="00E561DA">
        <w:rPr>
          <w:rFonts w:ascii="Arial" w:hAnsi="Arial" w:cs="Arial"/>
          <w:b w:val="0"/>
          <w:bCs w:val="0"/>
          <w:sz w:val="24"/>
        </w:rPr>
        <w:tab/>
      </w:r>
      <w:r w:rsidR="00366771">
        <w:rPr>
          <w:rFonts w:ascii="Arial" w:hAnsi="Arial" w:cs="Arial"/>
          <w:b w:val="0"/>
          <w:bCs w:val="0"/>
          <w:sz w:val="24"/>
        </w:rPr>
        <w:t xml:space="preserve">                                                                     </w:t>
      </w:r>
    </w:p>
    <w:p w:rsidR="00366771" w:rsidRDefault="00366771">
      <w:pPr>
        <w:pStyle w:val="Title"/>
        <w:spacing w:line="240" w:lineRule="auto"/>
        <w:ind w:firstLine="0"/>
        <w:jc w:val="both"/>
        <w:rPr>
          <w:rFonts w:ascii="Arial" w:hAnsi="Arial" w:cs="Arial"/>
          <w:b w:val="0"/>
          <w:bCs w:val="0"/>
          <w:sz w:val="24"/>
        </w:rPr>
      </w:pPr>
      <w:r w:rsidRPr="00366771">
        <w:rPr>
          <w:rFonts w:ascii="Arial" w:hAnsi="Arial" w:cs="Arial"/>
          <w:b w:val="0"/>
          <w:bCs w:val="0"/>
          <w:sz w:val="24"/>
        </w:rPr>
        <w:t>(303) 726-2467</w:t>
      </w:r>
    </w:p>
    <w:p w:rsidR="00E561DA" w:rsidRPr="004D4FAE" w:rsidRDefault="00366771">
      <w:pPr>
        <w:pStyle w:val="Title"/>
        <w:spacing w:line="240" w:lineRule="auto"/>
        <w:ind w:firstLine="0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Danieldishnet@gmail.com</w:t>
      </w:r>
      <w:r w:rsidR="00E561DA" w:rsidRPr="004D4FAE">
        <w:rPr>
          <w:rFonts w:ascii="Arial" w:hAnsi="Arial" w:cs="Arial"/>
          <w:b w:val="0"/>
          <w:bCs w:val="0"/>
          <w:sz w:val="24"/>
        </w:rPr>
        <w:tab/>
      </w:r>
      <w:r w:rsidR="00E561DA" w:rsidRPr="004D4FAE">
        <w:rPr>
          <w:rFonts w:ascii="Arial" w:hAnsi="Arial" w:cs="Arial"/>
          <w:b w:val="0"/>
          <w:bCs w:val="0"/>
          <w:sz w:val="24"/>
        </w:rPr>
        <w:tab/>
      </w:r>
      <w:r w:rsidR="00E561DA" w:rsidRPr="004D4FAE">
        <w:rPr>
          <w:rFonts w:ascii="Arial" w:hAnsi="Arial" w:cs="Arial"/>
          <w:b w:val="0"/>
          <w:bCs w:val="0"/>
          <w:sz w:val="24"/>
        </w:rPr>
        <w:tab/>
      </w:r>
      <w:r w:rsidR="00E561DA" w:rsidRPr="004D4FAE">
        <w:rPr>
          <w:rFonts w:ascii="Arial" w:hAnsi="Arial" w:cs="Arial"/>
          <w:b w:val="0"/>
          <w:bCs w:val="0"/>
          <w:sz w:val="24"/>
        </w:rPr>
        <w:tab/>
        <w:t xml:space="preserve">              </w:t>
      </w:r>
    </w:p>
    <w:p w:rsidR="00E561DA" w:rsidRPr="004A160F" w:rsidRDefault="00E561DA" w:rsidP="00E561DA">
      <w:pPr>
        <w:pStyle w:val="Title"/>
        <w:spacing w:line="240" w:lineRule="auto"/>
        <w:jc w:val="both"/>
        <w:rPr>
          <w:rFonts w:ascii="Arial" w:hAnsi="Arial" w:cs="Arial"/>
          <w:sz w:val="24"/>
        </w:rPr>
      </w:pPr>
      <w:r w:rsidRPr="004D4FAE">
        <w:rPr>
          <w:rFonts w:ascii="Arial" w:hAnsi="Arial" w:cs="Arial"/>
          <w:b w:val="0"/>
          <w:bCs w:val="0"/>
          <w:sz w:val="24"/>
        </w:rPr>
        <w:tab/>
      </w:r>
      <w:r w:rsidRPr="004D4FAE"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 xml:space="preserve">            </w:t>
      </w:r>
    </w:p>
    <w:p w:rsidR="00E561DA" w:rsidRPr="004D4FAE" w:rsidRDefault="00E561DA">
      <w:pPr>
        <w:pStyle w:val="Title"/>
        <w:spacing w:line="240" w:lineRule="auto"/>
        <w:ind w:firstLine="0"/>
        <w:jc w:val="left"/>
        <w:rPr>
          <w:rFonts w:ascii="Arial" w:hAnsi="Arial" w:cs="Arial"/>
          <w:sz w:val="24"/>
          <w:u w:val="single"/>
        </w:rPr>
      </w:pPr>
      <w:r w:rsidRPr="004D4FAE">
        <w:rPr>
          <w:rFonts w:ascii="Arial" w:hAnsi="Arial" w:cs="Arial"/>
          <w:sz w:val="24"/>
          <w:u w:val="single"/>
        </w:rPr>
        <w:t>Professional Experience:</w:t>
      </w:r>
      <w:r w:rsidR="00BE1FCD">
        <w:rPr>
          <w:rFonts w:ascii="Arial" w:hAnsi="Arial" w:cs="Arial"/>
          <w:sz w:val="24"/>
          <w:u w:val="single"/>
        </w:rPr>
        <w:br/>
      </w:r>
    </w:p>
    <w:p w:rsidR="00BC7266" w:rsidRDefault="00BC7266" w:rsidP="001E3643">
      <w:pPr>
        <w:pStyle w:val="Title"/>
        <w:spacing w:line="240" w:lineRule="auto"/>
        <w:ind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Argus Event Staffing, Centennial, CO                      </w:t>
      </w:r>
    </w:p>
    <w:p w:rsidR="00BC7266" w:rsidRDefault="00BC7266" w:rsidP="001E3643">
      <w:pPr>
        <w:pStyle w:val="Title"/>
        <w:spacing w:line="240" w:lineRule="auto"/>
        <w:ind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</w:rPr>
        <w:t xml:space="preserve">September 2013 </w:t>
      </w:r>
      <w:r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Present</w:t>
      </w:r>
    </w:p>
    <w:p w:rsidR="00BC7266" w:rsidRDefault="00BC7266" w:rsidP="001E3643">
      <w:pPr>
        <w:pStyle w:val="Title"/>
        <w:spacing w:line="240" w:lineRule="auto"/>
        <w:ind w:firstLine="0"/>
        <w:jc w:val="left"/>
        <w:rPr>
          <w:rFonts w:ascii="Arial" w:hAnsi="Arial" w:cs="Arial"/>
          <w:sz w:val="24"/>
          <w:u w:val="single"/>
        </w:rPr>
      </w:pPr>
      <w:r w:rsidRPr="00BC7266">
        <w:rPr>
          <w:rFonts w:ascii="Arial" w:hAnsi="Arial" w:cs="Arial"/>
          <w:sz w:val="24"/>
          <w:u w:val="single"/>
        </w:rPr>
        <w:t>Event Staff</w:t>
      </w:r>
    </w:p>
    <w:p w:rsidR="00BC7266" w:rsidRDefault="00BC7266" w:rsidP="001E3643">
      <w:pPr>
        <w:pStyle w:val="Title"/>
        <w:spacing w:line="240" w:lineRule="auto"/>
        <w:ind w:firstLine="0"/>
        <w:jc w:val="left"/>
        <w:rPr>
          <w:rFonts w:ascii="Arial" w:hAnsi="Arial" w:cs="Arial"/>
          <w:sz w:val="24"/>
          <w:u w:val="single"/>
        </w:rPr>
      </w:pPr>
    </w:p>
    <w:p w:rsidR="00BC7266" w:rsidRPr="00BC7266" w:rsidRDefault="00BC7266" w:rsidP="00BC7266">
      <w:pPr>
        <w:pStyle w:val="Title"/>
        <w:numPr>
          <w:ilvl w:val="0"/>
          <w:numId w:val="29"/>
        </w:numPr>
        <w:spacing w:line="240" w:lineRule="auto"/>
        <w:jc w:val="left"/>
        <w:rPr>
          <w:rFonts w:ascii="Arial" w:hAnsi="Arial" w:cs="Arial"/>
          <w:sz w:val="24"/>
          <w:u w:val="single"/>
        </w:rPr>
      </w:pPr>
      <w:proofErr w:type="gramStart"/>
      <w:r>
        <w:rPr>
          <w:rFonts w:ascii="Arial" w:hAnsi="Arial" w:cs="Arial"/>
          <w:b w:val="0"/>
          <w:sz w:val="24"/>
        </w:rPr>
        <w:t>Crowd control and management at various Sporting events and concerts in multiple Colorado Venues.</w:t>
      </w:r>
      <w:proofErr w:type="gramEnd"/>
    </w:p>
    <w:p w:rsidR="00BC7266" w:rsidRPr="00BC7266" w:rsidRDefault="00BC7266" w:rsidP="00BC7266">
      <w:pPr>
        <w:pStyle w:val="Title"/>
        <w:numPr>
          <w:ilvl w:val="0"/>
          <w:numId w:val="29"/>
        </w:numPr>
        <w:spacing w:line="240" w:lineRule="auto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 w:val="0"/>
          <w:sz w:val="24"/>
        </w:rPr>
        <w:t>Ensure patrons have a safe, enjoyable event experience by identifying and addressing safety concerns such as intoxicated and aggressive patrons.</w:t>
      </w:r>
    </w:p>
    <w:p w:rsidR="00BC7266" w:rsidRPr="00BC7266" w:rsidRDefault="00BC7266" w:rsidP="00BC7266">
      <w:pPr>
        <w:pStyle w:val="Title"/>
        <w:numPr>
          <w:ilvl w:val="0"/>
          <w:numId w:val="29"/>
        </w:numPr>
        <w:spacing w:line="240" w:lineRule="auto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 w:val="0"/>
          <w:sz w:val="24"/>
        </w:rPr>
        <w:t>Take tickets and ensure patrons find seats.</w:t>
      </w:r>
    </w:p>
    <w:p w:rsidR="00BC7266" w:rsidRPr="00BC7266" w:rsidRDefault="00BC7266" w:rsidP="00BC7266">
      <w:pPr>
        <w:pStyle w:val="Title"/>
        <w:numPr>
          <w:ilvl w:val="0"/>
          <w:numId w:val="29"/>
        </w:numPr>
        <w:spacing w:line="240" w:lineRule="auto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 w:val="0"/>
          <w:sz w:val="24"/>
        </w:rPr>
        <w:t xml:space="preserve">Search patrons for prohibited items by pat down or electronic </w:t>
      </w:r>
      <w:proofErr w:type="spellStart"/>
      <w:r>
        <w:rPr>
          <w:rFonts w:ascii="Arial" w:hAnsi="Arial" w:cs="Arial"/>
          <w:b w:val="0"/>
          <w:sz w:val="24"/>
        </w:rPr>
        <w:t>wanding</w:t>
      </w:r>
      <w:proofErr w:type="spellEnd"/>
      <w:r>
        <w:rPr>
          <w:rFonts w:ascii="Arial" w:hAnsi="Arial" w:cs="Arial"/>
          <w:b w:val="0"/>
          <w:sz w:val="24"/>
        </w:rPr>
        <w:t xml:space="preserve">/magnetometer. </w:t>
      </w:r>
      <w:bookmarkStart w:id="0" w:name="_GoBack"/>
      <w:bookmarkEnd w:id="0"/>
    </w:p>
    <w:p w:rsidR="005301EF" w:rsidRDefault="00E561DA" w:rsidP="001E3643">
      <w:pPr>
        <w:pStyle w:val="Title"/>
        <w:spacing w:line="240" w:lineRule="auto"/>
        <w:ind w:firstLine="0"/>
        <w:jc w:val="left"/>
        <w:rPr>
          <w:rFonts w:ascii="Arial" w:hAnsi="Arial" w:cs="Arial"/>
          <w:bCs w:val="0"/>
          <w:sz w:val="24"/>
          <w:u w:val="single"/>
        </w:rPr>
      </w:pPr>
      <w:r>
        <w:rPr>
          <w:rFonts w:ascii="Arial" w:hAnsi="Arial" w:cs="Arial"/>
          <w:sz w:val="24"/>
        </w:rPr>
        <w:t>Dish Network</w:t>
      </w:r>
      <w:r w:rsidRPr="004D4FAE">
        <w:rPr>
          <w:rFonts w:ascii="Arial" w:hAnsi="Arial" w:cs="Arial"/>
          <w:sz w:val="24"/>
        </w:rPr>
        <w:t xml:space="preserve">, </w:t>
      </w:r>
      <w:r w:rsidRPr="00366771">
        <w:rPr>
          <w:rFonts w:ascii="Arial" w:hAnsi="Arial" w:cs="Arial"/>
          <w:bCs w:val="0"/>
          <w:sz w:val="24"/>
        </w:rPr>
        <w:t>Thornton, CO</w:t>
      </w:r>
      <w:r w:rsidR="001E3643">
        <w:rPr>
          <w:rFonts w:ascii="Arial" w:hAnsi="Arial" w:cs="Arial"/>
          <w:bCs w:val="0"/>
          <w:sz w:val="24"/>
        </w:rPr>
        <w:t xml:space="preserve">                                 </w:t>
      </w:r>
      <w:r w:rsidR="00BE1FCD">
        <w:rPr>
          <w:rFonts w:ascii="Arial" w:hAnsi="Arial" w:cs="Arial"/>
          <w:bCs w:val="0"/>
          <w:sz w:val="24"/>
        </w:rPr>
        <w:t xml:space="preserve">    </w:t>
      </w:r>
      <w:r w:rsidR="001E3643">
        <w:rPr>
          <w:rFonts w:ascii="Arial" w:hAnsi="Arial" w:cs="Arial"/>
          <w:bCs w:val="0"/>
          <w:sz w:val="24"/>
        </w:rPr>
        <w:t xml:space="preserve"> </w:t>
      </w:r>
      <w:r w:rsidR="00BE1FCD">
        <w:rPr>
          <w:rFonts w:ascii="Arial" w:hAnsi="Arial" w:cs="Arial"/>
          <w:bCs w:val="0"/>
          <w:sz w:val="24"/>
        </w:rPr>
        <w:br/>
      </w:r>
      <w:r w:rsidR="005301EF" w:rsidRPr="005301EF">
        <w:rPr>
          <w:rFonts w:ascii="Arial" w:hAnsi="Arial" w:cs="Arial"/>
          <w:bCs w:val="0"/>
          <w:sz w:val="24"/>
        </w:rPr>
        <w:t xml:space="preserve">                                                      </w:t>
      </w:r>
      <w:r w:rsidR="00BC7266">
        <w:rPr>
          <w:rFonts w:ascii="Arial" w:hAnsi="Arial" w:cs="Arial"/>
          <w:bCs w:val="0"/>
          <w:sz w:val="24"/>
        </w:rPr>
        <w:t xml:space="preserve">                              </w:t>
      </w:r>
      <w:r w:rsidR="005301EF">
        <w:rPr>
          <w:rFonts w:ascii="Arial" w:hAnsi="Arial" w:cs="Arial"/>
          <w:bCs w:val="0"/>
          <w:sz w:val="24"/>
        </w:rPr>
        <w:t xml:space="preserve">February 2012 </w:t>
      </w:r>
      <w:r w:rsidR="00BC7266">
        <w:rPr>
          <w:rFonts w:ascii="Arial" w:hAnsi="Arial" w:cs="Arial"/>
          <w:bCs w:val="0"/>
          <w:sz w:val="24"/>
        </w:rPr>
        <w:t>–</w:t>
      </w:r>
      <w:r w:rsidR="005301EF">
        <w:rPr>
          <w:rFonts w:ascii="Arial" w:hAnsi="Arial" w:cs="Arial"/>
          <w:bCs w:val="0"/>
          <w:sz w:val="24"/>
        </w:rPr>
        <w:t xml:space="preserve"> </w:t>
      </w:r>
      <w:r w:rsidR="00BC7266">
        <w:rPr>
          <w:rFonts w:ascii="Arial" w:hAnsi="Arial" w:cs="Arial"/>
          <w:bCs w:val="0"/>
          <w:sz w:val="24"/>
        </w:rPr>
        <w:t>September 2013</w:t>
      </w:r>
      <w:r w:rsidR="005301EF">
        <w:rPr>
          <w:rFonts w:ascii="Arial" w:hAnsi="Arial" w:cs="Arial"/>
          <w:bCs w:val="0"/>
          <w:sz w:val="24"/>
          <w:u w:val="single"/>
        </w:rPr>
        <w:br/>
      </w:r>
      <w:r w:rsidR="005301EF" w:rsidRPr="005301EF">
        <w:rPr>
          <w:rFonts w:ascii="Arial" w:hAnsi="Arial" w:cs="Arial"/>
          <w:bCs w:val="0"/>
          <w:sz w:val="24"/>
          <w:u w:val="single"/>
        </w:rPr>
        <w:t>Loyalty Supervisor</w:t>
      </w:r>
      <w:r w:rsidR="005301EF">
        <w:rPr>
          <w:rFonts w:ascii="Arial" w:hAnsi="Arial" w:cs="Arial"/>
          <w:bCs w:val="0"/>
          <w:sz w:val="24"/>
          <w:u w:val="single"/>
        </w:rPr>
        <w:br/>
      </w:r>
    </w:p>
    <w:p w:rsidR="005301EF" w:rsidRPr="005301EF" w:rsidRDefault="005301EF" w:rsidP="002722C0">
      <w:pPr>
        <w:pStyle w:val="Title"/>
        <w:numPr>
          <w:ilvl w:val="0"/>
          <w:numId w:val="22"/>
        </w:numPr>
        <w:spacing w:line="240" w:lineRule="aut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Supervise a team of up to 18 loyalty agents taking inbound calls regarding billing and programming concerns, technical support and customer retention.</w:t>
      </w:r>
    </w:p>
    <w:p w:rsidR="00817D0C" w:rsidRPr="00817D0C" w:rsidRDefault="00817D0C" w:rsidP="002722C0">
      <w:pPr>
        <w:pStyle w:val="Title"/>
        <w:numPr>
          <w:ilvl w:val="0"/>
          <w:numId w:val="22"/>
        </w:numPr>
        <w:spacing w:line="240" w:lineRule="aut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Develop agents to meet and exceed metric goals, while grooming them for advancement within the company.</w:t>
      </w:r>
    </w:p>
    <w:p w:rsidR="00817D0C" w:rsidRPr="00817D0C" w:rsidRDefault="00817D0C" w:rsidP="002722C0">
      <w:pPr>
        <w:pStyle w:val="Title"/>
        <w:numPr>
          <w:ilvl w:val="0"/>
          <w:numId w:val="22"/>
        </w:numPr>
        <w:spacing w:line="240" w:lineRule="aut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Monitor agents through real-time observation and listening to recorded calls to ensure compliance with quality assurance standards.</w:t>
      </w:r>
    </w:p>
    <w:p w:rsidR="00817D0C" w:rsidRPr="00817D0C" w:rsidRDefault="00817D0C" w:rsidP="002722C0">
      <w:pPr>
        <w:pStyle w:val="Title"/>
        <w:numPr>
          <w:ilvl w:val="0"/>
          <w:numId w:val="22"/>
        </w:numPr>
        <w:spacing w:line="240" w:lineRule="aut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Maintain payroll and attendance for all direct reports, as well as documentation of development and consultation of behaviors and opportunities.</w:t>
      </w:r>
    </w:p>
    <w:p w:rsidR="00A24070" w:rsidRPr="00A24070" w:rsidRDefault="00817D0C" w:rsidP="002722C0">
      <w:pPr>
        <w:pStyle w:val="Title"/>
        <w:numPr>
          <w:ilvl w:val="0"/>
          <w:numId w:val="23"/>
        </w:numPr>
        <w:spacing w:line="240" w:lineRule="aut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Identif</w:t>
      </w:r>
      <w:r w:rsidR="002722C0">
        <w:rPr>
          <w:rFonts w:ascii="Arial" w:hAnsi="Arial" w:cs="Arial"/>
          <w:b w:val="0"/>
          <w:bCs w:val="0"/>
          <w:sz w:val="24"/>
        </w:rPr>
        <w:t xml:space="preserve">y and rectify </w:t>
      </w:r>
      <w:r>
        <w:rPr>
          <w:rFonts w:ascii="Arial" w:hAnsi="Arial" w:cs="Arial"/>
          <w:b w:val="0"/>
          <w:bCs w:val="0"/>
          <w:sz w:val="24"/>
        </w:rPr>
        <w:t xml:space="preserve">inconsistencies of </w:t>
      </w:r>
      <w:r w:rsidR="002722C0">
        <w:rPr>
          <w:rFonts w:ascii="Arial" w:hAnsi="Arial" w:cs="Arial"/>
          <w:b w:val="0"/>
          <w:bCs w:val="0"/>
          <w:sz w:val="24"/>
        </w:rPr>
        <w:t>the metric goals of agents</w:t>
      </w:r>
      <w:r>
        <w:rPr>
          <w:rFonts w:ascii="Arial" w:hAnsi="Arial" w:cs="Arial"/>
          <w:b w:val="0"/>
          <w:bCs w:val="0"/>
          <w:sz w:val="24"/>
        </w:rPr>
        <w:t xml:space="preserve"> through feedback, action plans, and follow up. </w:t>
      </w:r>
    </w:p>
    <w:p w:rsidR="00A24070" w:rsidRPr="00A24070" w:rsidRDefault="00A24070" w:rsidP="002722C0">
      <w:pPr>
        <w:pStyle w:val="Title"/>
        <w:numPr>
          <w:ilvl w:val="0"/>
          <w:numId w:val="23"/>
        </w:numPr>
        <w:spacing w:line="240" w:lineRule="aut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Deliver annual performance analysis to direct reports, creating and implementing performance improvement plans when necessary.</w:t>
      </w:r>
    </w:p>
    <w:p w:rsidR="00A24070" w:rsidRPr="00A24070" w:rsidRDefault="00A24070" w:rsidP="002722C0">
      <w:pPr>
        <w:pStyle w:val="Title"/>
        <w:numPr>
          <w:ilvl w:val="0"/>
          <w:numId w:val="23"/>
        </w:numPr>
        <w:spacing w:line="240" w:lineRule="aut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Interview prospective candidates for the entry-level position of Customer Care Specialist.</w:t>
      </w:r>
    </w:p>
    <w:p w:rsidR="002722C0" w:rsidRPr="002722C0" w:rsidRDefault="00A24070" w:rsidP="002722C0">
      <w:pPr>
        <w:pStyle w:val="Title"/>
        <w:numPr>
          <w:ilvl w:val="0"/>
          <w:numId w:val="23"/>
        </w:numPr>
        <w:spacing w:line="240" w:lineRule="aut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Hold monthly team and bi-monthly one on one meetings to identify successes and areas of opportunity for agent improvement. </w:t>
      </w:r>
      <w:r w:rsidR="002722C0">
        <w:rPr>
          <w:rFonts w:ascii="Arial" w:hAnsi="Arial" w:cs="Arial"/>
          <w:b w:val="0"/>
          <w:bCs w:val="0"/>
          <w:sz w:val="24"/>
        </w:rPr>
        <w:br/>
      </w:r>
      <w:r w:rsidR="00817D0C">
        <w:rPr>
          <w:rFonts w:ascii="Arial" w:hAnsi="Arial" w:cs="Arial"/>
          <w:b w:val="0"/>
          <w:bCs w:val="0"/>
          <w:sz w:val="24"/>
        </w:rPr>
        <w:t xml:space="preserve"> </w:t>
      </w:r>
      <w:r w:rsidR="005301EF">
        <w:rPr>
          <w:rFonts w:ascii="Arial" w:hAnsi="Arial" w:cs="Arial"/>
          <w:b w:val="0"/>
          <w:bCs w:val="0"/>
          <w:sz w:val="24"/>
        </w:rPr>
        <w:t xml:space="preserve"> </w:t>
      </w:r>
      <w:r w:rsidR="005301EF">
        <w:rPr>
          <w:rFonts w:ascii="Arial" w:hAnsi="Arial" w:cs="Arial"/>
          <w:bCs w:val="0"/>
          <w:sz w:val="24"/>
        </w:rPr>
        <w:br/>
      </w:r>
      <w:r w:rsidR="00BE1FCD">
        <w:rPr>
          <w:rFonts w:ascii="Arial" w:hAnsi="Arial" w:cs="Arial"/>
          <w:bCs w:val="0"/>
          <w:sz w:val="24"/>
        </w:rPr>
        <w:t xml:space="preserve">                                                      </w:t>
      </w:r>
      <w:r w:rsidR="005301EF">
        <w:rPr>
          <w:rFonts w:ascii="Arial" w:hAnsi="Arial" w:cs="Arial"/>
          <w:bCs w:val="0"/>
          <w:sz w:val="24"/>
        </w:rPr>
        <w:t xml:space="preserve">                     </w:t>
      </w:r>
      <w:r w:rsidR="001E3643">
        <w:rPr>
          <w:rFonts w:ascii="Arial" w:hAnsi="Arial" w:cs="Arial"/>
          <w:bCs w:val="0"/>
          <w:sz w:val="24"/>
        </w:rPr>
        <w:t xml:space="preserve">October 2011- </w:t>
      </w:r>
      <w:r w:rsidR="005301EF">
        <w:rPr>
          <w:rFonts w:ascii="Arial" w:hAnsi="Arial" w:cs="Arial"/>
          <w:bCs w:val="0"/>
          <w:sz w:val="24"/>
        </w:rPr>
        <w:t>February 2012</w:t>
      </w:r>
    </w:p>
    <w:p w:rsidR="001E3643" w:rsidRPr="002722C0" w:rsidRDefault="00E561DA" w:rsidP="002722C0">
      <w:pPr>
        <w:pStyle w:val="Title"/>
        <w:spacing w:line="240" w:lineRule="auto"/>
        <w:ind w:firstLine="0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 w:val="0"/>
          <w:bCs w:val="0"/>
          <w:sz w:val="24"/>
        </w:rPr>
        <w:t xml:space="preserve"> </w:t>
      </w:r>
      <w:r w:rsidR="002722C0">
        <w:rPr>
          <w:rFonts w:ascii="Arial" w:hAnsi="Arial" w:cs="Arial"/>
          <w:bCs w:val="0"/>
          <w:sz w:val="24"/>
          <w:u w:val="single"/>
        </w:rPr>
        <w:t>On the Job Trainer (OJT)</w:t>
      </w:r>
    </w:p>
    <w:p w:rsidR="001E3643" w:rsidRDefault="001E3643" w:rsidP="001E3643">
      <w:pPr>
        <w:pStyle w:val="Title"/>
        <w:spacing w:line="240" w:lineRule="auto"/>
        <w:ind w:firstLine="0"/>
        <w:jc w:val="left"/>
        <w:rPr>
          <w:rFonts w:ascii="Arial" w:hAnsi="Arial" w:cs="Arial"/>
          <w:b w:val="0"/>
          <w:sz w:val="24"/>
        </w:rPr>
      </w:pPr>
    </w:p>
    <w:p w:rsidR="001E3643" w:rsidRPr="002722C0" w:rsidRDefault="00BE1FCD" w:rsidP="002722C0">
      <w:pPr>
        <w:pStyle w:val="Title"/>
        <w:numPr>
          <w:ilvl w:val="0"/>
          <w:numId w:val="23"/>
        </w:numPr>
        <w:spacing w:line="240" w:lineRule="auto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 w:val="0"/>
          <w:sz w:val="24"/>
        </w:rPr>
        <w:t>Experience working</w:t>
      </w:r>
      <w:r w:rsidR="001E3643">
        <w:rPr>
          <w:rFonts w:ascii="Arial" w:hAnsi="Arial" w:cs="Arial"/>
          <w:b w:val="0"/>
          <w:sz w:val="24"/>
        </w:rPr>
        <w:t xml:space="preserve"> with new hire customer service agents to ensure a smooth transition from the training room to the call center floor.</w:t>
      </w:r>
    </w:p>
    <w:p w:rsidR="001E3643" w:rsidRPr="003E58C9" w:rsidRDefault="00A24070" w:rsidP="002722C0">
      <w:pPr>
        <w:pStyle w:val="Title"/>
        <w:numPr>
          <w:ilvl w:val="0"/>
          <w:numId w:val="23"/>
        </w:numPr>
        <w:spacing w:line="240" w:lineRule="auto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 w:val="0"/>
          <w:sz w:val="24"/>
        </w:rPr>
        <w:lastRenderedPageBreak/>
        <w:t>Listen</w:t>
      </w:r>
      <w:r w:rsidR="001E3643">
        <w:rPr>
          <w:rFonts w:ascii="Arial" w:hAnsi="Arial" w:cs="Arial"/>
          <w:b w:val="0"/>
          <w:sz w:val="24"/>
        </w:rPr>
        <w:t xml:space="preserve"> to phone calls ta</w:t>
      </w:r>
      <w:r w:rsidR="00BE1FCD">
        <w:rPr>
          <w:rFonts w:ascii="Arial" w:hAnsi="Arial" w:cs="Arial"/>
          <w:b w:val="0"/>
          <w:sz w:val="24"/>
        </w:rPr>
        <w:t>k</w:t>
      </w:r>
      <w:r>
        <w:rPr>
          <w:rFonts w:ascii="Arial" w:hAnsi="Arial" w:cs="Arial"/>
          <w:b w:val="0"/>
          <w:sz w:val="24"/>
        </w:rPr>
        <w:t>en by new hire agents. Provide</w:t>
      </w:r>
      <w:r w:rsidR="001E3643">
        <w:rPr>
          <w:rFonts w:ascii="Arial" w:hAnsi="Arial" w:cs="Arial"/>
          <w:b w:val="0"/>
          <w:sz w:val="24"/>
        </w:rPr>
        <w:t xml:space="preserve"> feedback regarding strengths and areas of opportunity to improve performance.</w:t>
      </w:r>
    </w:p>
    <w:p w:rsidR="001E3643" w:rsidRPr="003E58C9" w:rsidRDefault="00325D09" w:rsidP="002722C0">
      <w:pPr>
        <w:pStyle w:val="Title"/>
        <w:numPr>
          <w:ilvl w:val="0"/>
          <w:numId w:val="23"/>
        </w:numPr>
        <w:spacing w:line="240" w:lineRule="auto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 w:val="0"/>
          <w:sz w:val="24"/>
        </w:rPr>
        <w:t>Conduct</w:t>
      </w:r>
      <w:r w:rsidR="001E3643">
        <w:rPr>
          <w:rFonts w:ascii="Arial" w:hAnsi="Arial" w:cs="Arial"/>
          <w:b w:val="0"/>
          <w:sz w:val="24"/>
        </w:rPr>
        <w:t xml:space="preserve"> simulated phon</w:t>
      </w:r>
      <w:r>
        <w:rPr>
          <w:rFonts w:ascii="Arial" w:hAnsi="Arial" w:cs="Arial"/>
          <w:b w:val="0"/>
          <w:sz w:val="24"/>
        </w:rPr>
        <w:t>e calls with new hires and rate</w:t>
      </w:r>
      <w:r w:rsidR="001E3643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their </w:t>
      </w:r>
      <w:r w:rsidR="001E3643">
        <w:rPr>
          <w:rFonts w:ascii="Arial" w:hAnsi="Arial" w:cs="Arial"/>
          <w:b w:val="0"/>
          <w:sz w:val="24"/>
        </w:rPr>
        <w:t>performance.</w:t>
      </w:r>
    </w:p>
    <w:p w:rsidR="001E3643" w:rsidRPr="003E58C9" w:rsidRDefault="00A24070" w:rsidP="002722C0">
      <w:pPr>
        <w:pStyle w:val="Title"/>
        <w:numPr>
          <w:ilvl w:val="0"/>
          <w:numId w:val="23"/>
        </w:numPr>
        <w:spacing w:line="240" w:lineRule="auto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 w:val="0"/>
          <w:sz w:val="24"/>
        </w:rPr>
        <w:t>Lead</w:t>
      </w:r>
      <w:r w:rsidR="00BE1FCD">
        <w:rPr>
          <w:rFonts w:ascii="Arial" w:hAnsi="Arial" w:cs="Arial"/>
          <w:b w:val="0"/>
          <w:sz w:val="24"/>
        </w:rPr>
        <w:t xml:space="preserve"> Hands On</w:t>
      </w:r>
      <w:r w:rsidR="00325D09">
        <w:rPr>
          <w:rFonts w:ascii="Arial" w:hAnsi="Arial" w:cs="Arial"/>
          <w:b w:val="0"/>
          <w:sz w:val="24"/>
        </w:rPr>
        <w:t xml:space="preserve"> training which familiarizes agents with</w:t>
      </w:r>
      <w:r w:rsidR="001E3643">
        <w:rPr>
          <w:rFonts w:ascii="Arial" w:hAnsi="Arial" w:cs="Arial"/>
          <w:b w:val="0"/>
          <w:sz w:val="24"/>
        </w:rPr>
        <w:t xml:space="preserve"> Dish Network equipment</w:t>
      </w:r>
      <w:r w:rsidR="001E3643" w:rsidRPr="003E58C9">
        <w:rPr>
          <w:rFonts w:ascii="Arial" w:hAnsi="Arial" w:cs="Arial"/>
          <w:b w:val="0"/>
          <w:sz w:val="24"/>
        </w:rPr>
        <w:t>.</w:t>
      </w:r>
    </w:p>
    <w:p w:rsidR="001E3643" w:rsidRPr="005B16D7" w:rsidRDefault="00366771" w:rsidP="002722C0">
      <w:pPr>
        <w:pStyle w:val="Title"/>
        <w:numPr>
          <w:ilvl w:val="0"/>
          <w:numId w:val="23"/>
        </w:numPr>
        <w:spacing w:line="240" w:lineRule="auto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 w:val="0"/>
          <w:sz w:val="24"/>
        </w:rPr>
        <w:t>Experience</w:t>
      </w:r>
      <w:r w:rsidR="001E3643">
        <w:rPr>
          <w:rFonts w:ascii="Arial" w:hAnsi="Arial" w:cs="Arial"/>
          <w:b w:val="0"/>
          <w:sz w:val="24"/>
        </w:rPr>
        <w:t xml:space="preserve"> </w:t>
      </w:r>
      <w:r w:rsidR="00BE1FCD">
        <w:rPr>
          <w:rFonts w:ascii="Arial" w:hAnsi="Arial" w:cs="Arial"/>
          <w:b w:val="0"/>
          <w:sz w:val="24"/>
        </w:rPr>
        <w:t xml:space="preserve">working </w:t>
      </w:r>
      <w:r w:rsidR="00325D09">
        <w:rPr>
          <w:rFonts w:ascii="Arial" w:hAnsi="Arial" w:cs="Arial"/>
          <w:b w:val="0"/>
          <w:sz w:val="24"/>
        </w:rPr>
        <w:t xml:space="preserve">alongside other OJTs in Edge Pod, duties include monitoring and developing agents, holding team meetings, handling escalated calls, and providing feedback on agent performance to Trainers and OJT Coach. </w:t>
      </w:r>
    </w:p>
    <w:p w:rsidR="00A24070" w:rsidRDefault="00E561DA" w:rsidP="00E561DA">
      <w:pPr>
        <w:pStyle w:val="Title"/>
        <w:spacing w:line="240" w:lineRule="auto"/>
        <w:ind w:firstLine="0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       </w:t>
      </w:r>
    </w:p>
    <w:p w:rsidR="00A24070" w:rsidRDefault="00A24070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  <w:b/>
          <w:bCs/>
        </w:rPr>
        <w:br w:type="page"/>
      </w:r>
    </w:p>
    <w:p w:rsidR="00DF0A4A" w:rsidRDefault="00E561DA" w:rsidP="00E561DA">
      <w:pPr>
        <w:pStyle w:val="Title"/>
        <w:spacing w:line="240" w:lineRule="auto"/>
        <w:ind w:firstLine="0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lastRenderedPageBreak/>
        <w:t xml:space="preserve">                                            </w:t>
      </w:r>
    </w:p>
    <w:p w:rsidR="00E26A03" w:rsidRPr="00366771" w:rsidRDefault="00DF0A4A" w:rsidP="00E26A03">
      <w:pPr>
        <w:pStyle w:val="Title"/>
        <w:spacing w:line="240" w:lineRule="auto"/>
        <w:ind w:firstLine="0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                                                                                  </w:t>
      </w:r>
      <w:r w:rsidR="00E26A03">
        <w:rPr>
          <w:rFonts w:ascii="Arial" w:hAnsi="Arial" w:cs="Arial"/>
          <w:sz w:val="24"/>
        </w:rPr>
        <w:t xml:space="preserve">June 2011 </w:t>
      </w:r>
      <w:r w:rsidR="001E3643">
        <w:rPr>
          <w:rFonts w:ascii="Arial" w:hAnsi="Arial" w:cs="Arial"/>
          <w:sz w:val="24"/>
        </w:rPr>
        <w:t>–</w:t>
      </w:r>
      <w:r w:rsidR="00E26A03">
        <w:rPr>
          <w:rFonts w:ascii="Arial" w:hAnsi="Arial" w:cs="Arial"/>
          <w:sz w:val="24"/>
        </w:rPr>
        <w:t xml:space="preserve"> </w:t>
      </w:r>
      <w:r w:rsidR="001E3643">
        <w:rPr>
          <w:rFonts w:ascii="Arial" w:hAnsi="Arial" w:cs="Arial"/>
          <w:sz w:val="24"/>
        </w:rPr>
        <w:t>October 2011</w:t>
      </w:r>
    </w:p>
    <w:p w:rsidR="00E26A03" w:rsidRDefault="00E26A03" w:rsidP="00E26A03">
      <w:pPr>
        <w:pStyle w:val="Title"/>
        <w:spacing w:line="240" w:lineRule="auto"/>
        <w:ind w:firstLine="0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Customer Service Specialist</w:t>
      </w:r>
      <w:r w:rsidR="00344AA6">
        <w:rPr>
          <w:rFonts w:ascii="Arial" w:hAnsi="Arial" w:cs="Arial"/>
          <w:sz w:val="24"/>
          <w:u w:val="single"/>
        </w:rPr>
        <w:br/>
      </w:r>
    </w:p>
    <w:p w:rsidR="00E26A03" w:rsidRPr="00E26A03" w:rsidRDefault="00E26A03" w:rsidP="002722C0">
      <w:pPr>
        <w:pStyle w:val="Title"/>
        <w:numPr>
          <w:ilvl w:val="0"/>
          <w:numId w:val="25"/>
        </w:numPr>
        <w:spacing w:line="240" w:lineRule="auto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 w:val="0"/>
          <w:sz w:val="24"/>
        </w:rPr>
        <w:t>Handled escalated situations and irate customers regarding billing, technical, and programming issues</w:t>
      </w:r>
      <w:r w:rsidR="00F41B7F">
        <w:rPr>
          <w:rFonts w:ascii="Arial" w:hAnsi="Arial" w:cs="Arial"/>
          <w:b w:val="0"/>
          <w:sz w:val="24"/>
        </w:rPr>
        <w:t xml:space="preserve"> within business policies and practices.</w:t>
      </w:r>
    </w:p>
    <w:p w:rsidR="00E26A03" w:rsidRPr="00E26A03" w:rsidRDefault="00325D09" w:rsidP="002722C0">
      <w:pPr>
        <w:pStyle w:val="Title"/>
        <w:numPr>
          <w:ilvl w:val="0"/>
          <w:numId w:val="25"/>
        </w:numPr>
        <w:spacing w:line="240" w:lineRule="auto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 w:val="0"/>
          <w:sz w:val="24"/>
        </w:rPr>
        <w:t>Resolved</w:t>
      </w:r>
      <w:r w:rsidR="00E26A03">
        <w:rPr>
          <w:rFonts w:ascii="Arial" w:hAnsi="Arial" w:cs="Arial"/>
          <w:b w:val="0"/>
          <w:sz w:val="24"/>
        </w:rPr>
        <w:t xml:space="preserve"> concerns directly as well as utilizing various resource groups to ensure customer satisfaction.</w:t>
      </w:r>
    </w:p>
    <w:p w:rsidR="00DF0A4A" w:rsidRPr="00344AA6" w:rsidRDefault="00E26A03" w:rsidP="00344AA6">
      <w:pPr>
        <w:pStyle w:val="Title"/>
        <w:numPr>
          <w:ilvl w:val="0"/>
          <w:numId w:val="25"/>
        </w:numPr>
        <w:spacing w:line="240" w:lineRule="auto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 w:val="0"/>
          <w:sz w:val="24"/>
        </w:rPr>
        <w:t>Provided direction and education to front line and loyalty agents to minimize churn and maximize customer retention.</w:t>
      </w:r>
    </w:p>
    <w:p w:rsidR="00E561DA" w:rsidRPr="004D4FAE" w:rsidRDefault="00BE1FCD">
      <w:pPr>
        <w:pStyle w:val="Heading4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br/>
      </w:r>
      <w:r>
        <w:rPr>
          <w:rFonts w:ascii="Arial" w:hAnsi="Arial" w:cs="Arial"/>
          <w:sz w:val="24"/>
        </w:rPr>
        <w:t xml:space="preserve">                                                                                      </w:t>
      </w:r>
      <w:r w:rsidRPr="00BE1FCD">
        <w:rPr>
          <w:rFonts w:ascii="Arial" w:hAnsi="Arial" w:cs="Arial"/>
          <w:sz w:val="24"/>
        </w:rPr>
        <w:t>January 2010 – June 2011</w:t>
      </w:r>
      <w:r>
        <w:rPr>
          <w:rFonts w:ascii="Arial" w:hAnsi="Arial" w:cs="Arial"/>
          <w:sz w:val="24"/>
          <w:u w:val="single"/>
        </w:rPr>
        <w:br/>
      </w:r>
      <w:r w:rsidR="007D4ED6">
        <w:rPr>
          <w:rFonts w:ascii="Arial" w:hAnsi="Arial" w:cs="Arial"/>
          <w:sz w:val="24"/>
          <w:u w:val="single"/>
        </w:rPr>
        <w:t>Loyalty Representative</w:t>
      </w:r>
      <w:r w:rsidR="00344AA6">
        <w:rPr>
          <w:rFonts w:ascii="Arial" w:hAnsi="Arial" w:cs="Arial"/>
          <w:sz w:val="24"/>
          <w:u w:val="single"/>
        </w:rPr>
        <w:br/>
      </w:r>
    </w:p>
    <w:p w:rsidR="00E561DA" w:rsidRPr="00512EDF" w:rsidRDefault="00E561DA" w:rsidP="002722C0">
      <w:pPr>
        <w:pStyle w:val="Achievemen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12EDF">
        <w:rPr>
          <w:rFonts w:ascii="Arial" w:hAnsi="Arial" w:cs="Arial"/>
          <w:sz w:val="24"/>
          <w:szCs w:val="24"/>
        </w:rPr>
        <w:t>Managed customer billing, technical support and account management.</w:t>
      </w:r>
    </w:p>
    <w:p w:rsidR="00E561DA" w:rsidRPr="00512EDF" w:rsidRDefault="00E561DA" w:rsidP="002722C0">
      <w:pPr>
        <w:pStyle w:val="Achievemen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12EDF">
        <w:rPr>
          <w:rFonts w:ascii="Arial" w:hAnsi="Arial" w:cs="Arial"/>
          <w:sz w:val="24"/>
          <w:szCs w:val="24"/>
        </w:rPr>
        <w:t>Provided efficient service, accurate notation and legal disclosure of account liabilities.</w:t>
      </w:r>
    </w:p>
    <w:p w:rsidR="00E561DA" w:rsidRPr="00512EDF" w:rsidRDefault="00E561DA" w:rsidP="002722C0">
      <w:pPr>
        <w:pStyle w:val="Achievemen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12EDF">
        <w:rPr>
          <w:rFonts w:ascii="Arial" w:hAnsi="Arial" w:cs="Arial"/>
          <w:sz w:val="24"/>
          <w:szCs w:val="24"/>
        </w:rPr>
        <w:t>Received a ruby award in customer service and satisfaction (CSAT).</w:t>
      </w:r>
    </w:p>
    <w:p w:rsidR="00F33BFC" w:rsidRDefault="00F33BFC">
      <w:pPr>
        <w:pStyle w:val="Title"/>
        <w:spacing w:line="240" w:lineRule="auto"/>
        <w:ind w:firstLine="0"/>
        <w:jc w:val="left"/>
        <w:rPr>
          <w:rFonts w:ascii="Arial" w:hAnsi="Arial" w:cs="Arial"/>
          <w:sz w:val="24"/>
          <w:u w:val="single"/>
        </w:rPr>
      </w:pPr>
    </w:p>
    <w:p w:rsidR="00DF0A4A" w:rsidRPr="00E76E65" w:rsidRDefault="00344AA6" w:rsidP="00E561DA">
      <w:pPr>
        <w:pStyle w:val="Title"/>
        <w:spacing w:line="240" w:lineRule="auto"/>
        <w:ind w:firstLine="0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br/>
      </w:r>
      <w:r w:rsidR="00E561DA" w:rsidRPr="004D4FAE">
        <w:rPr>
          <w:rFonts w:ascii="Arial" w:hAnsi="Arial" w:cs="Arial"/>
          <w:sz w:val="24"/>
        </w:rPr>
        <w:t xml:space="preserve">Crystal’s </w:t>
      </w:r>
      <w:r w:rsidR="00604053" w:rsidRPr="004D4FAE">
        <w:rPr>
          <w:rFonts w:ascii="Arial" w:hAnsi="Arial" w:cs="Arial"/>
          <w:sz w:val="24"/>
        </w:rPr>
        <w:t>Liquor (</w:t>
      </w:r>
      <w:r w:rsidR="00E561DA" w:rsidRPr="004D4FAE">
        <w:rPr>
          <w:rFonts w:ascii="Arial" w:hAnsi="Arial" w:cs="Arial"/>
          <w:sz w:val="24"/>
        </w:rPr>
        <w:t xml:space="preserve">Liquor Depot), </w:t>
      </w:r>
      <w:r w:rsidR="00E561DA" w:rsidRPr="004D4FAE">
        <w:rPr>
          <w:rFonts w:ascii="Arial" w:hAnsi="Arial" w:cs="Arial"/>
          <w:b w:val="0"/>
          <w:bCs w:val="0"/>
          <w:sz w:val="24"/>
        </w:rPr>
        <w:t xml:space="preserve">Fort Collins, CO </w:t>
      </w:r>
      <w:r w:rsidR="00E561DA">
        <w:rPr>
          <w:rFonts w:ascii="Arial" w:hAnsi="Arial" w:cs="Arial"/>
          <w:b w:val="0"/>
          <w:bCs w:val="0"/>
          <w:sz w:val="24"/>
        </w:rPr>
        <w:t xml:space="preserve">    </w:t>
      </w:r>
    </w:p>
    <w:p w:rsidR="00E561DA" w:rsidRPr="00F33BFC" w:rsidRDefault="00E561DA" w:rsidP="00E561DA">
      <w:pPr>
        <w:pStyle w:val="Title"/>
        <w:spacing w:line="240" w:lineRule="auto"/>
        <w:ind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               </w:t>
      </w:r>
      <w:r w:rsidR="00DF0A4A">
        <w:rPr>
          <w:rFonts w:ascii="Arial" w:hAnsi="Arial" w:cs="Arial"/>
          <w:b w:val="0"/>
          <w:bCs w:val="0"/>
          <w:sz w:val="24"/>
        </w:rPr>
        <w:t xml:space="preserve">                                                                   </w:t>
      </w:r>
      <w:r w:rsidRPr="004D4FAE">
        <w:rPr>
          <w:rFonts w:ascii="Arial" w:hAnsi="Arial" w:cs="Arial"/>
          <w:sz w:val="24"/>
        </w:rPr>
        <w:t>June 2006 – October 200</w:t>
      </w:r>
      <w:r w:rsidR="00F33BFC">
        <w:rPr>
          <w:rFonts w:ascii="Arial" w:hAnsi="Arial" w:cs="Arial"/>
          <w:sz w:val="24"/>
        </w:rPr>
        <w:t>9</w:t>
      </w:r>
    </w:p>
    <w:p w:rsidR="00E561DA" w:rsidRPr="00D035BA" w:rsidRDefault="00E561DA" w:rsidP="00E561DA">
      <w:pPr>
        <w:pStyle w:val="Title"/>
        <w:spacing w:line="240" w:lineRule="auto"/>
        <w:ind w:firstLine="0"/>
        <w:jc w:val="left"/>
        <w:rPr>
          <w:rFonts w:ascii="Arial" w:hAnsi="Arial" w:cs="Arial"/>
          <w:sz w:val="24"/>
        </w:rPr>
      </w:pPr>
      <w:r w:rsidRPr="004D4FAE">
        <w:rPr>
          <w:rFonts w:ascii="Arial" w:hAnsi="Arial" w:cs="Arial"/>
          <w:sz w:val="24"/>
          <w:u w:val="single"/>
        </w:rPr>
        <w:t>General Manager</w:t>
      </w:r>
      <w:r w:rsidR="00344AA6">
        <w:rPr>
          <w:rFonts w:ascii="Arial" w:hAnsi="Arial" w:cs="Arial"/>
          <w:sz w:val="24"/>
          <w:u w:val="single"/>
        </w:rPr>
        <w:br/>
      </w:r>
    </w:p>
    <w:p w:rsidR="00E561DA" w:rsidRDefault="00E561DA" w:rsidP="002722C0">
      <w:pPr>
        <w:pStyle w:val="Achievement"/>
        <w:numPr>
          <w:ilvl w:val="0"/>
          <w:numId w:val="27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Promoted from store clerk position where responsibilities included stocking, customer service and cashier duties.</w:t>
      </w:r>
    </w:p>
    <w:p w:rsidR="00E561DA" w:rsidRDefault="00E561DA" w:rsidP="002722C0">
      <w:pPr>
        <w:pStyle w:val="Achievement"/>
        <w:numPr>
          <w:ilvl w:val="0"/>
          <w:numId w:val="27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Consistently managed employee schedules, opening and closing retail duties.</w:t>
      </w:r>
    </w:p>
    <w:p w:rsidR="00E561DA" w:rsidRPr="004D4FAE" w:rsidRDefault="00E561DA" w:rsidP="002722C0">
      <w:pPr>
        <w:pStyle w:val="Achievement"/>
        <w:numPr>
          <w:ilvl w:val="0"/>
          <w:numId w:val="27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Assessed which items were strong sellers and created tracking and buying system to increase overall store revenue.</w:t>
      </w:r>
    </w:p>
    <w:p w:rsidR="00E561DA" w:rsidRPr="00247AAA" w:rsidRDefault="00E561DA" w:rsidP="002722C0">
      <w:pPr>
        <w:pStyle w:val="Achievement"/>
        <w:numPr>
          <w:ilvl w:val="0"/>
          <w:numId w:val="27"/>
        </w:numPr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Managed all hiring, training and retention, reducing employee turnover by 25% over one year.</w:t>
      </w:r>
    </w:p>
    <w:p w:rsidR="00E561DA" w:rsidRPr="00BE1FCD" w:rsidRDefault="00E561DA" w:rsidP="002722C0">
      <w:pPr>
        <w:pStyle w:val="Achievement"/>
        <w:numPr>
          <w:ilvl w:val="0"/>
          <w:numId w:val="27"/>
        </w:numPr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Reduced overall loss of the store by 15% consistently.</w:t>
      </w:r>
    </w:p>
    <w:p w:rsidR="00F41B7F" w:rsidRPr="004D4FAE" w:rsidRDefault="00F41B7F" w:rsidP="002722C0">
      <w:pPr>
        <w:pStyle w:val="Achievement"/>
        <w:numPr>
          <w:ilvl w:val="0"/>
          <w:numId w:val="27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Maintained day to day operations of the store with 2-6 employees at any given time as well as purchasing products to keep store at approximately $450,000 in inventory.</w:t>
      </w:r>
    </w:p>
    <w:p w:rsidR="00E561DA" w:rsidRDefault="00E561DA">
      <w:pPr>
        <w:pStyle w:val="Achievement"/>
        <w:numPr>
          <w:ilvl w:val="0"/>
          <w:numId w:val="0"/>
        </w:numPr>
        <w:ind w:left="360" w:hanging="360"/>
        <w:rPr>
          <w:rFonts w:ascii="Arial" w:hAnsi="Arial"/>
          <w:sz w:val="24"/>
        </w:rPr>
      </w:pPr>
    </w:p>
    <w:p w:rsidR="00696881" w:rsidRDefault="00696881">
      <w:pPr>
        <w:pStyle w:val="Achievement"/>
        <w:numPr>
          <w:ilvl w:val="0"/>
          <w:numId w:val="0"/>
        </w:numPr>
        <w:ind w:left="360" w:hanging="360"/>
        <w:rPr>
          <w:rFonts w:ascii="Arial" w:hAnsi="Arial"/>
          <w:b/>
          <w:sz w:val="24"/>
        </w:rPr>
      </w:pPr>
      <w:r w:rsidRPr="00696881">
        <w:rPr>
          <w:rFonts w:ascii="Arial" w:hAnsi="Arial"/>
          <w:b/>
          <w:sz w:val="24"/>
        </w:rPr>
        <w:t xml:space="preserve">Public Safety Promotions                                  </w:t>
      </w:r>
      <w:r>
        <w:rPr>
          <w:rFonts w:ascii="Arial" w:hAnsi="Arial"/>
          <w:b/>
          <w:sz w:val="24"/>
        </w:rPr>
        <w:t xml:space="preserve">          </w:t>
      </w:r>
      <w:r w:rsidRPr="00696881">
        <w:rPr>
          <w:rFonts w:ascii="Arial" w:hAnsi="Arial"/>
          <w:b/>
          <w:sz w:val="24"/>
        </w:rPr>
        <w:t>October 1998 – June 1999</w:t>
      </w:r>
    </w:p>
    <w:p w:rsidR="00696881" w:rsidRDefault="00696881" w:rsidP="00696881">
      <w:pPr>
        <w:pStyle w:val="Achievement"/>
        <w:numPr>
          <w:ilvl w:val="0"/>
          <w:numId w:val="0"/>
        </w:numPr>
        <w:ind w:left="360" w:hanging="360"/>
        <w:rPr>
          <w:rFonts w:ascii="Arial" w:hAnsi="Arial"/>
          <w:b/>
          <w:sz w:val="24"/>
        </w:rPr>
      </w:pPr>
    </w:p>
    <w:p w:rsidR="00696881" w:rsidRDefault="00696881" w:rsidP="00696881">
      <w:pPr>
        <w:pStyle w:val="Achievement"/>
        <w:numPr>
          <w:ilvl w:val="0"/>
          <w:numId w:val="0"/>
        </w:numPr>
        <w:ind w:left="360" w:hanging="360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Call Center </w:t>
      </w:r>
      <w:r w:rsidRPr="00696881">
        <w:rPr>
          <w:rFonts w:ascii="Arial" w:hAnsi="Arial"/>
          <w:b/>
          <w:sz w:val="24"/>
          <w:u w:val="single"/>
        </w:rPr>
        <w:t>Supervisor</w:t>
      </w:r>
    </w:p>
    <w:p w:rsidR="00696881" w:rsidRDefault="00696881" w:rsidP="00696881">
      <w:pPr>
        <w:pStyle w:val="Achievement"/>
        <w:numPr>
          <w:ilvl w:val="0"/>
          <w:numId w:val="0"/>
        </w:numPr>
        <w:ind w:left="360" w:hanging="360"/>
        <w:rPr>
          <w:rFonts w:ascii="Arial" w:hAnsi="Arial"/>
          <w:b/>
          <w:sz w:val="24"/>
          <w:u w:val="single"/>
        </w:rPr>
      </w:pPr>
    </w:p>
    <w:p w:rsidR="00696881" w:rsidRPr="00696881" w:rsidRDefault="00696881" w:rsidP="00696881">
      <w:pPr>
        <w:pStyle w:val="Achievement"/>
        <w:numPr>
          <w:ilvl w:val="0"/>
          <w:numId w:val="28"/>
        </w:numPr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4"/>
        </w:rPr>
        <w:t xml:space="preserve">Supervise a team of up to eight outbound call center agents whose job was to solicit donations for multiple non-profit organizations. </w:t>
      </w:r>
    </w:p>
    <w:p w:rsidR="00696881" w:rsidRPr="00696881" w:rsidRDefault="00696881" w:rsidP="00696881">
      <w:pPr>
        <w:pStyle w:val="Achievement"/>
        <w:numPr>
          <w:ilvl w:val="0"/>
          <w:numId w:val="28"/>
        </w:numPr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4"/>
        </w:rPr>
        <w:t>Motivate agents to a dollar amount goal of $50,000 weekly</w:t>
      </w:r>
    </w:p>
    <w:p w:rsidR="00696881" w:rsidRDefault="00696881" w:rsidP="00696881">
      <w:pPr>
        <w:pStyle w:val="Achievement"/>
        <w:numPr>
          <w:ilvl w:val="0"/>
          <w:numId w:val="0"/>
        </w:numPr>
        <w:ind w:left="360" w:hanging="360"/>
        <w:rPr>
          <w:rFonts w:ascii="Arial" w:hAnsi="Arial"/>
          <w:b/>
          <w:sz w:val="24"/>
        </w:rPr>
      </w:pPr>
      <w:r w:rsidRPr="00696881">
        <w:rPr>
          <w:rFonts w:ascii="Arial" w:hAnsi="Arial"/>
          <w:b/>
          <w:sz w:val="24"/>
        </w:rPr>
        <w:lastRenderedPageBreak/>
        <w:t>Interactive Teleservices Corporation</w:t>
      </w:r>
      <w:r>
        <w:rPr>
          <w:rFonts w:ascii="Arial" w:hAnsi="Arial"/>
          <w:b/>
          <w:sz w:val="24"/>
        </w:rPr>
        <w:t xml:space="preserve">             October 1997 – October 1998</w:t>
      </w:r>
    </w:p>
    <w:p w:rsidR="00696881" w:rsidRDefault="00696881" w:rsidP="00696881">
      <w:pPr>
        <w:pStyle w:val="Achievement"/>
        <w:numPr>
          <w:ilvl w:val="0"/>
          <w:numId w:val="0"/>
        </w:numPr>
        <w:ind w:left="720"/>
        <w:rPr>
          <w:rFonts w:ascii="Arial" w:hAnsi="Arial"/>
          <w:b/>
          <w:sz w:val="24"/>
        </w:rPr>
      </w:pPr>
    </w:p>
    <w:p w:rsidR="00696881" w:rsidRPr="00696881" w:rsidRDefault="00696881" w:rsidP="00696881">
      <w:pPr>
        <w:pStyle w:val="Achievement"/>
        <w:numPr>
          <w:ilvl w:val="0"/>
          <w:numId w:val="0"/>
        </w:numPr>
        <w:ind w:left="360" w:hanging="360"/>
        <w:rPr>
          <w:rFonts w:ascii="Arial" w:hAnsi="Arial"/>
          <w:b/>
          <w:sz w:val="24"/>
          <w:u w:val="single"/>
        </w:rPr>
      </w:pPr>
      <w:r w:rsidRPr="00696881">
        <w:rPr>
          <w:rFonts w:ascii="Arial" w:hAnsi="Arial"/>
          <w:b/>
          <w:sz w:val="24"/>
          <w:u w:val="single"/>
        </w:rPr>
        <w:t>Shift Supervisor</w:t>
      </w:r>
    </w:p>
    <w:p w:rsidR="00696881" w:rsidRDefault="00696881" w:rsidP="00696881">
      <w:pPr>
        <w:pStyle w:val="Achievement"/>
        <w:numPr>
          <w:ilvl w:val="0"/>
          <w:numId w:val="0"/>
        </w:numPr>
        <w:ind w:left="360" w:hanging="360"/>
        <w:rPr>
          <w:rFonts w:ascii="Arial" w:hAnsi="Arial"/>
          <w:b/>
          <w:sz w:val="24"/>
          <w:u w:val="single"/>
        </w:rPr>
      </w:pPr>
    </w:p>
    <w:p w:rsidR="00696881" w:rsidRPr="00696881" w:rsidRDefault="00696881" w:rsidP="00696881">
      <w:pPr>
        <w:pStyle w:val="Achievement"/>
        <w:numPr>
          <w:ilvl w:val="0"/>
          <w:numId w:val="28"/>
        </w:numPr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4"/>
        </w:rPr>
        <w:t>Work directly with call center team leads to ensure agents meet and exceed daily close rate of outbound sales for a variety of outbound campaigns ranging from telephone and television services, to mortgage and refinancing services, to credit cards and department store credit lines.</w:t>
      </w:r>
    </w:p>
    <w:p w:rsidR="00696881" w:rsidRPr="00696881" w:rsidRDefault="00696881" w:rsidP="00696881">
      <w:pPr>
        <w:pStyle w:val="Achievement"/>
        <w:numPr>
          <w:ilvl w:val="0"/>
          <w:numId w:val="28"/>
        </w:numPr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4"/>
        </w:rPr>
        <w:t xml:space="preserve">Monitor time zones on auto-dialer to ensure calls are not being made to customers outside of approved time frames, recycling numbers when lead lists were exhausted, and </w:t>
      </w:r>
      <w:r w:rsidR="00A443FA">
        <w:rPr>
          <w:rFonts w:ascii="Arial" w:hAnsi="Arial"/>
          <w:sz w:val="24"/>
        </w:rPr>
        <w:t>running daily backup of leads in auto dialer.</w:t>
      </w:r>
      <w:r>
        <w:rPr>
          <w:rFonts w:ascii="Arial" w:hAnsi="Arial"/>
          <w:sz w:val="24"/>
        </w:rPr>
        <w:t xml:space="preserve"> </w:t>
      </w:r>
    </w:p>
    <w:p w:rsidR="00696881" w:rsidRPr="00696881" w:rsidRDefault="00696881" w:rsidP="00696881">
      <w:pPr>
        <w:pStyle w:val="Achievement"/>
        <w:numPr>
          <w:ilvl w:val="0"/>
          <w:numId w:val="0"/>
        </w:numPr>
        <w:ind w:left="360" w:hanging="360"/>
        <w:rPr>
          <w:rFonts w:ascii="Arial" w:hAnsi="Arial"/>
          <w:b/>
          <w:sz w:val="24"/>
        </w:rPr>
      </w:pPr>
    </w:p>
    <w:p w:rsidR="00E561DA" w:rsidRPr="004D4FAE" w:rsidRDefault="00E561DA" w:rsidP="00E561DA">
      <w:pPr>
        <w:pStyle w:val="Heading2"/>
        <w:rPr>
          <w:rFonts w:ascii="Arial" w:hAnsi="Arial" w:cs="Arial"/>
          <w:sz w:val="24"/>
          <w:u w:val="single"/>
        </w:rPr>
      </w:pPr>
      <w:r w:rsidRPr="004D4FAE">
        <w:rPr>
          <w:rFonts w:ascii="Arial" w:hAnsi="Arial" w:cs="Arial"/>
          <w:sz w:val="24"/>
          <w:u w:val="single"/>
        </w:rPr>
        <w:t>Education:</w:t>
      </w:r>
    </w:p>
    <w:p w:rsidR="00E561DA" w:rsidRPr="004A0D6D" w:rsidRDefault="004A0D6D" w:rsidP="00E561DA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B55D2">
        <w:rPr>
          <w:rFonts w:ascii="Arial" w:hAnsi="Arial" w:cs="Arial"/>
          <w:sz w:val="24"/>
        </w:rPr>
        <w:t>LEAD Training</w:t>
      </w:r>
      <w:r w:rsidR="0066105B">
        <w:rPr>
          <w:rFonts w:ascii="Arial" w:hAnsi="Arial" w:cs="Arial"/>
          <w:sz w:val="24"/>
        </w:rPr>
        <w:t xml:space="preserve"> </w:t>
      </w:r>
      <w:r w:rsidR="00AB55D2">
        <w:rPr>
          <w:rFonts w:ascii="Arial" w:hAnsi="Arial" w:cs="Arial"/>
          <w:sz w:val="24"/>
        </w:rPr>
        <w:t xml:space="preserve">                                                                                 2013</w:t>
      </w:r>
    </w:p>
    <w:p w:rsidR="00137B79" w:rsidRDefault="00137B79" w:rsidP="00137B79">
      <w:pPr>
        <w:pStyle w:val="Heading2"/>
        <w:tabs>
          <w:tab w:val="left" w:pos="79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GROW Leadership Training                                                            2012</w:t>
      </w:r>
    </w:p>
    <w:p w:rsidR="00E561DA" w:rsidRPr="004D4FAE" w:rsidRDefault="00E561DA" w:rsidP="00E561DA">
      <w:pPr>
        <w:pStyle w:val="Heading2"/>
        <w:ind w:firstLine="720"/>
        <w:rPr>
          <w:rFonts w:ascii="Arial" w:hAnsi="Arial" w:cs="Arial"/>
          <w:bCs w:val="0"/>
          <w:sz w:val="24"/>
        </w:rPr>
      </w:pPr>
      <w:r w:rsidRPr="004D4FAE">
        <w:rPr>
          <w:rFonts w:ascii="Arial" w:hAnsi="Arial" w:cs="Arial"/>
          <w:sz w:val="24"/>
        </w:rPr>
        <w:t>Retention Sales Course</w:t>
      </w:r>
      <w:r w:rsidR="00DF0A4A">
        <w:rPr>
          <w:rFonts w:ascii="Arial" w:hAnsi="Arial" w:cs="Arial"/>
          <w:sz w:val="24"/>
        </w:rPr>
        <w:t xml:space="preserve">        </w:t>
      </w:r>
      <w:r w:rsidRPr="004D4FAE">
        <w:rPr>
          <w:rFonts w:ascii="Arial" w:hAnsi="Arial" w:cs="Arial"/>
          <w:sz w:val="24"/>
        </w:rPr>
        <w:t xml:space="preserve">                                        </w:t>
      </w:r>
      <w:r w:rsidRPr="004D4FAE">
        <w:rPr>
          <w:rFonts w:ascii="Arial" w:hAnsi="Arial" w:cs="Arial"/>
          <w:sz w:val="24"/>
        </w:rPr>
        <w:tab/>
      </w:r>
      <w:r w:rsidR="00344AA6">
        <w:rPr>
          <w:rFonts w:ascii="Arial" w:hAnsi="Arial" w:cs="Arial"/>
          <w:sz w:val="24"/>
        </w:rPr>
        <w:t xml:space="preserve">          </w:t>
      </w:r>
      <w:r w:rsidRPr="004D4FAE">
        <w:rPr>
          <w:rFonts w:ascii="Arial" w:hAnsi="Arial" w:cs="Arial"/>
          <w:bCs w:val="0"/>
          <w:sz w:val="24"/>
        </w:rPr>
        <w:t>2010</w:t>
      </w:r>
    </w:p>
    <w:p w:rsidR="00E561DA" w:rsidRPr="004D4FAE" w:rsidRDefault="00344AA6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Casper College                                                          </w:t>
      </w:r>
      <w:r w:rsidR="00137B79">
        <w:rPr>
          <w:rFonts w:cs="Arial"/>
          <w:b/>
          <w:bCs/>
        </w:rPr>
        <w:t xml:space="preserve">                      </w:t>
      </w:r>
      <w:r w:rsidR="00696881">
        <w:rPr>
          <w:rFonts w:cs="Arial"/>
          <w:b/>
          <w:bCs/>
        </w:rPr>
        <w:t xml:space="preserve"> 1997-1998</w:t>
      </w:r>
    </w:p>
    <w:p w:rsidR="00E561DA" w:rsidRPr="004D4FAE" w:rsidRDefault="00E561DA">
      <w:pPr>
        <w:spacing w:line="240" w:lineRule="auto"/>
        <w:rPr>
          <w:rFonts w:cs="Arial"/>
          <w:b/>
          <w:bCs/>
        </w:rPr>
      </w:pPr>
      <w:r w:rsidRPr="004D4FAE">
        <w:rPr>
          <w:rFonts w:cs="Arial"/>
          <w:b/>
          <w:bCs/>
        </w:rPr>
        <w:t>Brighton High School</w:t>
      </w:r>
      <w:r w:rsidRPr="004D4FAE">
        <w:rPr>
          <w:rFonts w:cs="Arial"/>
          <w:b/>
          <w:bCs/>
        </w:rPr>
        <w:tab/>
      </w:r>
      <w:r w:rsidRPr="004D4FAE">
        <w:rPr>
          <w:rFonts w:cs="Arial"/>
          <w:b/>
          <w:bCs/>
        </w:rPr>
        <w:tab/>
      </w:r>
      <w:r w:rsidRPr="004D4FAE">
        <w:rPr>
          <w:rFonts w:cs="Arial"/>
        </w:rPr>
        <w:t xml:space="preserve">   </w:t>
      </w:r>
      <w:r w:rsidR="00344AA6">
        <w:rPr>
          <w:rFonts w:cs="Arial"/>
        </w:rPr>
        <w:t xml:space="preserve">                            </w:t>
      </w:r>
      <w:r w:rsidRPr="004D4FAE">
        <w:rPr>
          <w:rFonts w:cs="Arial"/>
          <w:b/>
          <w:bCs/>
        </w:rPr>
        <w:t xml:space="preserve"> </w:t>
      </w:r>
      <w:r w:rsidR="00137B79">
        <w:rPr>
          <w:rFonts w:cs="Arial"/>
          <w:b/>
          <w:bCs/>
        </w:rPr>
        <w:t xml:space="preserve">                     1991-</w:t>
      </w:r>
      <w:r w:rsidRPr="004D4FAE">
        <w:rPr>
          <w:rFonts w:cs="Arial"/>
          <w:b/>
          <w:bCs/>
        </w:rPr>
        <w:t>1995</w:t>
      </w:r>
    </w:p>
    <w:p w:rsidR="00F41B7F" w:rsidRPr="00137B79" w:rsidRDefault="00137B79">
      <w:pPr>
        <w:pStyle w:val="Achievement"/>
        <w:numPr>
          <w:ilvl w:val="0"/>
          <w:numId w:val="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</w:p>
    <w:p w:rsidR="00DF0A4A" w:rsidRPr="004D4FAE" w:rsidRDefault="00BE1FCD" w:rsidP="00344AA6">
      <w:pPr>
        <w:pStyle w:val="Achievement"/>
        <w:numPr>
          <w:ilvl w:val="0"/>
          <w:numId w:val="0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Re</w:t>
      </w:r>
      <w:r w:rsidR="00344AA6">
        <w:rPr>
          <w:rFonts w:ascii="Arial" w:hAnsi="Arial" w:cs="Arial"/>
          <w:b/>
          <w:sz w:val="24"/>
        </w:rPr>
        <w:t>ferences available upon request</w:t>
      </w:r>
    </w:p>
    <w:sectPr w:rsidR="00DF0A4A" w:rsidRPr="004D4FAE" w:rsidSect="00DF0A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3D" w:rsidRDefault="00663E3D">
      <w:r>
        <w:separator/>
      </w:r>
    </w:p>
  </w:endnote>
  <w:endnote w:type="continuationSeparator" w:id="0">
    <w:p w:rsidR="00663E3D" w:rsidRDefault="0066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1DA" w:rsidRDefault="00663E3D">
    <w:pPr>
      <w:pStyle w:val="Footer"/>
    </w:pPr>
    <w:r>
      <w:rPr>
        <w:noProof/>
      </w:rPr>
      <w:pict>
        <v:line id="Line 4" o:spid="_x0000_s2049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20.9pt" to="529.6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v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P5dJ6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3D" w:rsidRDefault="00663E3D">
      <w:r>
        <w:separator/>
      </w:r>
    </w:p>
  </w:footnote>
  <w:footnote w:type="continuationSeparator" w:id="0">
    <w:p w:rsidR="00663E3D" w:rsidRDefault="00663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1DA" w:rsidRDefault="00663E3D">
    <w:pPr>
      <w:pStyle w:val="Header"/>
    </w:pPr>
    <w:r>
      <w:rPr>
        <w:noProof/>
      </w:rPr>
      <w:pict>
        <v:line id="Line 5" o:spid="_x0000_s2050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35pt,9.2pt" to="520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kV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XA2n87TFE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8803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678F9"/>
    <w:multiLevelType w:val="hybridMultilevel"/>
    <w:tmpl w:val="3E663D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A31B5"/>
    <w:multiLevelType w:val="hybridMultilevel"/>
    <w:tmpl w:val="5650CA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185D7B"/>
    <w:multiLevelType w:val="hybridMultilevel"/>
    <w:tmpl w:val="B75E2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E060B"/>
    <w:multiLevelType w:val="hybridMultilevel"/>
    <w:tmpl w:val="ECCE406A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1A0E35C7"/>
    <w:multiLevelType w:val="hybridMultilevel"/>
    <w:tmpl w:val="A678DB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0BC0FE5"/>
    <w:multiLevelType w:val="hybridMultilevel"/>
    <w:tmpl w:val="E422A3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EE70F5"/>
    <w:multiLevelType w:val="hybridMultilevel"/>
    <w:tmpl w:val="6AB2C9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8173D"/>
    <w:multiLevelType w:val="hybridMultilevel"/>
    <w:tmpl w:val="A164F6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558D6"/>
    <w:multiLevelType w:val="hybridMultilevel"/>
    <w:tmpl w:val="96C8E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AB2B34"/>
    <w:multiLevelType w:val="hybridMultilevel"/>
    <w:tmpl w:val="4558A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112D2"/>
    <w:multiLevelType w:val="hybridMultilevel"/>
    <w:tmpl w:val="6A7228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C3470"/>
    <w:multiLevelType w:val="hybridMultilevel"/>
    <w:tmpl w:val="E41C8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725"/>
    <w:multiLevelType w:val="hybridMultilevel"/>
    <w:tmpl w:val="F9CC96A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A2843D3"/>
    <w:multiLevelType w:val="hybridMultilevel"/>
    <w:tmpl w:val="5984A5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51B57"/>
    <w:multiLevelType w:val="hybridMultilevel"/>
    <w:tmpl w:val="83828D52"/>
    <w:lvl w:ilvl="0" w:tplc="7AFEBF68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26300BE"/>
    <w:multiLevelType w:val="hybridMultilevel"/>
    <w:tmpl w:val="2C784C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DB3D9C"/>
    <w:multiLevelType w:val="hybridMultilevel"/>
    <w:tmpl w:val="B344E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B5778"/>
    <w:multiLevelType w:val="hybridMultilevel"/>
    <w:tmpl w:val="A86CD55A"/>
    <w:lvl w:ilvl="0" w:tplc="6F1E3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06C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76B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52DE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8E6C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146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24D9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BC68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909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7975C2"/>
    <w:multiLevelType w:val="hybridMultilevel"/>
    <w:tmpl w:val="C302D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C91B23"/>
    <w:multiLevelType w:val="hybridMultilevel"/>
    <w:tmpl w:val="62827E5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E141A30"/>
    <w:multiLevelType w:val="hybridMultilevel"/>
    <w:tmpl w:val="9C4E02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A163D4"/>
    <w:multiLevelType w:val="hybridMultilevel"/>
    <w:tmpl w:val="25C097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FF556C"/>
    <w:multiLevelType w:val="hybridMultilevel"/>
    <w:tmpl w:val="C8CE0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786EA9"/>
    <w:multiLevelType w:val="hybridMultilevel"/>
    <w:tmpl w:val="6F98AE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D7EC1"/>
    <w:multiLevelType w:val="hybridMultilevel"/>
    <w:tmpl w:val="16E6FB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A3A528F"/>
    <w:multiLevelType w:val="hybridMultilevel"/>
    <w:tmpl w:val="0590D1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12"/>
  </w:num>
  <w:num w:numId="4">
    <w:abstractNumId w:val="4"/>
  </w:num>
  <w:num w:numId="5">
    <w:abstractNumId w:val="18"/>
  </w:num>
  <w:num w:numId="6">
    <w:abstractNumId w:val="19"/>
  </w:num>
  <w:num w:numId="7">
    <w:abstractNumId w:val="8"/>
  </w:num>
  <w:num w:numId="8">
    <w:abstractNumId w:val="2"/>
  </w:num>
  <w:num w:numId="9">
    <w:abstractNumId w:val="25"/>
  </w:num>
  <w:num w:numId="10">
    <w:abstractNumId w:val="13"/>
  </w:num>
  <w:num w:numId="11">
    <w:abstractNumId w:val="5"/>
  </w:num>
  <w:num w:numId="12">
    <w:abstractNumId w:val="15"/>
  </w:num>
  <w:num w:numId="13">
    <w:abstractNumId w:val="15"/>
  </w:num>
  <w:num w:numId="14">
    <w:abstractNumId w:val="11"/>
  </w:num>
  <w:num w:numId="15">
    <w:abstractNumId w:val="24"/>
  </w:num>
  <w:num w:numId="16">
    <w:abstractNumId w:val="16"/>
  </w:num>
  <w:num w:numId="17">
    <w:abstractNumId w:val="0"/>
  </w:num>
  <w:num w:numId="18">
    <w:abstractNumId w:val="3"/>
  </w:num>
  <w:num w:numId="19">
    <w:abstractNumId w:val="22"/>
  </w:num>
  <w:num w:numId="20">
    <w:abstractNumId w:val="20"/>
  </w:num>
  <w:num w:numId="21">
    <w:abstractNumId w:val="6"/>
  </w:num>
  <w:num w:numId="22">
    <w:abstractNumId w:val="14"/>
  </w:num>
  <w:num w:numId="23">
    <w:abstractNumId w:val="10"/>
  </w:num>
  <w:num w:numId="24">
    <w:abstractNumId w:val="21"/>
  </w:num>
  <w:num w:numId="25">
    <w:abstractNumId w:val="9"/>
  </w:num>
  <w:num w:numId="26">
    <w:abstractNumId w:val="17"/>
  </w:num>
  <w:num w:numId="27">
    <w:abstractNumId w:val="23"/>
  </w:num>
  <w:num w:numId="28">
    <w:abstractNumId w:val="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78C"/>
    <w:rsid w:val="00020E7F"/>
    <w:rsid w:val="000A0C98"/>
    <w:rsid w:val="000C17C1"/>
    <w:rsid w:val="000F6566"/>
    <w:rsid w:val="00137B79"/>
    <w:rsid w:val="001860AA"/>
    <w:rsid w:val="001E3643"/>
    <w:rsid w:val="001F678C"/>
    <w:rsid w:val="002640BC"/>
    <w:rsid w:val="002722C0"/>
    <w:rsid w:val="0028039B"/>
    <w:rsid w:val="00325D09"/>
    <w:rsid w:val="00344AA6"/>
    <w:rsid w:val="00366771"/>
    <w:rsid w:val="003675F6"/>
    <w:rsid w:val="00386773"/>
    <w:rsid w:val="003D0EF2"/>
    <w:rsid w:val="003D1F20"/>
    <w:rsid w:val="003E58C9"/>
    <w:rsid w:val="00421CF2"/>
    <w:rsid w:val="004A0D6D"/>
    <w:rsid w:val="004D73BE"/>
    <w:rsid w:val="00512EDF"/>
    <w:rsid w:val="005301EF"/>
    <w:rsid w:val="005A3CBA"/>
    <w:rsid w:val="005B16D7"/>
    <w:rsid w:val="00604053"/>
    <w:rsid w:val="0066105B"/>
    <w:rsid w:val="00663E3D"/>
    <w:rsid w:val="00696881"/>
    <w:rsid w:val="006C381B"/>
    <w:rsid w:val="007D4ED6"/>
    <w:rsid w:val="00817D0C"/>
    <w:rsid w:val="009B4183"/>
    <w:rsid w:val="00A24070"/>
    <w:rsid w:val="00A443FA"/>
    <w:rsid w:val="00A8267A"/>
    <w:rsid w:val="00AB55D2"/>
    <w:rsid w:val="00AC7424"/>
    <w:rsid w:val="00B01FB2"/>
    <w:rsid w:val="00B3625D"/>
    <w:rsid w:val="00BC7266"/>
    <w:rsid w:val="00BE1FCD"/>
    <w:rsid w:val="00C9712B"/>
    <w:rsid w:val="00DA4F30"/>
    <w:rsid w:val="00DB04FB"/>
    <w:rsid w:val="00DF0A4A"/>
    <w:rsid w:val="00E26A03"/>
    <w:rsid w:val="00E341C8"/>
    <w:rsid w:val="00E561DA"/>
    <w:rsid w:val="00E76E65"/>
    <w:rsid w:val="00F33BFC"/>
    <w:rsid w:val="00F41B7F"/>
    <w:rsid w:val="00FB7A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640BC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640BC"/>
    <w:pPr>
      <w:keepNext/>
      <w:spacing w:line="240" w:lineRule="auto"/>
      <w:jc w:val="left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2640BC"/>
    <w:pPr>
      <w:keepNext/>
      <w:spacing w:line="240" w:lineRule="auto"/>
      <w:ind w:firstLine="0"/>
      <w:jc w:val="left"/>
      <w:outlineLvl w:val="1"/>
    </w:pPr>
    <w:rPr>
      <w:rFonts w:ascii="Times New Roman" w:hAnsi="Times New Roman"/>
      <w:b/>
      <w:bCs/>
      <w:sz w:val="28"/>
    </w:rPr>
  </w:style>
  <w:style w:type="paragraph" w:styleId="Heading3">
    <w:name w:val="heading 3"/>
    <w:basedOn w:val="Normal"/>
    <w:next w:val="Normal"/>
    <w:qFormat/>
    <w:rsid w:val="002640BC"/>
    <w:pPr>
      <w:keepNext/>
      <w:spacing w:line="240" w:lineRule="auto"/>
      <w:ind w:firstLine="0"/>
      <w:jc w:val="left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2640BC"/>
    <w:pPr>
      <w:keepNext/>
      <w:spacing w:line="240" w:lineRule="auto"/>
      <w:ind w:firstLine="0"/>
      <w:jc w:val="left"/>
      <w:outlineLvl w:val="3"/>
    </w:pPr>
    <w:rPr>
      <w:rFonts w:ascii="Times New Roman" w:hAnsi="Times New Roman"/>
      <w:b/>
      <w:bCs/>
      <w:sz w:val="22"/>
    </w:rPr>
  </w:style>
  <w:style w:type="paragraph" w:styleId="Heading5">
    <w:name w:val="heading 5"/>
    <w:basedOn w:val="Normal"/>
    <w:next w:val="Normal"/>
    <w:qFormat/>
    <w:rsid w:val="002640BC"/>
    <w:pPr>
      <w:keepNext/>
      <w:ind w:firstLine="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640BC"/>
    <w:rPr>
      <w:rFonts w:cs="Arial"/>
    </w:rPr>
  </w:style>
  <w:style w:type="paragraph" w:styleId="Title">
    <w:name w:val="Title"/>
    <w:basedOn w:val="Normal"/>
    <w:qFormat/>
    <w:rsid w:val="002640BC"/>
    <w:pPr>
      <w:jc w:val="center"/>
    </w:pPr>
    <w:rPr>
      <w:rFonts w:ascii="Times New Roman" w:hAnsi="Times New Roman"/>
      <w:b/>
      <w:bCs/>
      <w:sz w:val="32"/>
    </w:rPr>
  </w:style>
  <w:style w:type="paragraph" w:customStyle="1" w:styleId="Achievement">
    <w:name w:val="Achievement"/>
    <w:basedOn w:val="BodyText"/>
    <w:rsid w:val="002640BC"/>
    <w:pPr>
      <w:numPr>
        <w:numId w:val="1"/>
      </w:numPr>
      <w:spacing w:after="60" w:line="240" w:lineRule="atLeast"/>
    </w:pPr>
    <w:rPr>
      <w:rFonts w:ascii="Garamond" w:hAnsi="Garamond" w:cs="Times New Roman"/>
      <w:sz w:val="22"/>
    </w:rPr>
  </w:style>
  <w:style w:type="character" w:customStyle="1" w:styleId="label-title1">
    <w:name w:val="label-title1"/>
    <w:rsid w:val="002640BC"/>
    <w:rPr>
      <w:rFonts w:ascii="Verdana" w:hAnsi="Verdana" w:hint="default"/>
      <w:b/>
      <w:bCs/>
      <w:color w:val="000000"/>
      <w:sz w:val="23"/>
      <w:szCs w:val="23"/>
    </w:rPr>
  </w:style>
  <w:style w:type="character" w:styleId="Hyperlink">
    <w:name w:val="Hyperlink"/>
    <w:rsid w:val="002640BC"/>
    <w:rPr>
      <w:color w:val="0000FF"/>
      <w:u w:val="single"/>
    </w:rPr>
  </w:style>
  <w:style w:type="character" w:styleId="FollowedHyperlink">
    <w:name w:val="FollowedHyperlink"/>
    <w:rsid w:val="002640BC"/>
    <w:rPr>
      <w:color w:val="800080"/>
      <w:u w:val="single"/>
    </w:rPr>
  </w:style>
  <w:style w:type="paragraph" w:styleId="BodyText2">
    <w:name w:val="Body Text 2"/>
    <w:basedOn w:val="Normal"/>
    <w:rsid w:val="002640BC"/>
    <w:pPr>
      <w:spacing w:line="240" w:lineRule="auto"/>
      <w:ind w:firstLine="0"/>
    </w:pPr>
    <w:rPr>
      <w:rFonts w:ascii="Times New Roman" w:hAnsi="Times New Roman"/>
      <w:sz w:val="22"/>
    </w:rPr>
  </w:style>
  <w:style w:type="paragraph" w:styleId="Header">
    <w:name w:val="header"/>
    <w:basedOn w:val="Normal"/>
    <w:rsid w:val="002640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40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640B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33BFC"/>
    <w:pPr>
      <w:numPr>
        <w:numId w:val="1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jc w:val="left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ind w:firstLine="0"/>
      <w:jc w:val="left"/>
      <w:outlineLvl w:val="1"/>
    </w:pPr>
    <w:rPr>
      <w:rFonts w:ascii="Times New Roman" w:hAnsi="Times New Roman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ind w:firstLine="0"/>
      <w:jc w:val="left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ind w:firstLine="0"/>
      <w:jc w:val="left"/>
      <w:outlineLvl w:val="3"/>
    </w:pPr>
    <w:rPr>
      <w:rFonts w:ascii="Times New Roman" w:hAnsi="Times New Roman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ind w:firstLine="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Arial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32"/>
    </w:rPr>
  </w:style>
  <w:style w:type="paragraph" w:customStyle="1" w:styleId="Achievement">
    <w:name w:val="Achievement"/>
    <w:basedOn w:val="BodyText"/>
    <w:pPr>
      <w:numPr>
        <w:numId w:val="1"/>
      </w:numPr>
      <w:spacing w:after="60" w:line="240" w:lineRule="atLeast"/>
    </w:pPr>
    <w:rPr>
      <w:rFonts w:ascii="Garamond" w:hAnsi="Garamond" w:cs="Times New Roman"/>
      <w:sz w:val="22"/>
    </w:rPr>
  </w:style>
  <w:style w:type="character" w:customStyle="1" w:styleId="label-title1">
    <w:name w:val="label-title1"/>
    <w:rPr>
      <w:rFonts w:ascii="Verdana" w:hAnsi="Verdana" w:hint="default"/>
      <w:b/>
      <w:bCs/>
      <w:color w:val="000000"/>
      <w:sz w:val="23"/>
      <w:szCs w:val="23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line="240" w:lineRule="auto"/>
      <w:ind w:firstLine="0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33BFC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Shea</vt:lpstr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Shea</dc:title>
  <dc:creator>Daniel Shea</dc:creator>
  <cp:lastModifiedBy>admin</cp:lastModifiedBy>
  <cp:revision>3</cp:revision>
  <cp:lastPrinted>2012-01-23T02:56:00Z</cp:lastPrinted>
  <dcterms:created xsi:type="dcterms:W3CDTF">2013-09-16T17:22:00Z</dcterms:created>
  <dcterms:modified xsi:type="dcterms:W3CDTF">2013-09-30T16:46:00Z</dcterms:modified>
</cp:coreProperties>
</file>