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6E8" w:rsidRPr="00621F5F" w:rsidRDefault="005636E8" w:rsidP="005636E8">
      <w:pPr>
        <w:jc w:val="center"/>
        <w:rPr>
          <w:rFonts w:asciiTheme="majorHAnsi" w:hAnsiTheme="majorHAnsi"/>
          <w:b/>
          <w:sz w:val="20"/>
          <w:szCs w:val="20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8"/>
      </w:tblGrid>
      <w:tr w:rsidR="0081299F" w:rsidTr="00A0685E">
        <w:tc>
          <w:tcPr>
            <w:tcW w:w="9738" w:type="dxa"/>
            <w:shd w:val="clear" w:color="auto" w:fill="17365D" w:themeFill="text2" w:themeFillShade="BF"/>
          </w:tcPr>
          <w:p w:rsidR="0081299F" w:rsidRPr="0081299F" w:rsidRDefault="00241BB0" w:rsidP="0081299F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32"/>
                <w:szCs w:val="32"/>
              </w:rPr>
              <w:t>Temporary Labor</w:t>
            </w:r>
            <w:r w:rsidR="0081299F" w:rsidRPr="0081299F">
              <w:rPr>
                <w:rFonts w:asciiTheme="majorHAnsi" w:hAnsiTheme="majorHAnsi"/>
                <w:b/>
                <w:color w:val="FFFFFF" w:themeColor="background1"/>
                <w:sz w:val="32"/>
                <w:szCs w:val="32"/>
              </w:rPr>
              <w:t xml:space="preserve"> Separation Form</w:t>
            </w:r>
          </w:p>
          <w:p w:rsidR="0081299F" w:rsidRPr="0081299F" w:rsidRDefault="0081299F" w:rsidP="0081299F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32"/>
                <w:szCs w:val="32"/>
                <w:u w:val="double"/>
              </w:rPr>
            </w:pPr>
            <w:r w:rsidRPr="0081299F">
              <w:rPr>
                <w:rFonts w:asciiTheme="majorHAnsi" w:hAnsiTheme="majorHAnsi"/>
                <w:i/>
                <w:color w:val="FFFFFF" w:themeColor="background1"/>
              </w:rPr>
              <w:t xml:space="preserve">To Be Completed by the </w:t>
            </w:r>
            <w:r w:rsidRPr="0081299F">
              <w:rPr>
                <w:rFonts w:asciiTheme="majorHAnsi" w:hAnsiTheme="majorHAnsi"/>
                <w:b/>
                <w:i/>
                <w:color w:val="FFFFFF" w:themeColor="background1"/>
              </w:rPr>
              <w:t>Hiring Manager</w:t>
            </w:r>
          </w:p>
        </w:tc>
      </w:tr>
    </w:tbl>
    <w:p w:rsidR="0081299F" w:rsidRPr="0081299F" w:rsidRDefault="00D62FAD" w:rsidP="00FF4C6A">
      <w:pPr>
        <w:spacing w:line="240" w:lineRule="auto"/>
        <w:jc w:val="center"/>
        <w:rPr>
          <w:rFonts w:asciiTheme="majorHAnsi" w:hAnsiTheme="majorHAnsi"/>
          <w:b/>
          <w:sz w:val="16"/>
          <w:szCs w:val="16"/>
          <w:u w:val="double"/>
        </w:rPr>
      </w:pPr>
      <w:r>
        <w:rPr>
          <w:rFonts w:asciiTheme="majorHAnsi" w:hAnsiTheme="majorHAnsi"/>
          <w:b/>
          <w:noProof/>
          <w:sz w:val="16"/>
          <w:szCs w:val="16"/>
          <w:u w:val="doub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EA662C" wp14:editId="63EA662D">
                <wp:simplePos x="0" y="0"/>
                <wp:positionH relativeFrom="column">
                  <wp:posOffset>6181725</wp:posOffset>
                </wp:positionH>
                <wp:positionV relativeFrom="paragraph">
                  <wp:posOffset>223520</wp:posOffset>
                </wp:positionV>
                <wp:extent cx="597341" cy="3610609"/>
                <wp:effectExtent l="76200" t="57150" r="88900" b="142875"/>
                <wp:wrapNone/>
                <wp:docPr id="3" name="Double Br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341" cy="3610609"/>
                        </a:xfrm>
                        <a:prstGeom prst="bracePair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D62FAD" w:rsidRPr="00A0685E" w:rsidRDefault="00D62FAD" w:rsidP="00D62FAD">
                            <w:pPr>
                              <w:jc w:val="center"/>
                              <w:rPr>
                                <w:b/>
                                <w:spacing w:val="40"/>
                                <w:sz w:val="24"/>
                                <w:szCs w:val="2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A0685E">
                              <w:rPr>
                                <w:b/>
                                <w:spacing w:val="40"/>
                                <w:sz w:val="24"/>
                                <w:szCs w:val="2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Completed by HIRING MANAGER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>
                            <a:rot lat="0" lon="0" rev="5400000"/>
                          </a:lightRig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Double Brace 3" o:spid="_x0000_s1026" type="#_x0000_t186" style="position:absolute;left:0;text-align:left;margin-left:486.75pt;margin-top:17.6pt;width:47.05pt;height:28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" strokecolor="#622423 [1605]">
                <v:shadow on="t" color="black" opacity="20971f" offset="0,2.2pt"/>
                <v:textbox style="layout-flow:vertical">
                  <w:txbxContent>
                    <w:p w:rsidR="00D62FAD" w:rsidRPr="00A0685E" w:rsidRDefault="00D62FAD" w:rsidP="00D62FAD">
                      <w:pPr>
                        <w:jc w:val="center"/>
                        <w:rPr>
                          <w:b/>
                          <w:spacing w:val="40"/>
                          <w:sz w:val="24"/>
                          <w:szCs w:val="2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A0685E">
                        <w:rPr>
                          <w:b/>
                          <w:spacing w:val="40"/>
                          <w:sz w:val="24"/>
                          <w:szCs w:val="2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Completed by HIRING MANAGER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1548"/>
        <w:gridCol w:w="1063"/>
        <w:gridCol w:w="751"/>
        <w:gridCol w:w="1557"/>
        <w:gridCol w:w="714"/>
        <w:gridCol w:w="271"/>
        <w:gridCol w:w="1106"/>
        <w:gridCol w:w="193"/>
        <w:gridCol w:w="875"/>
        <w:gridCol w:w="1660"/>
      </w:tblGrid>
      <w:tr w:rsidR="005636E8" w:rsidRPr="005636E8" w:rsidTr="00A0685E">
        <w:trPr>
          <w:trHeight w:val="548"/>
        </w:trPr>
        <w:tc>
          <w:tcPr>
            <w:tcW w:w="2626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:rsidR="005636E8" w:rsidRPr="005636E8" w:rsidRDefault="00241BB0" w:rsidP="00F01DA3">
            <w:pPr>
              <w:jc w:val="right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Temporary</w:t>
            </w:r>
            <w:r w:rsidR="005636E8" w:rsidRPr="005636E8">
              <w:rPr>
                <w:rFonts w:asciiTheme="majorHAnsi" w:hAnsiTheme="majorHAnsi"/>
                <w:b/>
                <w:sz w:val="28"/>
                <w:szCs w:val="28"/>
              </w:rPr>
              <w:t xml:space="preserve"> Name:</w:t>
            </w:r>
          </w:p>
        </w:tc>
        <w:tc>
          <w:tcPr>
            <w:tcW w:w="3152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6E8" w:rsidRPr="005B5DD3" w:rsidRDefault="005636E8" w:rsidP="000B7A45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5B5DD3">
              <w:rPr>
                <w:rFonts w:asciiTheme="majorHAnsi" w:hAnsiTheme="majorHAnsi"/>
                <w:b/>
                <w:sz w:val="24"/>
                <w:szCs w:val="24"/>
              </w:rPr>
              <w:instrText xml:space="preserve"> FORMTEXT </w:instrText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 w:rsidR="000B7A45">
              <w:rPr>
                <w:rFonts w:asciiTheme="majorHAnsi" w:hAnsiTheme="majorHAnsi"/>
                <w:b/>
                <w:noProof/>
                <w:sz w:val="24"/>
                <w:szCs w:val="24"/>
              </w:rPr>
              <w:t>Patrick McCrea</w:t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2530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:rsidR="005636E8" w:rsidRPr="005636E8" w:rsidRDefault="00FF4C6A" w:rsidP="00F01DA3">
            <w:pPr>
              <w:jc w:val="right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Todays’ Date</w:t>
            </w:r>
            <w:r w:rsidR="005636E8" w:rsidRPr="005636E8">
              <w:rPr>
                <w:rFonts w:asciiTheme="majorHAnsi" w:hAnsiTheme="majorHAnsi"/>
                <w:b/>
                <w:sz w:val="28"/>
                <w:szCs w:val="28"/>
              </w:rPr>
              <w:t>:</w:t>
            </w:r>
          </w:p>
        </w:tc>
        <w:sdt>
          <w:sdtPr>
            <w:rPr>
              <w:rFonts w:asciiTheme="majorHAnsi" w:hAnsiTheme="majorHAnsi"/>
              <w:b/>
              <w:sz w:val="28"/>
              <w:szCs w:val="28"/>
            </w:rPr>
            <w:id w:val="-701475784"/>
            <w:placeholder>
              <w:docPart w:val="DefaultPlaceholder_1082065160"/>
            </w:placeholder>
            <w:date w:fullDate="2014-03-20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30" w:type="dxa"/>
                <w:tcBorders>
                  <w:top w:val="single" w:sz="18" w:space="0" w:color="auto"/>
                  <w:left w:val="single" w:sz="6" w:space="0" w:color="auto"/>
                  <w:bottom w:val="single" w:sz="6" w:space="0" w:color="auto"/>
                  <w:right w:val="single" w:sz="18" w:space="0" w:color="auto"/>
                </w:tcBorders>
                <w:vAlign w:val="center"/>
              </w:tcPr>
              <w:p w:rsidR="005636E8" w:rsidRPr="005636E8" w:rsidRDefault="000B7A45" w:rsidP="00F01DA3">
                <w:pPr>
                  <w:jc w:val="center"/>
                  <w:rPr>
                    <w:rFonts w:asciiTheme="majorHAnsi" w:hAnsiTheme="majorHAnsi"/>
                    <w:b/>
                    <w:sz w:val="28"/>
                    <w:szCs w:val="28"/>
                  </w:rPr>
                </w:pPr>
                <w:r>
                  <w:rPr>
                    <w:rFonts w:asciiTheme="majorHAnsi" w:hAnsiTheme="majorHAnsi"/>
                    <w:b/>
                    <w:sz w:val="28"/>
                    <w:szCs w:val="28"/>
                  </w:rPr>
                  <w:t>3/20/2014</w:t>
                </w:r>
              </w:p>
            </w:tc>
          </w:sdtContent>
        </w:sdt>
      </w:tr>
      <w:tr w:rsidR="005636E8" w:rsidRPr="005636E8" w:rsidTr="00A0685E">
        <w:trPr>
          <w:trHeight w:val="530"/>
        </w:trPr>
        <w:tc>
          <w:tcPr>
            <w:tcW w:w="262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:rsidR="005636E8" w:rsidRPr="005636E8" w:rsidRDefault="00F01DA3" w:rsidP="00F01DA3">
            <w:pPr>
              <w:jc w:val="right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Supervisor</w:t>
            </w:r>
            <w:r w:rsidR="005636E8">
              <w:rPr>
                <w:rFonts w:asciiTheme="majorHAnsi" w:hAnsiTheme="majorHAnsi"/>
                <w:b/>
                <w:sz w:val="28"/>
                <w:szCs w:val="28"/>
              </w:rPr>
              <w:t>:</w:t>
            </w:r>
          </w:p>
        </w:tc>
        <w:tc>
          <w:tcPr>
            <w:tcW w:w="31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6E8" w:rsidRPr="005B5DD3" w:rsidRDefault="00F01DA3" w:rsidP="000B7A45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5B5DD3">
              <w:rPr>
                <w:rFonts w:asciiTheme="majorHAnsi" w:hAnsiTheme="majorHAnsi"/>
                <w:b/>
                <w:sz w:val="24"/>
                <w:szCs w:val="24"/>
              </w:rPr>
              <w:instrText xml:space="preserve"> FORMTEXT </w:instrText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 w:rsidR="000B7A45">
              <w:rPr>
                <w:rFonts w:asciiTheme="majorHAnsi" w:hAnsiTheme="majorHAnsi"/>
                <w:b/>
                <w:noProof/>
                <w:sz w:val="24"/>
                <w:szCs w:val="24"/>
              </w:rPr>
              <w:t>George Maestas</w:t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25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:rsidR="005636E8" w:rsidRPr="005636E8" w:rsidRDefault="00FF4C6A" w:rsidP="00F01DA3">
            <w:pPr>
              <w:jc w:val="right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Separation Date</w:t>
            </w:r>
            <w:r w:rsidR="00F01DA3">
              <w:rPr>
                <w:rFonts w:asciiTheme="majorHAnsi" w:hAnsiTheme="majorHAnsi"/>
                <w:b/>
                <w:sz w:val="28"/>
                <w:szCs w:val="28"/>
              </w:rPr>
              <w:t>:</w:t>
            </w:r>
          </w:p>
        </w:tc>
        <w:sdt>
          <w:sdtPr>
            <w:rPr>
              <w:rFonts w:asciiTheme="majorHAnsi" w:hAnsiTheme="majorHAnsi"/>
              <w:b/>
              <w:sz w:val="28"/>
              <w:szCs w:val="28"/>
            </w:rPr>
            <w:id w:val="1229106762"/>
            <w:placeholder>
              <w:docPart w:val="DefaultPlaceholder_1082065160"/>
            </w:placeholder>
            <w:date w:fullDate="2014-03-20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3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8" w:space="0" w:color="auto"/>
                </w:tcBorders>
                <w:vAlign w:val="center"/>
              </w:tcPr>
              <w:p w:rsidR="005636E8" w:rsidRPr="005636E8" w:rsidRDefault="000B7A45" w:rsidP="000B7A45">
                <w:pPr>
                  <w:jc w:val="center"/>
                  <w:rPr>
                    <w:rFonts w:asciiTheme="majorHAnsi" w:hAnsiTheme="majorHAnsi"/>
                    <w:b/>
                    <w:sz w:val="28"/>
                    <w:szCs w:val="28"/>
                  </w:rPr>
                </w:pPr>
                <w:r>
                  <w:rPr>
                    <w:rFonts w:asciiTheme="majorHAnsi" w:hAnsiTheme="majorHAnsi"/>
                    <w:b/>
                    <w:sz w:val="28"/>
                    <w:szCs w:val="28"/>
                  </w:rPr>
                  <w:t>3/20/2014</w:t>
                </w:r>
              </w:p>
            </w:tc>
          </w:sdtContent>
        </w:sdt>
      </w:tr>
      <w:tr w:rsidR="00F01DA3" w:rsidRPr="005636E8" w:rsidTr="00A0685E">
        <w:trPr>
          <w:trHeight w:val="737"/>
        </w:trPr>
        <w:tc>
          <w:tcPr>
            <w:tcW w:w="262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:rsidR="00F01DA3" w:rsidRPr="005636E8" w:rsidRDefault="00241BB0" w:rsidP="00F01DA3">
            <w:pPr>
              <w:jc w:val="right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Temporary</w:t>
            </w:r>
            <w:r w:rsidR="00F01DA3">
              <w:rPr>
                <w:rFonts w:asciiTheme="majorHAnsi" w:hAnsiTheme="majorHAnsi"/>
                <w:b/>
                <w:sz w:val="28"/>
                <w:szCs w:val="28"/>
              </w:rPr>
              <w:t xml:space="preserve"> Agency:</w:t>
            </w:r>
          </w:p>
        </w:tc>
        <w:bookmarkStart w:id="3" w:name="Text12"/>
        <w:tc>
          <w:tcPr>
            <w:tcW w:w="2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DA3" w:rsidRPr="005B5DD3" w:rsidRDefault="005B5DD3" w:rsidP="000B7A45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  <w:instrText xml:space="preserve"> FORMTEXT </w:instrText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 w:rsidR="000B7A45">
              <w:rPr>
                <w:rFonts w:asciiTheme="majorHAnsi" w:hAnsiTheme="majorHAnsi"/>
                <w:b/>
                <w:noProof/>
                <w:sz w:val="24"/>
                <w:szCs w:val="24"/>
              </w:rPr>
              <w:t>Nation Search</w:t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:rsidR="00F01DA3" w:rsidRPr="005636E8" w:rsidRDefault="00F01DA3" w:rsidP="00F01DA3">
            <w:pPr>
              <w:jc w:val="right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GL: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DA3" w:rsidRPr="005B5DD3" w:rsidRDefault="00F01DA3" w:rsidP="00F01DA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5B5DD3">
              <w:rPr>
                <w:rFonts w:asciiTheme="majorHAnsi" w:hAnsiTheme="majorHAnsi"/>
                <w:b/>
                <w:sz w:val="24"/>
                <w:szCs w:val="24"/>
              </w:rPr>
              <w:instrText xml:space="preserve"> FORMTEXT </w:instrText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 w:rsidRPr="005B5DD3"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5B5DD3"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5B5DD3"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5B5DD3"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5B5DD3"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1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:rsidR="00F01DA3" w:rsidRPr="005636E8" w:rsidRDefault="00F01DA3" w:rsidP="00F01DA3">
            <w:pPr>
              <w:jc w:val="right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Dept.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01DA3" w:rsidRPr="005B5DD3" w:rsidRDefault="00F01DA3" w:rsidP="00A43BF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5B5DD3">
              <w:rPr>
                <w:rFonts w:asciiTheme="majorHAnsi" w:hAnsiTheme="majorHAnsi"/>
                <w:b/>
                <w:sz w:val="24"/>
                <w:szCs w:val="24"/>
              </w:rPr>
              <w:instrText xml:space="preserve"> FORMTEXT </w:instrText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 w:rsidR="00A43BFE">
              <w:rPr>
                <w:rFonts w:asciiTheme="majorHAnsi" w:hAnsiTheme="majorHAnsi"/>
                <w:b/>
                <w:noProof/>
                <w:sz w:val="24"/>
                <w:szCs w:val="24"/>
              </w:rPr>
              <w:t>Batch Print</w:t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  <w:bookmarkEnd w:id="5"/>
          </w:p>
        </w:tc>
      </w:tr>
      <w:tr w:rsidR="00FF4C6A" w:rsidRPr="005636E8" w:rsidTr="00A0685E">
        <w:trPr>
          <w:trHeight w:val="710"/>
        </w:trPr>
        <w:tc>
          <w:tcPr>
            <w:tcW w:w="2626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:rsidR="005B5DD3" w:rsidRDefault="00FF4C6A" w:rsidP="00F01DA3">
            <w:pPr>
              <w:jc w:val="right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Candidate </w:t>
            </w:r>
            <w:r w:rsidR="005B5DD3">
              <w:rPr>
                <w:rFonts w:asciiTheme="majorHAnsi" w:hAnsiTheme="majorHAnsi"/>
                <w:b/>
                <w:sz w:val="28"/>
                <w:szCs w:val="28"/>
              </w:rPr>
              <w:t>already</w:t>
            </w:r>
          </w:p>
          <w:p w:rsidR="00FF4C6A" w:rsidRDefault="00FF4C6A" w:rsidP="00F01DA3">
            <w:pPr>
              <w:jc w:val="right"/>
              <w:rPr>
                <w:rFonts w:asciiTheme="majorHAnsi" w:hAnsiTheme="majorHAnsi"/>
                <w:b/>
                <w:sz w:val="28"/>
                <w:szCs w:val="28"/>
              </w:rPr>
            </w:pPr>
            <w:proofErr w:type="gramStart"/>
            <w:r>
              <w:rPr>
                <w:rFonts w:asciiTheme="majorHAnsi" w:hAnsiTheme="majorHAnsi"/>
                <w:b/>
                <w:sz w:val="28"/>
                <w:szCs w:val="28"/>
              </w:rPr>
              <w:t>notified</w:t>
            </w:r>
            <w:proofErr w:type="gramEnd"/>
            <w:r>
              <w:rPr>
                <w:rFonts w:asciiTheme="majorHAnsi" w:hAnsiTheme="majorHAnsi"/>
                <w:b/>
                <w:sz w:val="28"/>
                <w:szCs w:val="28"/>
              </w:rPr>
              <w:t>?</w:t>
            </w:r>
          </w:p>
        </w:tc>
        <w:bookmarkStart w:id="6" w:name="Dropdown4"/>
        <w:tc>
          <w:tcPr>
            <w:tcW w:w="2438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F4C6A" w:rsidRPr="005B5DD3" w:rsidRDefault="00621F5F" w:rsidP="00FF4C6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Dropdown4"/>
                  <w:enabled/>
                  <w:calcOnExit w:val="0"/>
                  <w:ddList>
                    <w:result w:val="1"/>
                    <w:listEntry w:val="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Theme="majorHAnsi" w:hAnsiTheme="majorHAnsi"/>
                <w:b/>
                <w:sz w:val="24"/>
                <w:szCs w:val="24"/>
              </w:rPr>
              <w:instrText xml:space="preserve"> FORMDROPDOWN </w:instrText>
            </w:r>
            <w:r w:rsidR="00CC2A63">
              <w:rPr>
                <w:rFonts w:asciiTheme="majorHAnsi" w:hAnsiTheme="majorHAnsi"/>
                <w:b/>
                <w:sz w:val="24"/>
                <w:szCs w:val="24"/>
              </w:rPr>
            </w:r>
            <w:r w:rsidR="00CC2A63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3244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:rsidR="005B5DD3" w:rsidRDefault="00621F5F" w:rsidP="00F01DA3">
            <w:pPr>
              <w:jc w:val="right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If not, b</w:t>
            </w:r>
            <w:r w:rsidR="00FF4C6A">
              <w:rPr>
                <w:rFonts w:asciiTheme="majorHAnsi" w:hAnsiTheme="majorHAnsi"/>
                <w:b/>
                <w:sz w:val="28"/>
                <w:szCs w:val="28"/>
              </w:rPr>
              <w:t xml:space="preserve">est time </w:t>
            </w:r>
            <w:r w:rsidR="005B5DD3">
              <w:rPr>
                <w:rFonts w:asciiTheme="majorHAnsi" w:hAnsiTheme="majorHAnsi"/>
                <w:b/>
                <w:sz w:val="28"/>
                <w:szCs w:val="28"/>
              </w:rPr>
              <w:t xml:space="preserve">for </w:t>
            </w:r>
          </w:p>
          <w:p w:rsidR="00FF4C6A" w:rsidRDefault="005B5DD3" w:rsidP="005B5DD3">
            <w:pPr>
              <w:jc w:val="right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Agency t</w:t>
            </w:r>
            <w:r w:rsidR="00FF4C6A">
              <w:rPr>
                <w:rFonts w:asciiTheme="majorHAnsi" w:hAnsiTheme="majorHAnsi"/>
                <w:b/>
                <w:sz w:val="28"/>
                <w:szCs w:val="28"/>
              </w:rPr>
              <w:t>o notify: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F4C6A" w:rsidRPr="005B5DD3" w:rsidRDefault="00FF4C6A" w:rsidP="009D242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5B5DD3">
              <w:rPr>
                <w:rFonts w:asciiTheme="majorHAnsi" w:hAnsiTheme="majorHAnsi"/>
                <w:b/>
                <w:sz w:val="24"/>
                <w:szCs w:val="24"/>
              </w:rPr>
              <w:instrText xml:space="preserve"> FORMTEXT </w:instrText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 w:rsidR="009D2420">
              <w:rPr>
                <w:rFonts w:asciiTheme="majorHAnsi" w:hAnsiTheme="majorHAnsi"/>
                <w:b/>
                <w:sz w:val="24"/>
                <w:szCs w:val="24"/>
              </w:rPr>
              <w:t> </w:t>
            </w:r>
            <w:r w:rsidR="009D2420">
              <w:rPr>
                <w:rFonts w:asciiTheme="majorHAnsi" w:hAnsiTheme="majorHAnsi"/>
                <w:b/>
                <w:sz w:val="24"/>
                <w:szCs w:val="24"/>
              </w:rPr>
              <w:t> </w:t>
            </w:r>
            <w:r w:rsidR="009D2420">
              <w:rPr>
                <w:rFonts w:asciiTheme="majorHAnsi" w:hAnsiTheme="majorHAnsi"/>
                <w:b/>
                <w:sz w:val="24"/>
                <w:szCs w:val="24"/>
              </w:rPr>
              <w:t> </w:t>
            </w:r>
            <w:r w:rsidR="009D2420">
              <w:rPr>
                <w:rFonts w:asciiTheme="majorHAnsi" w:hAnsiTheme="majorHAnsi"/>
                <w:b/>
                <w:sz w:val="24"/>
                <w:szCs w:val="24"/>
              </w:rPr>
              <w:t> </w:t>
            </w:r>
            <w:r w:rsidR="009D2420">
              <w:rPr>
                <w:rFonts w:asciiTheme="majorHAnsi" w:hAnsiTheme="majorHAnsi"/>
                <w:b/>
                <w:sz w:val="24"/>
                <w:szCs w:val="24"/>
              </w:rPr>
              <w:t> </w:t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  <w:bookmarkEnd w:id="7"/>
          </w:p>
        </w:tc>
      </w:tr>
      <w:tr w:rsidR="00F01DA3" w:rsidRPr="005636E8" w:rsidTr="00A0685E">
        <w:trPr>
          <w:trHeight w:val="530"/>
        </w:trPr>
        <w:tc>
          <w:tcPr>
            <w:tcW w:w="2626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F01DA3" w:rsidRDefault="00F01DA3" w:rsidP="00F01DA3">
            <w:pPr>
              <w:jc w:val="right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2438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F01DA3" w:rsidRDefault="00F01DA3" w:rsidP="00F01DA3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87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F01DA3" w:rsidRDefault="00F01DA3" w:rsidP="00F01DA3">
            <w:pPr>
              <w:jc w:val="right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F01DA3" w:rsidRDefault="00F01DA3" w:rsidP="00F01DA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F01DA3" w:rsidRDefault="00F01DA3" w:rsidP="00F01DA3">
            <w:pPr>
              <w:jc w:val="right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F01DA3" w:rsidRDefault="00F01DA3" w:rsidP="00F01DA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F01DA3" w:rsidRPr="005636E8" w:rsidTr="00A0685E">
        <w:trPr>
          <w:trHeight w:val="513"/>
        </w:trPr>
        <w:tc>
          <w:tcPr>
            <w:tcW w:w="3377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:rsidR="00F01DA3" w:rsidRDefault="00F01DA3" w:rsidP="00F01DA3">
            <w:pPr>
              <w:jc w:val="right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Reason for Separation:</w:t>
            </w:r>
          </w:p>
        </w:tc>
        <w:tc>
          <w:tcPr>
            <w:tcW w:w="6361" w:type="dxa"/>
            <w:gridSpan w:val="7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01DA3" w:rsidRPr="005B5DD3" w:rsidRDefault="00F01DA3" w:rsidP="000B7A45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5B5DD3">
              <w:rPr>
                <w:rFonts w:asciiTheme="majorHAnsi" w:hAnsiTheme="majorHAnsi"/>
                <w:b/>
                <w:sz w:val="24"/>
                <w:szCs w:val="24"/>
              </w:rPr>
              <w:instrText xml:space="preserve"> FORMTEXT </w:instrText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 w:rsidR="000B7A45">
              <w:rPr>
                <w:rFonts w:asciiTheme="majorHAnsi" w:hAnsiTheme="majorHAnsi"/>
                <w:b/>
                <w:noProof/>
                <w:sz w:val="24"/>
                <w:szCs w:val="24"/>
              </w:rPr>
              <w:t>Co-Mingle of documents</w:t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  <w:bookmarkEnd w:id="8"/>
          </w:p>
        </w:tc>
      </w:tr>
      <w:tr w:rsidR="00F01DA3" w:rsidRPr="005636E8" w:rsidTr="00A0685E">
        <w:trPr>
          <w:trHeight w:val="525"/>
        </w:trPr>
        <w:tc>
          <w:tcPr>
            <w:tcW w:w="3377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:rsidR="00F01DA3" w:rsidRDefault="00F01DA3" w:rsidP="00F01DA3">
            <w:pPr>
              <w:jc w:val="right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Involuntary/Voluntary:</w:t>
            </w:r>
          </w:p>
        </w:tc>
        <w:bookmarkStart w:id="9" w:name="Dropdown2"/>
        <w:tc>
          <w:tcPr>
            <w:tcW w:w="63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01DA3" w:rsidRPr="005B5DD3" w:rsidRDefault="00621F5F" w:rsidP="00F01DA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         "/>
                    <w:listEntry w:val="Involuntary"/>
                    <w:listEntry w:val="Voluntary"/>
                  </w:ddList>
                </w:ffData>
              </w:fldChar>
            </w:r>
            <w:r>
              <w:rPr>
                <w:rFonts w:asciiTheme="majorHAnsi" w:hAnsiTheme="majorHAnsi"/>
                <w:b/>
                <w:sz w:val="24"/>
                <w:szCs w:val="24"/>
              </w:rPr>
              <w:instrText xml:space="preserve"> FORMDROPDOWN </w:instrText>
            </w:r>
            <w:r w:rsidR="00CC2A63">
              <w:rPr>
                <w:rFonts w:asciiTheme="majorHAnsi" w:hAnsiTheme="majorHAnsi"/>
                <w:b/>
                <w:sz w:val="24"/>
                <w:szCs w:val="24"/>
              </w:rPr>
            </w:r>
            <w:r w:rsidR="00CC2A63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  <w:bookmarkEnd w:id="9"/>
          </w:p>
        </w:tc>
      </w:tr>
      <w:tr w:rsidR="00091DA8" w:rsidRPr="005636E8" w:rsidTr="00A0685E">
        <w:trPr>
          <w:trHeight w:val="525"/>
        </w:trPr>
        <w:tc>
          <w:tcPr>
            <w:tcW w:w="3377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:rsidR="00091DA8" w:rsidRDefault="00091DA8" w:rsidP="00F01DA3">
            <w:pPr>
              <w:jc w:val="right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Eligible for Rehire:</w:t>
            </w:r>
          </w:p>
        </w:tc>
        <w:bookmarkStart w:id="10" w:name="Dropdown3"/>
        <w:tc>
          <w:tcPr>
            <w:tcW w:w="63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91DA8" w:rsidRPr="005B5DD3" w:rsidRDefault="00621F5F" w:rsidP="00F01DA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2"/>
                    <w:listEntry w:val="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Theme="majorHAnsi" w:hAnsiTheme="majorHAnsi"/>
                <w:b/>
                <w:sz w:val="24"/>
                <w:szCs w:val="24"/>
              </w:rPr>
              <w:instrText xml:space="preserve"> FORMDROPDOWN </w:instrText>
            </w:r>
            <w:r w:rsidR="00CC2A63">
              <w:rPr>
                <w:rFonts w:asciiTheme="majorHAnsi" w:hAnsiTheme="majorHAnsi"/>
                <w:b/>
                <w:sz w:val="24"/>
                <w:szCs w:val="24"/>
              </w:rPr>
            </w:r>
            <w:r w:rsidR="00CC2A63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  <w:bookmarkEnd w:id="10"/>
          </w:p>
        </w:tc>
      </w:tr>
      <w:tr w:rsidR="00091DA8" w:rsidRPr="005636E8" w:rsidTr="00A0685E">
        <w:trPr>
          <w:trHeight w:val="525"/>
        </w:trPr>
        <w:tc>
          <w:tcPr>
            <w:tcW w:w="154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:rsidR="00091DA8" w:rsidRPr="00091DA8" w:rsidRDefault="00091DA8" w:rsidP="00F01DA3">
            <w:pPr>
              <w:jc w:val="right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091DA8">
              <w:rPr>
                <w:rFonts w:asciiTheme="majorHAnsi" w:hAnsiTheme="majorHAnsi"/>
                <w:b/>
                <w:i/>
                <w:sz w:val="28"/>
                <w:szCs w:val="28"/>
              </w:rPr>
              <w:t>Notes:</w:t>
            </w:r>
          </w:p>
        </w:tc>
        <w:tc>
          <w:tcPr>
            <w:tcW w:w="8190" w:type="dxa"/>
            <w:gridSpan w:val="9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1DA8" w:rsidRPr="005B5DD3" w:rsidRDefault="00091DA8" w:rsidP="00792E6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Pr="005B5DD3">
              <w:rPr>
                <w:rFonts w:asciiTheme="majorHAnsi" w:hAnsiTheme="majorHAnsi"/>
                <w:b/>
                <w:sz w:val="24"/>
                <w:szCs w:val="24"/>
              </w:rPr>
              <w:instrText xml:space="preserve"> FORMTEXT </w:instrText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 w:rsidR="00792E6E">
              <w:rPr>
                <w:rFonts w:asciiTheme="majorHAnsi" w:hAnsiTheme="majorHAnsi"/>
                <w:b/>
                <w:sz w:val="24"/>
                <w:szCs w:val="24"/>
              </w:rPr>
              <w:t> </w:t>
            </w:r>
            <w:r w:rsidR="00792E6E">
              <w:rPr>
                <w:rFonts w:asciiTheme="majorHAnsi" w:hAnsiTheme="majorHAnsi"/>
                <w:b/>
                <w:sz w:val="24"/>
                <w:szCs w:val="24"/>
              </w:rPr>
              <w:t> </w:t>
            </w:r>
            <w:r w:rsidR="00792E6E">
              <w:rPr>
                <w:rFonts w:asciiTheme="majorHAnsi" w:hAnsiTheme="majorHAnsi"/>
                <w:b/>
                <w:sz w:val="24"/>
                <w:szCs w:val="24"/>
              </w:rPr>
              <w:t> </w:t>
            </w:r>
            <w:r w:rsidR="00792E6E">
              <w:rPr>
                <w:rFonts w:asciiTheme="majorHAnsi" w:hAnsiTheme="majorHAnsi"/>
                <w:b/>
                <w:sz w:val="24"/>
                <w:szCs w:val="24"/>
              </w:rPr>
              <w:t> </w:t>
            </w:r>
            <w:r w:rsidR="00792E6E">
              <w:rPr>
                <w:rFonts w:asciiTheme="majorHAnsi" w:hAnsiTheme="majorHAnsi"/>
                <w:b/>
                <w:sz w:val="24"/>
                <w:szCs w:val="24"/>
              </w:rPr>
              <w:t> </w:t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  <w:bookmarkEnd w:id="11"/>
          </w:p>
        </w:tc>
      </w:tr>
    </w:tbl>
    <w:p w:rsidR="005636E8" w:rsidRPr="00621F5F" w:rsidRDefault="005636E8" w:rsidP="005636E8">
      <w:pPr>
        <w:jc w:val="center"/>
        <w:rPr>
          <w:rFonts w:asciiTheme="majorHAnsi" w:hAnsiTheme="majorHAnsi"/>
          <w:b/>
          <w:sz w:val="20"/>
          <w:szCs w:val="20"/>
        </w:rPr>
      </w:pPr>
    </w:p>
    <w:p w:rsidR="00621F5F" w:rsidRPr="00621F5F" w:rsidRDefault="00621F5F" w:rsidP="00621F5F">
      <w:pPr>
        <w:pStyle w:val="ListParagraph"/>
        <w:numPr>
          <w:ilvl w:val="0"/>
          <w:numId w:val="1"/>
        </w:numPr>
        <w:rPr>
          <w:rFonts w:asciiTheme="majorHAnsi" w:hAnsiTheme="majorHAnsi"/>
          <w:b/>
          <w:i/>
          <w:color w:val="244061" w:themeColor="accent1" w:themeShade="80"/>
          <w:sz w:val="24"/>
          <w:szCs w:val="24"/>
          <w:u w:val="single"/>
        </w:rPr>
      </w:pPr>
      <w:r w:rsidRPr="00621F5F">
        <w:rPr>
          <w:rFonts w:asciiTheme="majorHAnsi" w:hAnsiTheme="majorHAnsi"/>
          <w:b/>
          <w:i/>
          <w:color w:val="244061" w:themeColor="accent1" w:themeShade="80"/>
          <w:sz w:val="24"/>
          <w:szCs w:val="24"/>
          <w:u w:val="single"/>
        </w:rPr>
        <w:t xml:space="preserve">Hiring Manager: Complete top section </w:t>
      </w:r>
      <w:r>
        <w:rPr>
          <w:rFonts w:asciiTheme="majorHAnsi" w:hAnsiTheme="majorHAnsi"/>
          <w:b/>
          <w:i/>
          <w:color w:val="244061" w:themeColor="accent1" w:themeShade="80"/>
          <w:sz w:val="24"/>
          <w:szCs w:val="24"/>
          <w:u w:val="single"/>
        </w:rPr>
        <w:t>then</w:t>
      </w:r>
      <w:r w:rsidRPr="00621F5F">
        <w:rPr>
          <w:rFonts w:asciiTheme="majorHAnsi" w:hAnsiTheme="majorHAnsi"/>
          <w:b/>
          <w:i/>
          <w:color w:val="244061" w:themeColor="accent1" w:themeShade="80"/>
          <w:sz w:val="24"/>
          <w:szCs w:val="24"/>
          <w:u w:val="single"/>
        </w:rPr>
        <w:t xml:space="preserve"> forward to appropriate Staffing Agency</w:t>
      </w:r>
    </w:p>
    <w:p w:rsidR="00621F5F" w:rsidRPr="00621F5F" w:rsidRDefault="00621F5F" w:rsidP="00621F5F">
      <w:pPr>
        <w:rPr>
          <w:rFonts w:asciiTheme="majorHAnsi" w:hAnsiTheme="majorHAnsi"/>
          <w:b/>
          <w:color w:val="FFFFFF" w:themeColor="background1"/>
          <w:sz w:val="28"/>
          <w:szCs w:val="28"/>
        </w:rPr>
      </w:pPr>
      <w:r w:rsidRPr="00621F5F">
        <w:rPr>
          <w:rFonts w:asciiTheme="majorHAnsi" w:hAnsiTheme="majorHAnsi"/>
          <w:b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EA662E" wp14:editId="63EA662F">
                <wp:simplePos x="0" y="0"/>
                <wp:positionH relativeFrom="column">
                  <wp:posOffset>6181725</wp:posOffset>
                </wp:positionH>
                <wp:positionV relativeFrom="paragraph">
                  <wp:posOffset>228600</wp:posOffset>
                </wp:positionV>
                <wp:extent cx="596900" cy="1876425"/>
                <wp:effectExtent l="57150" t="19050" r="50800" b="123825"/>
                <wp:wrapNone/>
                <wp:docPr id="4" name="Double Bra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1876425"/>
                        </a:xfrm>
                        <a:prstGeom prst="bracePair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5B5DD3" w:rsidRPr="00A0685E" w:rsidRDefault="00BF52BF" w:rsidP="005B5DD3">
                            <w:pPr>
                              <w:jc w:val="center"/>
                              <w:rPr>
                                <w:b/>
                                <w:color w:val="4F6228" w:themeColor="accent3" w:themeShade="80"/>
                                <w:spacing w:val="20"/>
                                <w:sz w:val="24"/>
                                <w:szCs w:val="2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4F6228" w:themeColor="accent3" w:themeShade="80"/>
                                <w:spacing w:val="20"/>
                                <w:sz w:val="24"/>
                                <w:szCs w:val="2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Completed by HM</w:t>
                            </w:r>
                          </w:p>
                          <w:p w:rsidR="005B5DD3" w:rsidRDefault="005B5DD3" w:rsidP="005B5D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uble Brace 4" o:spid="_x0000_s1027" type="#_x0000_t186" style="position:absolute;margin-left:486.75pt;margin-top:18pt;width:47pt;height:14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" strokecolor="#243f60 [1604]">
                <v:shadow on="t" color="black" opacity="26214f" origin=",-.5" offset="0,3pt"/>
                <v:textbox style="layout-flow:vertical">
                  <w:txbxContent>
                    <w:p w:rsidR="005B5DD3" w:rsidRPr="00A0685E" w:rsidRDefault="00BF52BF" w:rsidP="005B5DD3">
                      <w:pPr>
                        <w:jc w:val="center"/>
                        <w:rPr>
                          <w:b/>
                          <w:color w:val="4F6228" w:themeColor="accent3" w:themeShade="80"/>
                          <w:spacing w:val="20"/>
                          <w:sz w:val="24"/>
                          <w:szCs w:val="2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4F6228" w:themeColor="accent3" w:themeShade="80"/>
                          <w:spacing w:val="20"/>
                          <w:sz w:val="24"/>
                          <w:szCs w:val="2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Completed by HM</w:t>
                      </w:r>
                    </w:p>
                    <w:p w:rsidR="005B5DD3" w:rsidRDefault="005B5DD3" w:rsidP="005B5DD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78"/>
        <w:gridCol w:w="5580"/>
        <w:gridCol w:w="1080"/>
      </w:tblGrid>
      <w:tr w:rsidR="00091DA8" w:rsidTr="00A0685E">
        <w:tc>
          <w:tcPr>
            <w:tcW w:w="865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nil"/>
            </w:tcBorders>
            <w:shd w:val="clear" w:color="auto" w:fill="17365D" w:themeFill="text2" w:themeFillShade="BF"/>
            <w:vAlign w:val="center"/>
          </w:tcPr>
          <w:p w:rsidR="00091DA8" w:rsidRPr="0081299F" w:rsidRDefault="00091DA8" w:rsidP="0081299F">
            <w:pPr>
              <w:jc w:val="center"/>
              <w:rPr>
                <w:rFonts w:asciiTheme="majorHAnsi" w:hAnsiTheme="majorHAnsi"/>
                <w:color w:val="FFFFFF" w:themeColor="background1"/>
                <w:sz w:val="28"/>
                <w:szCs w:val="28"/>
              </w:rPr>
            </w:pPr>
            <w:r w:rsidRPr="0081299F">
              <w:rPr>
                <w:rFonts w:asciiTheme="majorHAnsi" w:hAnsiTheme="majorHAnsi"/>
                <w:b/>
                <w:color w:val="FFFFFF" w:themeColor="background1"/>
                <w:sz w:val="28"/>
                <w:szCs w:val="28"/>
              </w:rPr>
              <w:t>Separation Checklist</w:t>
            </w:r>
            <w:r w:rsidRPr="0081299F">
              <w:rPr>
                <w:rFonts w:asciiTheme="majorHAnsi" w:hAnsiTheme="majorHAnsi"/>
                <w:color w:val="FFFFFF" w:themeColor="background1"/>
                <w:sz w:val="28"/>
                <w:szCs w:val="28"/>
              </w:rPr>
              <w:t xml:space="preserve"> (Date Completed)</w:t>
            </w:r>
          </w:p>
          <w:p w:rsidR="00FF4C6A" w:rsidRPr="0081299F" w:rsidRDefault="00FF4C6A" w:rsidP="0081299F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32"/>
                <w:szCs w:val="32"/>
                <w:u w:val="double"/>
              </w:rPr>
            </w:pPr>
            <w:r w:rsidRPr="0081299F">
              <w:rPr>
                <w:rFonts w:asciiTheme="majorHAnsi" w:hAnsiTheme="majorHAnsi"/>
                <w:i/>
                <w:color w:val="FFFFFF" w:themeColor="background1"/>
              </w:rPr>
              <w:t xml:space="preserve">To Be Completed by the </w:t>
            </w:r>
            <w:r w:rsidRPr="0081299F">
              <w:rPr>
                <w:rFonts w:asciiTheme="majorHAnsi" w:hAnsiTheme="majorHAnsi"/>
                <w:b/>
                <w:i/>
                <w:color w:val="FFFFFF" w:themeColor="background1"/>
              </w:rPr>
              <w:t>Hiring Manager</w:t>
            </w:r>
          </w:p>
        </w:tc>
        <w:tc>
          <w:tcPr>
            <w:tcW w:w="108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ckThinSmallGap" w:sz="24" w:space="0" w:color="auto"/>
            </w:tcBorders>
            <w:shd w:val="clear" w:color="auto" w:fill="17365D" w:themeFill="text2" w:themeFillShade="BF"/>
            <w:vAlign w:val="center"/>
          </w:tcPr>
          <w:p w:rsidR="00091DA8" w:rsidRPr="005B5DD3" w:rsidRDefault="00091DA8" w:rsidP="0081299F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</w:pPr>
            <w:r w:rsidRPr="005B5DD3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  <w:t>Initials</w:t>
            </w:r>
          </w:p>
        </w:tc>
      </w:tr>
      <w:tr w:rsidR="00D20A57" w:rsidTr="00A0685E">
        <w:trPr>
          <w:trHeight w:val="548"/>
        </w:trPr>
        <w:tc>
          <w:tcPr>
            <w:tcW w:w="3078" w:type="dxa"/>
            <w:tcBorders>
              <w:top w:val="thinThickSmallGap" w:sz="2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92CDDC" w:themeFill="accent5" w:themeFillTint="99"/>
            <w:vAlign w:val="center"/>
          </w:tcPr>
          <w:p w:rsidR="00D20A57" w:rsidRDefault="00D20A57" w:rsidP="00FF4C6A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Agency Notification:</w:t>
            </w:r>
          </w:p>
        </w:tc>
        <w:sdt>
          <w:sdtPr>
            <w:rPr>
              <w:rFonts w:asciiTheme="majorHAnsi" w:hAnsiTheme="majorHAnsi"/>
              <w:b/>
              <w:sz w:val="24"/>
              <w:szCs w:val="24"/>
            </w:rPr>
            <w:id w:val="-821032986"/>
            <w:placeholder>
              <w:docPart w:val="DefaultPlaceholder_108206516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80" w:type="dxa"/>
                <w:tcBorders>
                  <w:top w:val="thinThickSmallGap" w:sz="24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D20A57" w:rsidRPr="005B5DD3" w:rsidRDefault="004D7929" w:rsidP="00FF4C6A">
                <w:pPr>
                  <w:rPr>
                    <w:rFonts w:asciiTheme="majorHAnsi" w:hAnsiTheme="majorHAnsi"/>
                    <w:b/>
                    <w:sz w:val="24"/>
                    <w:szCs w:val="24"/>
                  </w:rPr>
                </w:pPr>
                <w:r w:rsidRPr="00AD7616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1080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20A57" w:rsidRPr="005B5DD3" w:rsidRDefault="00D20A57" w:rsidP="00FF4C6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Pr="005B5DD3">
              <w:rPr>
                <w:rFonts w:asciiTheme="majorHAnsi" w:hAnsiTheme="majorHAnsi"/>
                <w:b/>
                <w:sz w:val="24"/>
                <w:szCs w:val="24"/>
              </w:rPr>
              <w:instrText xml:space="preserve"> FORMTEXT </w:instrText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 w:rsidRPr="005B5DD3"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5B5DD3"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5B5DD3"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5B5DD3"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5B5DD3"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  <w:bookmarkEnd w:id="12"/>
          </w:p>
        </w:tc>
      </w:tr>
      <w:tr w:rsidR="00091DA8" w:rsidTr="00A0685E">
        <w:trPr>
          <w:trHeight w:val="548"/>
        </w:trPr>
        <w:tc>
          <w:tcPr>
            <w:tcW w:w="30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92CDDC" w:themeFill="accent5" w:themeFillTint="99"/>
            <w:vAlign w:val="center"/>
          </w:tcPr>
          <w:p w:rsidR="00091DA8" w:rsidRDefault="00091DA8" w:rsidP="00FF4C6A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IT Notification:</w:t>
            </w:r>
          </w:p>
        </w:tc>
        <w:sdt>
          <w:sdtPr>
            <w:rPr>
              <w:rFonts w:asciiTheme="majorHAnsi" w:hAnsiTheme="majorHAnsi"/>
              <w:b/>
              <w:sz w:val="24"/>
              <w:szCs w:val="24"/>
            </w:rPr>
            <w:id w:val="-416404973"/>
            <w:placeholder>
              <w:docPart w:val="DefaultPlaceholder_108206516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8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091DA8" w:rsidRPr="005B5DD3" w:rsidRDefault="004D7929" w:rsidP="00FF4C6A">
                <w:pPr>
                  <w:rPr>
                    <w:rFonts w:asciiTheme="majorHAnsi" w:hAnsiTheme="majorHAnsi"/>
                    <w:b/>
                    <w:sz w:val="24"/>
                    <w:szCs w:val="24"/>
                  </w:rPr>
                </w:pPr>
                <w:r w:rsidRPr="00AD7616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91DA8" w:rsidRPr="005B5DD3" w:rsidRDefault="00091DA8" w:rsidP="00FF4C6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  <w:instrText xml:space="preserve"> FORMTEXT </w:instrText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 w:rsidRPr="005B5DD3"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5B5DD3"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5B5DD3"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5B5DD3"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5B5DD3"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</w:p>
        </w:tc>
      </w:tr>
      <w:tr w:rsidR="00091DA8" w:rsidTr="00A0685E">
        <w:trPr>
          <w:trHeight w:val="620"/>
        </w:trPr>
        <w:tc>
          <w:tcPr>
            <w:tcW w:w="307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92CDDC" w:themeFill="accent5" w:themeFillTint="99"/>
            <w:vAlign w:val="center"/>
          </w:tcPr>
          <w:p w:rsidR="00091DA8" w:rsidRDefault="005B5DD3" w:rsidP="005B5DD3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Form delivered to HR</w:t>
            </w:r>
            <w:r w:rsidR="00091DA8">
              <w:rPr>
                <w:rFonts w:asciiTheme="majorHAnsi" w:hAnsiTheme="majorHAnsi"/>
                <w:b/>
                <w:sz w:val="28"/>
                <w:szCs w:val="28"/>
              </w:rPr>
              <w:t>:</w:t>
            </w:r>
          </w:p>
        </w:tc>
        <w:sdt>
          <w:sdtPr>
            <w:rPr>
              <w:rFonts w:asciiTheme="majorHAnsi" w:hAnsiTheme="majorHAnsi"/>
              <w:b/>
              <w:sz w:val="24"/>
              <w:szCs w:val="24"/>
            </w:rPr>
            <w:id w:val="1175849011"/>
            <w:placeholder>
              <w:docPart w:val="DefaultPlaceholder_108206516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80" w:type="dxa"/>
                <w:tcBorders>
                  <w:top w:val="single" w:sz="6" w:space="0" w:color="auto"/>
                  <w:left w:val="single" w:sz="6" w:space="0" w:color="auto"/>
                  <w:bottom w:val="single" w:sz="18" w:space="0" w:color="auto"/>
                  <w:right w:val="single" w:sz="6" w:space="0" w:color="auto"/>
                </w:tcBorders>
                <w:vAlign w:val="center"/>
              </w:tcPr>
              <w:p w:rsidR="00091DA8" w:rsidRPr="005B5DD3" w:rsidRDefault="004D7929" w:rsidP="00FF4C6A">
                <w:pPr>
                  <w:rPr>
                    <w:rFonts w:asciiTheme="majorHAnsi" w:hAnsiTheme="majorHAnsi"/>
                    <w:b/>
                    <w:sz w:val="24"/>
                    <w:szCs w:val="24"/>
                  </w:rPr>
                </w:pPr>
                <w:r w:rsidRPr="00AD7616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1DA8" w:rsidRPr="005B5DD3" w:rsidRDefault="00091DA8" w:rsidP="00FF4C6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  <w:instrText xml:space="preserve"> FORMTEXT </w:instrText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 w:rsidRPr="005B5DD3"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5B5DD3"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5B5DD3"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5B5DD3"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5B5DD3"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</w:p>
        </w:tc>
      </w:tr>
    </w:tbl>
    <w:p w:rsidR="00091DA8" w:rsidRDefault="00091DA8" w:rsidP="005636E8">
      <w:pPr>
        <w:jc w:val="center"/>
        <w:rPr>
          <w:rFonts w:asciiTheme="majorHAnsi" w:hAnsiTheme="majorHAnsi"/>
          <w:b/>
          <w:sz w:val="28"/>
          <w:szCs w:val="28"/>
        </w:rPr>
      </w:pPr>
    </w:p>
    <w:p w:rsidR="00F01DA3" w:rsidRPr="005636E8" w:rsidRDefault="00F01DA3" w:rsidP="005636E8">
      <w:pPr>
        <w:jc w:val="center"/>
        <w:rPr>
          <w:rFonts w:asciiTheme="majorHAnsi" w:hAnsiTheme="majorHAnsi"/>
          <w:b/>
          <w:sz w:val="28"/>
          <w:szCs w:val="28"/>
        </w:rPr>
      </w:pPr>
    </w:p>
    <w:sectPr w:rsidR="00F01DA3" w:rsidRPr="005636E8" w:rsidSect="00D62FAD">
      <w:headerReference w:type="default" r:id="rId11"/>
      <w:footerReference w:type="default" r:id="rId12"/>
      <w:pgSz w:w="12240" w:h="15840"/>
      <w:pgMar w:top="1710" w:right="1080" w:bottom="1440" w:left="108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A63" w:rsidRDefault="00CC2A63" w:rsidP="005636E8">
      <w:pPr>
        <w:spacing w:after="0" w:line="240" w:lineRule="auto"/>
      </w:pPr>
      <w:r>
        <w:separator/>
      </w:r>
    </w:p>
  </w:endnote>
  <w:endnote w:type="continuationSeparator" w:id="0">
    <w:p w:rsidR="00CC2A63" w:rsidRDefault="00CC2A63" w:rsidP="00563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9E7" w:rsidRDefault="00F409E7">
    <w:pPr>
      <w:pStyle w:val="Footer"/>
    </w:pPr>
    <w:r>
      <w:t>Users:  Hiring Manager/Staffing Agency/HR</w:t>
    </w:r>
    <w:r>
      <w:tab/>
    </w:r>
    <w:r>
      <w:tab/>
      <w:t>091912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A63" w:rsidRDefault="00CC2A63" w:rsidP="005636E8">
      <w:pPr>
        <w:spacing w:after="0" w:line="240" w:lineRule="auto"/>
      </w:pPr>
      <w:r>
        <w:separator/>
      </w:r>
    </w:p>
  </w:footnote>
  <w:footnote w:type="continuationSeparator" w:id="0">
    <w:p w:rsidR="00CC2A63" w:rsidRDefault="00CC2A63" w:rsidP="00563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6E8" w:rsidRDefault="005636E8" w:rsidP="005636E8">
    <w:pPr>
      <w:pStyle w:val="Header"/>
    </w:pPr>
    <w:r>
      <w:rPr>
        <w:rFonts w:ascii="Arial" w:hAnsi="Arial" w:cs="Arial"/>
        <w:b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63EA6636" wp14:editId="63EA6637">
          <wp:simplePos x="0" y="0"/>
          <wp:positionH relativeFrom="column">
            <wp:posOffset>1314450</wp:posOffset>
          </wp:positionH>
          <wp:positionV relativeFrom="paragraph">
            <wp:posOffset>9526</wp:posOffset>
          </wp:positionV>
          <wp:extent cx="3924300" cy="5905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42317"/>
    <w:multiLevelType w:val="hybridMultilevel"/>
    <w:tmpl w:val="B4C8FF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6E8"/>
    <w:rsid w:val="000155EF"/>
    <w:rsid w:val="000226D1"/>
    <w:rsid w:val="00065CB1"/>
    <w:rsid w:val="00091DA8"/>
    <w:rsid w:val="000B7A45"/>
    <w:rsid w:val="000C3D31"/>
    <w:rsid w:val="00106F38"/>
    <w:rsid w:val="0011080E"/>
    <w:rsid w:val="00120794"/>
    <w:rsid w:val="00170A4B"/>
    <w:rsid w:val="00171999"/>
    <w:rsid w:val="001914D1"/>
    <w:rsid w:val="001B6C7E"/>
    <w:rsid w:val="001E0744"/>
    <w:rsid w:val="00241612"/>
    <w:rsid w:val="00241BB0"/>
    <w:rsid w:val="00250A9D"/>
    <w:rsid w:val="002614F9"/>
    <w:rsid w:val="002C561F"/>
    <w:rsid w:val="002D483F"/>
    <w:rsid w:val="002D63D7"/>
    <w:rsid w:val="002E2944"/>
    <w:rsid w:val="003018C8"/>
    <w:rsid w:val="003044F3"/>
    <w:rsid w:val="0032113F"/>
    <w:rsid w:val="003B08E0"/>
    <w:rsid w:val="003B47EF"/>
    <w:rsid w:val="003F0F14"/>
    <w:rsid w:val="0041670E"/>
    <w:rsid w:val="00441CF4"/>
    <w:rsid w:val="00450EAB"/>
    <w:rsid w:val="00456F07"/>
    <w:rsid w:val="00462781"/>
    <w:rsid w:val="00476089"/>
    <w:rsid w:val="0048672A"/>
    <w:rsid w:val="004D7929"/>
    <w:rsid w:val="005636E8"/>
    <w:rsid w:val="005B5DD3"/>
    <w:rsid w:val="00604423"/>
    <w:rsid w:val="006202F1"/>
    <w:rsid w:val="00621F5F"/>
    <w:rsid w:val="006255DA"/>
    <w:rsid w:val="00651B52"/>
    <w:rsid w:val="00657EB9"/>
    <w:rsid w:val="00670B17"/>
    <w:rsid w:val="006A462E"/>
    <w:rsid w:val="006C1BEE"/>
    <w:rsid w:val="006C644A"/>
    <w:rsid w:val="006D1681"/>
    <w:rsid w:val="00702285"/>
    <w:rsid w:val="007106D3"/>
    <w:rsid w:val="0073373A"/>
    <w:rsid w:val="00737755"/>
    <w:rsid w:val="00752742"/>
    <w:rsid w:val="00783100"/>
    <w:rsid w:val="00792E6E"/>
    <w:rsid w:val="007D7D81"/>
    <w:rsid w:val="007E3406"/>
    <w:rsid w:val="007F1095"/>
    <w:rsid w:val="0081299F"/>
    <w:rsid w:val="00812EFA"/>
    <w:rsid w:val="00837E98"/>
    <w:rsid w:val="00847357"/>
    <w:rsid w:val="00871E84"/>
    <w:rsid w:val="008948F9"/>
    <w:rsid w:val="0089545E"/>
    <w:rsid w:val="00897351"/>
    <w:rsid w:val="008E6EA2"/>
    <w:rsid w:val="009079AB"/>
    <w:rsid w:val="00964500"/>
    <w:rsid w:val="009952C7"/>
    <w:rsid w:val="009D2420"/>
    <w:rsid w:val="009E3066"/>
    <w:rsid w:val="009E5D4C"/>
    <w:rsid w:val="00A017F1"/>
    <w:rsid w:val="00A0685E"/>
    <w:rsid w:val="00A32208"/>
    <w:rsid w:val="00A43BFE"/>
    <w:rsid w:val="00AB64E6"/>
    <w:rsid w:val="00AB7FCE"/>
    <w:rsid w:val="00AD1339"/>
    <w:rsid w:val="00AD548D"/>
    <w:rsid w:val="00B247D2"/>
    <w:rsid w:val="00B34DE0"/>
    <w:rsid w:val="00B84A9F"/>
    <w:rsid w:val="00B90A29"/>
    <w:rsid w:val="00BF1D04"/>
    <w:rsid w:val="00BF52BF"/>
    <w:rsid w:val="00C93A9B"/>
    <w:rsid w:val="00CC2A63"/>
    <w:rsid w:val="00CD063D"/>
    <w:rsid w:val="00D040DF"/>
    <w:rsid w:val="00D20A57"/>
    <w:rsid w:val="00D36F49"/>
    <w:rsid w:val="00D37910"/>
    <w:rsid w:val="00D463D5"/>
    <w:rsid w:val="00D62FAD"/>
    <w:rsid w:val="00D727ED"/>
    <w:rsid w:val="00D97101"/>
    <w:rsid w:val="00DD5EC7"/>
    <w:rsid w:val="00DE7F98"/>
    <w:rsid w:val="00E05071"/>
    <w:rsid w:val="00E06354"/>
    <w:rsid w:val="00E11163"/>
    <w:rsid w:val="00E25691"/>
    <w:rsid w:val="00ED1CF7"/>
    <w:rsid w:val="00EE52E5"/>
    <w:rsid w:val="00EF22C6"/>
    <w:rsid w:val="00EF7B9C"/>
    <w:rsid w:val="00F00663"/>
    <w:rsid w:val="00F0187A"/>
    <w:rsid w:val="00F01DA3"/>
    <w:rsid w:val="00F1357A"/>
    <w:rsid w:val="00F409E7"/>
    <w:rsid w:val="00F52E4B"/>
    <w:rsid w:val="00F5440A"/>
    <w:rsid w:val="00FF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36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6E8"/>
  </w:style>
  <w:style w:type="paragraph" w:styleId="Footer">
    <w:name w:val="footer"/>
    <w:basedOn w:val="Normal"/>
    <w:link w:val="FooterChar"/>
    <w:uiPriority w:val="99"/>
    <w:unhideWhenUsed/>
    <w:rsid w:val="005636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6E8"/>
  </w:style>
  <w:style w:type="table" w:styleId="TableGrid">
    <w:name w:val="Table Grid"/>
    <w:basedOn w:val="TableNormal"/>
    <w:uiPriority w:val="59"/>
    <w:rsid w:val="005636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B47E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7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1F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36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6E8"/>
  </w:style>
  <w:style w:type="paragraph" w:styleId="Footer">
    <w:name w:val="footer"/>
    <w:basedOn w:val="Normal"/>
    <w:link w:val="FooterChar"/>
    <w:uiPriority w:val="99"/>
    <w:unhideWhenUsed/>
    <w:rsid w:val="005636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6E8"/>
  </w:style>
  <w:style w:type="table" w:styleId="TableGrid">
    <w:name w:val="Table Grid"/>
    <w:basedOn w:val="TableNormal"/>
    <w:uiPriority w:val="59"/>
    <w:rsid w:val="005636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B47E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7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1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D2DE3-8A62-4A43-8412-31FCED10661D}"/>
      </w:docPartPr>
      <w:docPartBody>
        <w:p w:rsidR="00DB4FE0" w:rsidRDefault="00FC0FA0">
          <w:r w:rsidRPr="00AD7616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FA0"/>
    <w:rsid w:val="00280675"/>
    <w:rsid w:val="003933C0"/>
    <w:rsid w:val="004339CE"/>
    <w:rsid w:val="00540EA4"/>
    <w:rsid w:val="0057494D"/>
    <w:rsid w:val="007168C1"/>
    <w:rsid w:val="00B00FB2"/>
    <w:rsid w:val="00B77091"/>
    <w:rsid w:val="00B8369B"/>
    <w:rsid w:val="00CC699A"/>
    <w:rsid w:val="00D70CDC"/>
    <w:rsid w:val="00DB4FE0"/>
    <w:rsid w:val="00E138E6"/>
    <w:rsid w:val="00FC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FCF832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0FA0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0FA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A8AB0BD59A94188CB7F974C4F241B" ma:contentTypeVersion="0" ma:contentTypeDescription="Create a new document." ma:contentTypeScope="" ma:versionID="6701b9b0f0c136dfeca0e047006265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6F20B-5A66-4B84-B457-A3779C6EE4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2307C5-C948-4678-8E6B-FAD518A985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892E8A-AE4D-4C42-ADF6-D35AB4486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Lenderlive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 Blomquist</dc:creator>
  <cp:lastModifiedBy>Tina Krol</cp:lastModifiedBy>
  <cp:revision>2</cp:revision>
  <cp:lastPrinted>2014-03-20T21:24:00Z</cp:lastPrinted>
  <dcterms:created xsi:type="dcterms:W3CDTF">2014-03-31T15:29:00Z</dcterms:created>
  <dcterms:modified xsi:type="dcterms:W3CDTF">2014-03-31T15:29:00Z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0x010100FA0A8AB0BD59A94188CB7F974C4F241B</vt:lpwstr>
  </property>
</Properties>
</file>