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485"/>
      </w:tblGrid>
      <w:tr>
        <w:trPr>
          <w:trHeight w:val="1" w:hRule="atLeast"/>
          <w:jc w:val="left"/>
        </w:trPr>
        <w:tc>
          <w:tcPr>
            <w:tcW w:w="10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Raymond Joseph Segura III</w:t>
              <w:br/>
              <w:t xml:space="preserve">2016 Flagstone Dr. Apt. 1910</w:t>
              <w:br/>
              <w:t xml:space="preserve">Madison, Al</w:t>
              <w:br/>
              <w:t xml:space="preserve">Rame_15_2005@yahoo.com</w:t>
              <w:br/>
              <w:t xml:space="preserve">(504)520-9946 (Cell)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Summary: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In applying for the this position I will be utilizing knowledge I acquired through my bachelors degree in management and through skills I developed working for 1 year as a pharmaceutical manufacturing engineer. Through the positions listed, I have acquired in-depth and diverse knowledge about the field that I hope to fully utilize in this new position. My extensive experience working in pharmaceutical manufacturing, as well as my academic background, will enable me to bring a full range of skills to the position advertised.</w:t>
              <w:br/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Objectives: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To obtain a challenging leadership position applying creative problem solving and lean management skills with a growing company to achieve optimum utilization of its resources and maximum profits.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Education: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                                                                                                                                                             B.S.(Sports Management)</w:t>
              <w:br/>
              <w:t xml:space="preserve">Alabama A&amp;M University </w:t>
              <w:br/>
              <w:t xml:space="preserve">4 Yr. University, Normal, Alabama</w:t>
              <w:br/>
              <w:t xml:space="preserve">Graduated: May 2011 </w:t>
              <w:br/>
              <w:t xml:space="preserve">Grade: 3.0/4.0 GPA </w:t>
              <w:br/>
              <w:t xml:space="preserve">Football Player: Alabama A&amp;M University, Normal, AL (Aug.2006-Nov. 2010) </w:t>
              <w:br/>
              <w:t xml:space="preserve">MVP Louis Crews Classic 2010 (Defense) </w:t>
              <w:br/>
              <w:t xml:space="preserve">Invitation into the National Honor Society </w:t>
              <w:br/>
              <w:t xml:space="preserve">CPR Certified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Employment History: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February 2012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April 2013: Manufacturing Operator/Engineer </w:t>
              <w:br/>
              <w:t xml:space="preserve">Company: Qualitest Pharmaceuticals</w:t>
              <w:br/>
              <w:t xml:space="preserve">Huntsville , Alabama</w:t>
              <w:br/>
              <w:t xml:space="preserve">Execute Batch Production Record (BPR) and logbook documentation with detail and accuracy as it applies to job function in real time. </w:t>
              <w:br/>
              <w:t xml:space="preserve">Execute and operate job related machinery and procedures properly. </w:t>
              <w:br/>
              <w:t xml:space="preserve">Document and demonstrate necessary security procedures for controlled subbb  stances.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January 2005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July 2006: Cast Member </w:t>
              <w:br/>
              <w:t xml:space="preserve">Company: Audubon Zoo</w:t>
              <w:br/>
              <w:t xml:space="preserve">New Orleans, LA</w:t>
              <w:br/>
              <w:t xml:space="preserve">Preparing &amp; assembling food items in a kitchen area </w:t>
              <w:br/>
              <w:t xml:space="preserve">Working independently </w:t>
              <w:br/>
              <w:t xml:space="preserve">Taking &amp; filling orders </w:t>
              <w:br/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January 2003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August 2005: Manager/Supervisor </w:t>
              <w:br/>
              <w:t xml:space="preserve">Company: Top Roots Snack Shack</w:t>
              <w:br/>
              <w:t xml:space="preserve">New Orleans, LA</w:t>
              <w:br/>
              <w:t xml:space="preserve">Oversee the day-to-day operation of a restaurant or other dining facility. </w:t>
              <w:br/>
              <w:t xml:space="preserve">Handles a number of administrative functions, from ordering food from wholesalers to training employees. </w:t>
              <w:br/>
              <w:t xml:space="preserve">A good working knowledge of meal preparation, food safety and nutrition complete the job skill equation.</w:t>
              <w:br/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Professional Skills: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Microsoft Word, PowerPoint, Excel, Access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Advanced</w:t>
              <w:br/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Internship: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Huntsville, Al </w:t>
              <w:br/>
              <w:t xml:space="preserve">Spr.2010- Summer 2011 </w:t>
              <w:br/>
              <w:t xml:space="preserve">Richard Shower Center Boys and Club :</w:t>
              <w:br/>
              <w:t xml:space="preserve">After school program </w:t>
              <w:br/>
              <w:t xml:space="preserve">Help run the gym, weight room, pool, etc. </w:t>
              <w:br/>
              <w:t xml:space="preserve">Assisted with computer graphics, audio recording/editing, TV camera operation and lighting </w:t>
              <w:br/>
              <w:t xml:space="preserve">Lawn work 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Volunteer work: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New Orleans, La </w:t>
              <w:br/>
              <w:t xml:space="preserve">May 2006-August 2006 </w:t>
              <w:br/>
              <w:t xml:space="preserve">(Posted Hurricane Katrina) </w:t>
              <w:br/>
              <w:t xml:space="preserve">Boys and Girls Club (Summer Camp Counselor) </w:t>
              <w:br/>
              <w:t xml:space="preserve">Assisted with afterschool program </w:t>
              <w:br/>
              <w:t xml:space="preserve">Big Brother mentor </w:t>
              <w:br/>
              <w:t xml:space="preserve">Monitored various activities throughout the day </w:t>
              <w:br/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Huntsville, AL </w:t>
              <w:br/>
              <w:t xml:space="preserve">Fall 2007-Spring 2011 </w:t>
              <w:br/>
              <w:t xml:space="preserve">Helped run Special Olympics </w:t>
              <w:br/>
              <w:t xml:space="preserve">Assisted special needs children prepare for Olympics </w:t>
              <w:br/>
              <w:t xml:space="preserve">Provided care for the children throughout the day </w:t>
              <w:br/>
              <w:t xml:space="preserve">Assisted with the set up different events for children to participate in </w:t>
              <w:br/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