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42" w:rsidRDefault="00B15342" w:rsidP="005100E0">
      <w:pPr>
        <w:pStyle w:val="NormalWeb"/>
        <w:shd w:val="clear" w:color="auto" w:fill="FFFFFF"/>
        <w:spacing w:before="0" w:beforeAutospacing="0" w:after="0" w:afterAutospacing="0" w:line="300" w:lineRule="atLeast"/>
        <w:jc w:val="center"/>
        <w:rPr>
          <w:b/>
          <w:bCs/>
          <w:color w:val="333333"/>
          <w:sz w:val="22"/>
          <w:szCs w:val="22"/>
        </w:rPr>
      </w:pPr>
    </w:p>
    <w:p w:rsidR="00031298" w:rsidRPr="00B15342" w:rsidRDefault="00031298" w:rsidP="005100E0">
      <w:pPr>
        <w:pStyle w:val="NormalWeb"/>
        <w:shd w:val="clear" w:color="auto" w:fill="FFFFFF"/>
        <w:spacing w:before="0" w:beforeAutospacing="0" w:after="0" w:afterAutospacing="0" w:line="300" w:lineRule="atLeast"/>
        <w:jc w:val="center"/>
        <w:rPr>
          <w:b/>
          <w:bCs/>
          <w:color w:val="333333"/>
          <w:sz w:val="22"/>
          <w:szCs w:val="22"/>
        </w:rPr>
      </w:pPr>
    </w:p>
    <w:p w:rsidR="005100E0" w:rsidRPr="00031298" w:rsidRDefault="005100E0" w:rsidP="002C36BA">
      <w:pPr>
        <w:pStyle w:val="NormalWeb"/>
        <w:shd w:val="clear" w:color="auto" w:fill="FFFFFF"/>
        <w:spacing w:before="0" w:beforeAutospacing="0" w:after="0" w:afterAutospacing="0" w:line="300" w:lineRule="atLeast"/>
        <w:jc w:val="center"/>
        <w:rPr>
          <w:rFonts w:ascii="Felix Titling" w:hAnsi="Felix Titling" w:cs="FreesiaUPC"/>
          <w:b/>
          <w:bCs/>
          <w:color w:val="333333"/>
        </w:rPr>
      </w:pPr>
      <w:r w:rsidRPr="00031298">
        <w:rPr>
          <w:rFonts w:ascii="Felix Titling" w:hAnsi="Felix Titling" w:cs="FreesiaUPC"/>
          <w:b/>
          <w:bCs/>
          <w:color w:val="333333"/>
        </w:rPr>
        <w:t>Julie D. Sedalnick</w:t>
      </w:r>
    </w:p>
    <w:p w:rsidR="005100E0" w:rsidRPr="00616557" w:rsidRDefault="00B15342" w:rsidP="002C36BA">
      <w:pPr>
        <w:pStyle w:val="NormalWeb"/>
        <w:shd w:val="clear" w:color="auto" w:fill="FFFFFF"/>
        <w:spacing w:before="0" w:beforeAutospacing="0" w:after="0" w:afterAutospacing="0" w:line="300" w:lineRule="atLeast"/>
        <w:jc w:val="center"/>
        <w:rPr>
          <w:color w:val="333333"/>
          <w:sz w:val="18"/>
          <w:szCs w:val="18"/>
        </w:rPr>
      </w:pPr>
      <w:r w:rsidRPr="00616557">
        <w:rPr>
          <w:bCs/>
          <w:color w:val="333333"/>
          <w:sz w:val="22"/>
          <w:szCs w:val="22"/>
        </w:rPr>
        <w:t>5236 Perth Ct.</w:t>
      </w:r>
      <w:r w:rsidR="002C36BA">
        <w:rPr>
          <w:color w:val="333333"/>
          <w:sz w:val="18"/>
          <w:szCs w:val="18"/>
        </w:rPr>
        <w:t xml:space="preserve"> </w:t>
      </w:r>
      <w:r w:rsidR="005100E0" w:rsidRPr="00616557">
        <w:rPr>
          <w:bCs/>
          <w:color w:val="333333"/>
          <w:sz w:val="22"/>
          <w:szCs w:val="22"/>
        </w:rPr>
        <w:t>Denver, CO 80249</w:t>
      </w:r>
    </w:p>
    <w:p w:rsidR="005100E0" w:rsidRPr="00616557" w:rsidRDefault="005100E0" w:rsidP="002C36BA">
      <w:pPr>
        <w:pStyle w:val="NormalWeb"/>
        <w:shd w:val="clear" w:color="auto" w:fill="FFFFFF"/>
        <w:spacing w:before="0" w:beforeAutospacing="0" w:after="0" w:afterAutospacing="0" w:line="300" w:lineRule="atLeast"/>
        <w:jc w:val="center"/>
        <w:rPr>
          <w:color w:val="333333"/>
          <w:sz w:val="18"/>
          <w:szCs w:val="18"/>
        </w:rPr>
      </w:pPr>
      <w:r w:rsidRPr="00616557">
        <w:rPr>
          <w:bCs/>
          <w:color w:val="333333"/>
          <w:sz w:val="22"/>
          <w:szCs w:val="22"/>
        </w:rPr>
        <w:t>303-596-9369</w:t>
      </w:r>
    </w:p>
    <w:p w:rsidR="005100E0" w:rsidRDefault="002F6863" w:rsidP="002C36BA">
      <w:pPr>
        <w:pStyle w:val="NormalWeb"/>
        <w:shd w:val="clear" w:color="auto" w:fill="FFFFFF"/>
        <w:spacing w:before="0" w:beforeAutospacing="0" w:after="0" w:afterAutospacing="0" w:line="300" w:lineRule="atLeast"/>
        <w:jc w:val="center"/>
        <w:rPr>
          <w:bCs/>
          <w:color w:val="0000FF"/>
          <w:sz w:val="22"/>
          <w:szCs w:val="22"/>
          <w:u w:val="single"/>
        </w:rPr>
      </w:pPr>
      <w:hyperlink r:id="rId8" w:history="1">
        <w:r w:rsidR="002C36BA" w:rsidRPr="00F8633D">
          <w:rPr>
            <w:rStyle w:val="Hyperlink"/>
            <w:bCs/>
            <w:sz w:val="22"/>
            <w:szCs w:val="22"/>
          </w:rPr>
          <w:t>Lyric0624@yahoo.com</w:t>
        </w:r>
      </w:hyperlink>
    </w:p>
    <w:p w:rsidR="002C36BA" w:rsidRPr="00616557" w:rsidRDefault="002C36BA" w:rsidP="002C36BA">
      <w:pPr>
        <w:pStyle w:val="NormalWeb"/>
        <w:shd w:val="clear" w:color="auto" w:fill="FFFFFF"/>
        <w:spacing w:before="0" w:beforeAutospacing="0" w:after="0" w:afterAutospacing="0" w:line="300" w:lineRule="atLeast"/>
        <w:jc w:val="center"/>
        <w:rPr>
          <w:color w:val="333333"/>
          <w:sz w:val="18"/>
          <w:szCs w:val="18"/>
        </w:rPr>
      </w:pPr>
    </w:p>
    <w:p w:rsidR="00754775" w:rsidRPr="00616557" w:rsidRDefault="00754775" w:rsidP="002C36BA">
      <w:pPr>
        <w:pStyle w:val="NormalWeb"/>
        <w:shd w:val="clear" w:color="auto" w:fill="FFFFFF"/>
        <w:spacing w:before="0" w:beforeAutospacing="0" w:after="0" w:afterAutospacing="0" w:line="300" w:lineRule="atLeast"/>
        <w:rPr>
          <w:b/>
          <w:bCs/>
          <w:color w:val="333333"/>
          <w:sz w:val="20"/>
          <w:szCs w:val="20"/>
        </w:rPr>
      </w:pPr>
    </w:p>
    <w:p w:rsidR="005100E0" w:rsidRPr="00616557" w:rsidRDefault="00116B82" w:rsidP="006C4BDA">
      <w:pPr>
        <w:pStyle w:val="NormalWeb"/>
        <w:shd w:val="clear" w:color="auto" w:fill="FFFFFF"/>
        <w:spacing w:before="0" w:beforeAutospacing="0" w:after="0" w:afterAutospacing="0" w:line="300" w:lineRule="atLeast"/>
        <w:rPr>
          <w:color w:val="333333"/>
          <w:sz w:val="18"/>
          <w:szCs w:val="18"/>
        </w:rPr>
      </w:pPr>
      <w:r w:rsidRPr="00616557">
        <w:rPr>
          <w:b/>
          <w:color w:val="333333"/>
          <w:sz w:val="20"/>
          <w:szCs w:val="20"/>
        </w:rPr>
        <w:t>Objective</w:t>
      </w:r>
      <w:r w:rsidRPr="00616557">
        <w:rPr>
          <w:color w:val="333333"/>
          <w:sz w:val="20"/>
          <w:szCs w:val="20"/>
        </w:rPr>
        <w:t xml:space="preserve">: To obtain an entry level Paralegal position </w:t>
      </w:r>
      <w:r w:rsidR="0068586B">
        <w:rPr>
          <w:color w:val="333333"/>
          <w:sz w:val="20"/>
          <w:szCs w:val="20"/>
        </w:rPr>
        <w:t xml:space="preserve">with a reputable firm that will </w:t>
      </w:r>
      <w:r w:rsidRPr="00616557">
        <w:rPr>
          <w:color w:val="333333"/>
          <w:sz w:val="20"/>
          <w:szCs w:val="20"/>
        </w:rPr>
        <w:t>allow</w:t>
      </w:r>
      <w:r w:rsidR="005100E0" w:rsidRPr="00616557">
        <w:rPr>
          <w:color w:val="333333"/>
          <w:sz w:val="20"/>
          <w:szCs w:val="20"/>
        </w:rPr>
        <w:t xml:space="preserve"> </w:t>
      </w:r>
      <w:r w:rsidR="0068586B">
        <w:rPr>
          <w:color w:val="333333"/>
          <w:sz w:val="20"/>
          <w:szCs w:val="20"/>
        </w:rPr>
        <w:t xml:space="preserve">me to utilize skills I </w:t>
      </w:r>
      <w:r w:rsidR="006C4BDA">
        <w:rPr>
          <w:color w:val="333333"/>
          <w:sz w:val="20"/>
          <w:szCs w:val="20"/>
        </w:rPr>
        <w:t xml:space="preserve">     </w:t>
      </w:r>
      <w:r w:rsidR="0068586B">
        <w:rPr>
          <w:color w:val="333333"/>
          <w:sz w:val="20"/>
          <w:szCs w:val="20"/>
        </w:rPr>
        <w:t>curr</w:t>
      </w:r>
      <w:r w:rsidR="00BD3C0D">
        <w:rPr>
          <w:color w:val="333333"/>
          <w:sz w:val="20"/>
          <w:szCs w:val="20"/>
        </w:rPr>
        <w:t>ently possess, which also provides</w:t>
      </w:r>
      <w:r w:rsidR="0068586B">
        <w:rPr>
          <w:color w:val="333333"/>
          <w:sz w:val="20"/>
          <w:szCs w:val="20"/>
        </w:rPr>
        <w:t xml:space="preserve"> </w:t>
      </w:r>
      <w:r w:rsidR="005100E0" w:rsidRPr="00616557">
        <w:rPr>
          <w:color w:val="333333"/>
          <w:sz w:val="20"/>
          <w:szCs w:val="20"/>
        </w:rPr>
        <w:t>room for growth and advan</w:t>
      </w:r>
      <w:r w:rsidRPr="00616557">
        <w:rPr>
          <w:color w:val="333333"/>
          <w:sz w:val="20"/>
          <w:szCs w:val="20"/>
        </w:rPr>
        <w:t xml:space="preserve">cement. </w:t>
      </w:r>
    </w:p>
    <w:p w:rsidR="005100E0" w:rsidRPr="00616557" w:rsidRDefault="005100E0" w:rsidP="005100E0">
      <w:pPr>
        <w:pStyle w:val="NormalWeb"/>
        <w:shd w:val="clear" w:color="auto" w:fill="FFFFFF"/>
        <w:spacing w:before="0" w:beforeAutospacing="0" w:after="0" w:afterAutospacing="0" w:line="300" w:lineRule="atLeast"/>
        <w:rPr>
          <w:color w:val="333333"/>
          <w:sz w:val="18"/>
          <w:szCs w:val="18"/>
        </w:rPr>
      </w:pPr>
      <w:r w:rsidRPr="00616557">
        <w:rPr>
          <w:b/>
          <w:bCs/>
          <w:color w:val="333333"/>
          <w:sz w:val="20"/>
          <w:szCs w:val="20"/>
        </w:rPr>
        <w:t>Strengths</w:t>
      </w:r>
      <w:r w:rsidRPr="00616557">
        <w:rPr>
          <w:color w:val="333333"/>
          <w:sz w:val="20"/>
          <w:szCs w:val="20"/>
        </w:rPr>
        <w:t xml:space="preserve">: </w:t>
      </w:r>
      <w:r w:rsidR="00BD3C0D">
        <w:rPr>
          <w:color w:val="333333"/>
          <w:sz w:val="20"/>
          <w:szCs w:val="20"/>
        </w:rPr>
        <w:t>I am a s</w:t>
      </w:r>
      <w:r w:rsidRPr="00616557">
        <w:rPr>
          <w:color w:val="333333"/>
          <w:sz w:val="20"/>
          <w:szCs w:val="20"/>
        </w:rPr>
        <w:t>elf</w:t>
      </w:r>
      <w:r w:rsidR="00116B82" w:rsidRPr="00616557">
        <w:rPr>
          <w:color w:val="333333"/>
          <w:sz w:val="20"/>
          <w:szCs w:val="20"/>
        </w:rPr>
        <w:t>-</w:t>
      </w:r>
      <w:r w:rsidR="00AC65B3">
        <w:rPr>
          <w:color w:val="333333"/>
          <w:sz w:val="20"/>
          <w:szCs w:val="20"/>
        </w:rPr>
        <w:t xml:space="preserve">starter, </w:t>
      </w:r>
      <w:r w:rsidR="00BD3C0D">
        <w:rPr>
          <w:color w:val="333333"/>
          <w:sz w:val="20"/>
          <w:szCs w:val="20"/>
        </w:rPr>
        <w:t xml:space="preserve">motivated and </w:t>
      </w:r>
      <w:r w:rsidR="00AC65B3">
        <w:rPr>
          <w:color w:val="333333"/>
          <w:sz w:val="20"/>
          <w:szCs w:val="20"/>
        </w:rPr>
        <w:t>highly ambitiou</w:t>
      </w:r>
      <w:r w:rsidR="0068586B">
        <w:rPr>
          <w:color w:val="333333"/>
          <w:sz w:val="20"/>
          <w:szCs w:val="20"/>
        </w:rPr>
        <w:t>s</w:t>
      </w:r>
      <w:r w:rsidR="00AC65B3">
        <w:rPr>
          <w:color w:val="333333"/>
          <w:sz w:val="20"/>
          <w:szCs w:val="20"/>
        </w:rPr>
        <w:t xml:space="preserve"> person who </w:t>
      </w:r>
      <w:r w:rsidR="0068586B">
        <w:rPr>
          <w:color w:val="333333"/>
          <w:sz w:val="20"/>
          <w:szCs w:val="20"/>
        </w:rPr>
        <w:t>p</w:t>
      </w:r>
      <w:r w:rsidRPr="00616557">
        <w:rPr>
          <w:color w:val="333333"/>
          <w:sz w:val="20"/>
          <w:szCs w:val="20"/>
        </w:rPr>
        <w:t>ossess</w:t>
      </w:r>
      <w:r w:rsidR="00AC65B3">
        <w:rPr>
          <w:color w:val="333333"/>
          <w:sz w:val="20"/>
          <w:szCs w:val="20"/>
        </w:rPr>
        <w:t>es</w:t>
      </w:r>
      <w:r w:rsidR="00116B82" w:rsidRPr="00616557">
        <w:rPr>
          <w:color w:val="333333"/>
          <w:sz w:val="20"/>
          <w:szCs w:val="20"/>
        </w:rPr>
        <w:t xml:space="preserve"> </w:t>
      </w:r>
      <w:r w:rsidRPr="00616557">
        <w:rPr>
          <w:color w:val="333333"/>
          <w:sz w:val="20"/>
          <w:szCs w:val="20"/>
        </w:rPr>
        <w:t>strong leadership abilities.</w:t>
      </w:r>
    </w:p>
    <w:p w:rsidR="005100E0" w:rsidRPr="00616557" w:rsidRDefault="005100E0" w:rsidP="005100E0">
      <w:pPr>
        <w:pStyle w:val="NormalWeb"/>
        <w:shd w:val="clear" w:color="auto" w:fill="FFFFFF"/>
        <w:spacing w:before="0" w:beforeAutospacing="0" w:after="0" w:afterAutospacing="0" w:line="300" w:lineRule="atLeast"/>
        <w:rPr>
          <w:color w:val="333333"/>
          <w:sz w:val="18"/>
          <w:szCs w:val="18"/>
        </w:rPr>
      </w:pPr>
      <w:r w:rsidRPr="00616557">
        <w:rPr>
          <w:b/>
          <w:bCs/>
          <w:color w:val="333333"/>
          <w:sz w:val="20"/>
          <w:szCs w:val="20"/>
        </w:rPr>
        <w:t xml:space="preserve">Communications: </w:t>
      </w:r>
      <w:r w:rsidRPr="00616557">
        <w:rPr>
          <w:color w:val="000000"/>
          <w:sz w:val="20"/>
          <w:szCs w:val="20"/>
        </w:rPr>
        <w:t xml:space="preserve">Demonstrates exceptional verbal and </w:t>
      </w:r>
      <w:r w:rsidR="0068586B">
        <w:rPr>
          <w:color w:val="000000"/>
          <w:sz w:val="20"/>
          <w:szCs w:val="20"/>
        </w:rPr>
        <w:t xml:space="preserve">written communication skills. I am a </w:t>
      </w:r>
      <w:r w:rsidRPr="00616557">
        <w:rPr>
          <w:color w:val="000000"/>
          <w:sz w:val="20"/>
          <w:szCs w:val="20"/>
        </w:rPr>
        <w:t>highly effective team leader who understands the value of working collaboratively toward a common goal.</w:t>
      </w:r>
    </w:p>
    <w:p w:rsidR="00B15342" w:rsidRPr="00616557" w:rsidRDefault="00B15342" w:rsidP="005100E0">
      <w:pPr>
        <w:pStyle w:val="NormalWeb"/>
        <w:shd w:val="clear" w:color="auto" w:fill="FFFFFF"/>
        <w:spacing w:before="0" w:beforeAutospacing="0" w:after="0" w:afterAutospacing="0" w:line="300" w:lineRule="atLeast"/>
        <w:rPr>
          <w:b/>
          <w:bCs/>
          <w:color w:val="333333"/>
          <w:sz w:val="20"/>
          <w:szCs w:val="20"/>
        </w:rPr>
      </w:pPr>
    </w:p>
    <w:p w:rsidR="002156FE" w:rsidRPr="00616557" w:rsidRDefault="002156FE" w:rsidP="002156FE">
      <w:pPr>
        <w:pStyle w:val="NormalWeb"/>
        <w:shd w:val="clear" w:color="auto" w:fill="FFFFFF"/>
        <w:spacing w:before="0" w:beforeAutospacing="0" w:after="0" w:afterAutospacing="0" w:line="300" w:lineRule="atLeast"/>
        <w:rPr>
          <w:b/>
          <w:bCs/>
          <w:color w:val="333333"/>
          <w:sz w:val="20"/>
          <w:szCs w:val="20"/>
        </w:rPr>
      </w:pPr>
      <w:r w:rsidRPr="00616557">
        <w:rPr>
          <w:b/>
          <w:bCs/>
          <w:color w:val="333333"/>
          <w:sz w:val="20"/>
          <w:szCs w:val="20"/>
        </w:rPr>
        <w:t>Education:</w:t>
      </w:r>
    </w:p>
    <w:p w:rsidR="002156FE" w:rsidRPr="00BD3C0D" w:rsidRDefault="002156FE" w:rsidP="002156FE">
      <w:pPr>
        <w:pStyle w:val="NormalWeb"/>
        <w:shd w:val="clear" w:color="auto" w:fill="FFFFFF"/>
        <w:spacing w:before="0" w:beforeAutospacing="0" w:after="0" w:afterAutospacing="0" w:line="300" w:lineRule="atLeast"/>
        <w:rPr>
          <w:color w:val="333333"/>
          <w:sz w:val="20"/>
          <w:szCs w:val="20"/>
        </w:rPr>
      </w:pPr>
      <w:r w:rsidRPr="00BD3C0D">
        <w:rPr>
          <w:color w:val="333333"/>
          <w:sz w:val="20"/>
          <w:szCs w:val="20"/>
        </w:rPr>
        <w:t>Commun</w:t>
      </w:r>
      <w:r w:rsidR="00BD3C0D" w:rsidRPr="00BD3C0D">
        <w:rPr>
          <w:color w:val="333333"/>
          <w:sz w:val="20"/>
          <w:szCs w:val="20"/>
        </w:rPr>
        <w:t>ity College of Denver,</w:t>
      </w:r>
      <w:r w:rsidR="00AA1897">
        <w:rPr>
          <w:color w:val="333333"/>
          <w:sz w:val="20"/>
          <w:szCs w:val="20"/>
        </w:rPr>
        <w:t xml:space="preserve"> Denver </w:t>
      </w:r>
      <w:proofErr w:type="gramStart"/>
      <w:r w:rsidR="00AA1897">
        <w:rPr>
          <w:color w:val="333333"/>
          <w:sz w:val="20"/>
          <w:szCs w:val="20"/>
        </w:rPr>
        <w:t xml:space="preserve">CO  </w:t>
      </w:r>
      <w:r w:rsidRPr="00BD3C0D">
        <w:rPr>
          <w:color w:val="333333"/>
          <w:sz w:val="20"/>
          <w:szCs w:val="20"/>
        </w:rPr>
        <w:t>AAS</w:t>
      </w:r>
      <w:proofErr w:type="gramEnd"/>
      <w:r w:rsidR="00AA1897">
        <w:rPr>
          <w:color w:val="333333"/>
          <w:sz w:val="20"/>
          <w:szCs w:val="20"/>
        </w:rPr>
        <w:t>-</w:t>
      </w:r>
      <w:r w:rsidRPr="00BD3C0D">
        <w:rPr>
          <w:color w:val="333333"/>
          <w:sz w:val="20"/>
          <w:szCs w:val="20"/>
        </w:rPr>
        <w:t xml:space="preserve"> Paralegal</w:t>
      </w:r>
      <w:r w:rsidR="00406C8F" w:rsidRPr="00BD3C0D">
        <w:rPr>
          <w:color w:val="333333"/>
          <w:sz w:val="20"/>
          <w:szCs w:val="20"/>
        </w:rPr>
        <w:t xml:space="preserve"> Degre</w:t>
      </w:r>
      <w:r w:rsidR="00415619">
        <w:rPr>
          <w:color w:val="333333"/>
          <w:sz w:val="20"/>
          <w:szCs w:val="20"/>
        </w:rPr>
        <w:t>e.</w:t>
      </w:r>
    </w:p>
    <w:p w:rsidR="00A44D73" w:rsidRPr="00BD3C0D" w:rsidRDefault="00A44D73" w:rsidP="002156FE">
      <w:pPr>
        <w:pStyle w:val="NormalWeb"/>
        <w:shd w:val="clear" w:color="auto" w:fill="FFFFFF"/>
        <w:spacing w:before="0" w:beforeAutospacing="0" w:after="0" w:afterAutospacing="0" w:line="300" w:lineRule="atLeast"/>
        <w:rPr>
          <w:color w:val="333333"/>
          <w:sz w:val="20"/>
          <w:szCs w:val="20"/>
        </w:rPr>
      </w:pPr>
      <w:r w:rsidRPr="00BD3C0D">
        <w:rPr>
          <w:color w:val="333333"/>
          <w:sz w:val="20"/>
          <w:szCs w:val="20"/>
        </w:rPr>
        <w:t>Dean’s List</w:t>
      </w:r>
      <w:r w:rsidR="00AA1897">
        <w:rPr>
          <w:color w:val="333333"/>
          <w:sz w:val="20"/>
          <w:szCs w:val="20"/>
        </w:rPr>
        <w:t xml:space="preserve"> for Academics</w:t>
      </w:r>
      <w:r w:rsidRPr="00BD3C0D">
        <w:rPr>
          <w:color w:val="333333"/>
          <w:sz w:val="20"/>
          <w:szCs w:val="20"/>
        </w:rPr>
        <w:t xml:space="preserve"> Spring 2012</w:t>
      </w:r>
      <w:r w:rsidR="00415619">
        <w:rPr>
          <w:color w:val="333333"/>
          <w:sz w:val="20"/>
          <w:szCs w:val="20"/>
        </w:rPr>
        <w:t xml:space="preserve"> &amp; </w:t>
      </w:r>
      <w:proofErr w:type="gramStart"/>
      <w:r w:rsidR="00415619">
        <w:rPr>
          <w:color w:val="333333"/>
          <w:sz w:val="20"/>
          <w:szCs w:val="20"/>
        </w:rPr>
        <w:t>Spring</w:t>
      </w:r>
      <w:proofErr w:type="gramEnd"/>
      <w:r w:rsidR="00415619">
        <w:rPr>
          <w:color w:val="333333"/>
          <w:sz w:val="20"/>
          <w:szCs w:val="20"/>
        </w:rPr>
        <w:t xml:space="preserve"> 2013</w:t>
      </w:r>
    </w:p>
    <w:p w:rsidR="002156FE" w:rsidRPr="00BD3C0D" w:rsidRDefault="002156FE" w:rsidP="002156FE">
      <w:pPr>
        <w:pStyle w:val="NormalWeb"/>
        <w:shd w:val="clear" w:color="auto" w:fill="FFFFFF"/>
        <w:spacing w:before="0" w:beforeAutospacing="0" w:after="0" w:afterAutospacing="0" w:line="300" w:lineRule="atLeast"/>
        <w:rPr>
          <w:color w:val="333333"/>
          <w:sz w:val="20"/>
          <w:szCs w:val="20"/>
        </w:rPr>
      </w:pPr>
      <w:r w:rsidRPr="00BD3C0D">
        <w:rPr>
          <w:color w:val="333333"/>
          <w:sz w:val="20"/>
          <w:szCs w:val="20"/>
        </w:rPr>
        <w:t xml:space="preserve">Honors student </w:t>
      </w:r>
      <w:r w:rsidR="00415619">
        <w:rPr>
          <w:color w:val="333333"/>
          <w:sz w:val="20"/>
          <w:szCs w:val="20"/>
        </w:rPr>
        <w:t xml:space="preserve">status Spring 2012 and </w:t>
      </w:r>
      <w:proofErr w:type="gramStart"/>
      <w:r w:rsidR="00415619">
        <w:rPr>
          <w:color w:val="333333"/>
          <w:sz w:val="20"/>
          <w:szCs w:val="20"/>
        </w:rPr>
        <w:t>Spring</w:t>
      </w:r>
      <w:proofErr w:type="gramEnd"/>
      <w:r w:rsidR="00415619">
        <w:rPr>
          <w:color w:val="333333"/>
          <w:sz w:val="20"/>
          <w:szCs w:val="20"/>
        </w:rPr>
        <w:t xml:space="preserve"> 2013</w:t>
      </w:r>
    </w:p>
    <w:p w:rsidR="002156FE" w:rsidRPr="00BD3C0D" w:rsidRDefault="00406C8F" w:rsidP="002156FE">
      <w:pPr>
        <w:pStyle w:val="NormalWeb"/>
        <w:shd w:val="clear" w:color="auto" w:fill="FFFFFF"/>
        <w:spacing w:before="0" w:beforeAutospacing="0" w:after="0" w:afterAutospacing="0" w:line="300" w:lineRule="atLeast"/>
        <w:rPr>
          <w:color w:val="333333"/>
          <w:sz w:val="20"/>
          <w:szCs w:val="20"/>
        </w:rPr>
      </w:pPr>
      <w:r w:rsidRPr="00BD3C0D">
        <w:rPr>
          <w:color w:val="333333"/>
          <w:sz w:val="20"/>
          <w:szCs w:val="20"/>
        </w:rPr>
        <w:t>Student Body at Large R</w:t>
      </w:r>
      <w:r w:rsidR="002156FE" w:rsidRPr="00BD3C0D">
        <w:rPr>
          <w:color w:val="333333"/>
          <w:sz w:val="20"/>
          <w:szCs w:val="20"/>
        </w:rPr>
        <w:t>epresentative for the CC</w:t>
      </w:r>
      <w:r w:rsidR="00AA1897">
        <w:rPr>
          <w:color w:val="333333"/>
          <w:sz w:val="20"/>
          <w:szCs w:val="20"/>
        </w:rPr>
        <w:t>D Campus Connection publication 2011-2013</w:t>
      </w:r>
    </w:p>
    <w:p w:rsidR="002156FE" w:rsidRPr="00BD3C0D" w:rsidRDefault="002156FE" w:rsidP="002156FE">
      <w:pPr>
        <w:pStyle w:val="NormalWeb"/>
        <w:shd w:val="clear" w:color="auto" w:fill="FFFFFF"/>
        <w:spacing w:before="0" w:beforeAutospacing="0" w:after="0" w:afterAutospacing="0" w:line="300" w:lineRule="atLeast"/>
        <w:rPr>
          <w:color w:val="333333"/>
          <w:sz w:val="20"/>
          <w:szCs w:val="20"/>
        </w:rPr>
      </w:pPr>
      <w:r w:rsidRPr="00BD3C0D">
        <w:rPr>
          <w:color w:val="000000"/>
          <w:sz w:val="20"/>
          <w:szCs w:val="20"/>
        </w:rPr>
        <w:t>Lifetime member of Psi Beta National Honor Society in Psychology</w:t>
      </w:r>
    </w:p>
    <w:p w:rsidR="00415619" w:rsidRDefault="00415619" w:rsidP="002156FE">
      <w:pPr>
        <w:pStyle w:val="NormalWeb"/>
        <w:shd w:val="clear" w:color="auto" w:fill="FFFFFF"/>
        <w:spacing w:before="0" w:beforeAutospacing="0" w:after="0" w:afterAutospacing="0" w:line="300" w:lineRule="atLeast"/>
        <w:rPr>
          <w:color w:val="333333"/>
          <w:sz w:val="20"/>
          <w:szCs w:val="20"/>
        </w:rPr>
      </w:pPr>
    </w:p>
    <w:p w:rsidR="002156FE" w:rsidRPr="00BD3C0D" w:rsidRDefault="002156FE" w:rsidP="002156FE">
      <w:pPr>
        <w:pStyle w:val="NormalWeb"/>
        <w:shd w:val="clear" w:color="auto" w:fill="FFFFFF"/>
        <w:spacing w:before="0" w:beforeAutospacing="0" w:after="0" w:afterAutospacing="0" w:line="300" w:lineRule="atLeast"/>
        <w:rPr>
          <w:color w:val="333333"/>
          <w:sz w:val="20"/>
          <w:szCs w:val="20"/>
        </w:rPr>
      </w:pPr>
      <w:r w:rsidRPr="00BD3C0D">
        <w:rPr>
          <w:color w:val="333333"/>
          <w:sz w:val="20"/>
          <w:szCs w:val="20"/>
        </w:rPr>
        <w:t>Paralegal courses complet</w:t>
      </w:r>
      <w:r w:rsidR="00A44D73" w:rsidRPr="00BD3C0D">
        <w:rPr>
          <w:color w:val="333333"/>
          <w:sz w:val="20"/>
          <w:szCs w:val="20"/>
        </w:rPr>
        <w:t>ed at CCD:</w:t>
      </w:r>
    </w:p>
    <w:p w:rsidR="002156FE" w:rsidRPr="00AA1897" w:rsidRDefault="002156FE" w:rsidP="002156FE">
      <w:pPr>
        <w:pStyle w:val="NormalWeb"/>
        <w:shd w:val="clear" w:color="auto" w:fill="FFFFFF"/>
        <w:spacing w:before="0" w:beforeAutospacing="0" w:after="0" w:afterAutospacing="0" w:line="300" w:lineRule="atLeast"/>
        <w:rPr>
          <w:color w:val="333333"/>
          <w:sz w:val="16"/>
          <w:szCs w:val="16"/>
        </w:rPr>
      </w:pPr>
      <w:r w:rsidRPr="00AA1897">
        <w:rPr>
          <w:color w:val="333333"/>
          <w:sz w:val="16"/>
          <w:szCs w:val="16"/>
        </w:rPr>
        <w:t>Intro to Law</w:t>
      </w:r>
      <w:r w:rsidR="009678E3" w:rsidRPr="00AA1897">
        <w:rPr>
          <w:color w:val="333333"/>
          <w:sz w:val="16"/>
          <w:szCs w:val="16"/>
        </w:rPr>
        <w:t xml:space="preserve">, </w:t>
      </w:r>
      <w:r w:rsidRPr="00AA1897">
        <w:rPr>
          <w:color w:val="333333"/>
          <w:sz w:val="16"/>
          <w:szCs w:val="16"/>
        </w:rPr>
        <w:t>Criminal Law</w:t>
      </w:r>
      <w:r w:rsidR="009678E3" w:rsidRPr="00AA1897">
        <w:rPr>
          <w:color w:val="333333"/>
          <w:sz w:val="16"/>
          <w:szCs w:val="16"/>
        </w:rPr>
        <w:t xml:space="preserve">, </w:t>
      </w:r>
      <w:r w:rsidRPr="00AA1897">
        <w:rPr>
          <w:color w:val="333333"/>
          <w:sz w:val="16"/>
          <w:szCs w:val="16"/>
        </w:rPr>
        <w:t>Constitutional Law</w:t>
      </w:r>
      <w:r w:rsidR="009678E3" w:rsidRPr="00AA1897">
        <w:rPr>
          <w:color w:val="333333"/>
          <w:sz w:val="16"/>
          <w:szCs w:val="16"/>
        </w:rPr>
        <w:t xml:space="preserve">, </w:t>
      </w:r>
      <w:r w:rsidRPr="00AA1897">
        <w:rPr>
          <w:color w:val="333333"/>
          <w:sz w:val="16"/>
          <w:szCs w:val="16"/>
        </w:rPr>
        <w:t>Evidence</w:t>
      </w:r>
      <w:r w:rsidR="009678E3" w:rsidRPr="00AA1897">
        <w:rPr>
          <w:color w:val="333333"/>
          <w:sz w:val="16"/>
          <w:szCs w:val="16"/>
        </w:rPr>
        <w:t xml:space="preserve">, </w:t>
      </w:r>
      <w:r w:rsidRPr="00AA1897">
        <w:rPr>
          <w:color w:val="333333"/>
          <w:sz w:val="16"/>
          <w:szCs w:val="16"/>
        </w:rPr>
        <w:t>Legal Research</w:t>
      </w:r>
      <w:r w:rsidR="009678E3" w:rsidRPr="00AA1897">
        <w:rPr>
          <w:color w:val="333333"/>
          <w:sz w:val="16"/>
          <w:szCs w:val="16"/>
        </w:rPr>
        <w:t xml:space="preserve">, Legal Writing, </w:t>
      </w:r>
      <w:r w:rsidRPr="00AA1897">
        <w:rPr>
          <w:color w:val="333333"/>
          <w:sz w:val="16"/>
          <w:szCs w:val="16"/>
        </w:rPr>
        <w:t>Family Law</w:t>
      </w:r>
      <w:r w:rsidR="009678E3" w:rsidRPr="00AA1897">
        <w:rPr>
          <w:color w:val="333333"/>
          <w:sz w:val="16"/>
          <w:szCs w:val="16"/>
        </w:rPr>
        <w:t xml:space="preserve">, </w:t>
      </w:r>
      <w:r w:rsidRPr="00AA1897">
        <w:rPr>
          <w:color w:val="333333"/>
          <w:sz w:val="16"/>
          <w:szCs w:val="16"/>
        </w:rPr>
        <w:t>Contract Law</w:t>
      </w:r>
      <w:r w:rsidR="009678E3" w:rsidRPr="00AA1897">
        <w:rPr>
          <w:color w:val="333333"/>
          <w:sz w:val="16"/>
          <w:szCs w:val="16"/>
        </w:rPr>
        <w:t xml:space="preserve">, </w:t>
      </w:r>
      <w:r w:rsidRPr="00AA1897">
        <w:rPr>
          <w:color w:val="333333"/>
          <w:sz w:val="16"/>
          <w:szCs w:val="16"/>
        </w:rPr>
        <w:t>Tort Law</w:t>
      </w:r>
      <w:r w:rsidR="009678E3" w:rsidRPr="00AA1897">
        <w:rPr>
          <w:color w:val="333333"/>
          <w:sz w:val="16"/>
          <w:szCs w:val="16"/>
        </w:rPr>
        <w:t xml:space="preserve">, </w:t>
      </w:r>
      <w:r w:rsidRPr="00AA1897">
        <w:rPr>
          <w:color w:val="333333"/>
          <w:sz w:val="16"/>
          <w:szCs w:val="16"/>
        </w:rPr>
        <w:t>Civil Litigation</w:t>
      </w:r>
      <w:r w:rsidR="009678E3" w:rsidRPr="00AA1897">
        <w:rPr>
          <w:color w:val="333333"/>
          <w:sz w:val="16"/>
          <w:szCs w:val="16"/>
        </w:rPr>
        <w:t>,</w:t>
      </w:r>
      <w:r w:rsidRPr="00AA1897">
        <w:rPr>
          <w:color w:val="333333"/>
          <w:sz w:val="16"/>
          <w:szCs w:val="16"/>
        </w:rPr>
        <w:t xml:space="preserve"> Probate and Estate Law</w:t>
      </w:r>
      <w:r w:rsidR="009678E3" w:rsidRPr="00AA1897">
        <w:rPr>
          <w:color w:val="333333"/>
          <w:sz w:val="16"/>
          <w:szCs w:val="16"/>
        </w:rPr>
        <w:t>, Bankruptcy Law.</w:t>
      </w:r>
    </w:p>
    <w:p w:rsidR="00EA0D6D" w:rsidRPr="00BD3C0D" w:rsidRDefault="00EA0D6D" w:rsidP="002156FE">
      <w:pPr>
        <w:pStyle w:val="NormalWeb"/>
        <w:shd w:val="clear" w:color="auto" w:fill="FFFFFF"/>
        <w:spacing w:before="0" w:beforeAutospacing="0" w:after="0" w:afterAutospacing="0" w:line="300" w:lineRule="atLeast"/>
        <w:rPr>
          <w:color w:val="333333"/>
          <w:sz w:val="20"/>
          <w:szCs w:val="20"/>
        </w:rPr>
      </w:pPr>
    </w:p>
    <w:p w:rsidR="009678E3" w:rsidRPr="00AA1897" w:rsidRDefault="002156FE" w:rsidP="002156FE">
      <w:pPr>
        <w:pStyle w:val="NormalWeb"/>
        <w:numPr>
          <w:ilvl w:val="0"/>
          <w:numId w:val="8"/>
        </w:numPr>
        <w:shd w:val="clear" w:color="auto" w:fill="FFFFFF"/>
        <w:spacing w:before="0" w:beforeAutospacing="0" w:after="0" w:afterAutospacing="0" w:line="300" w:lineRule="atLeast"/>
        <w:rPr>
          <w:color w:val="333333"/>
          <w:sz w:val="20"/>
          <w:szCs w:val="20"/>
        </w:rPr>
      </w:pPr>
      <w:r w:rsidRPr="00BD3C0D">
        <w:rPr>
          <w:color w:val="333333"/>
          <w:sz w:val="20"/>
          <w:szCs w:val="20"/>
        </w:rPr>
        <w:t>My studies have requ</w:t>
      </w:r>
      <w:r w:rsidR="00735BD6" w:rsidRPr="00BD3C0D">
        <w:rPr>
          <w:color w:val="333333"/>
          <w:sz w:val="20"/>
          <w:szCs w:val="20"/>
        </w:rPr>
        <w:t xml:space="preserve">ired: </w:t>
      </w:r>
      <w:r w:rsidR="00421E92" w:rsidRPr="00BD3C0D">
        <w:rPr>
          <w:color w:val="333333"/>
          <w:sz w:val="20"/>
          <w:szCs w:val="20"/>
        </w:rPr>
        <w:t>D</w:t>
      </w:r>
      <w:r w:rsidR="00735BD6" w:rsidRPr="00BD3C0D">
        <w:rPr>
          <w:color w:val="333333"/>
          <w:sz w:val="20"/>
          <w:szCs w:val="20"/>
        </w:rPr>
        <w:t>rafting hypothetical plea</w:t>
      </w:r>
      <w:r w:rsidR="00AA1897">
        <w:rPr>
          <w:color w:val="333333"/>
          <w:sz w:val="20"/>
          <w:szCs w:val="20"/>
        </w:rPr>
        <w:t>dings,</w:t>
      </w:r>
      <w:r w:rsidRPr="00BD3C0D">
        <w:rPr>
          <w:color w:val="333333"/>
          <w:sz w:val="20"/>
          <w:szCs w:val="20"/>
        </w:rPr>
        <w:t xml:space="preserve"> client intake </w:t>
      </w:r>
      <w:r w:rsidR="0014547C" w:rsidRPr="00BD3C0D">
        <w:rPr>
          <w:color w:val="333333"/>
          <w:sz w:val="20"/>
          <w:szCs w:val="20"/>
        </w:rPr>
        <w:t>questionnaires</w:t>
      </w:r>
      <w:r w:rsidRPr="00BD3C0D">
        <w:rPr>
          <w:color w:val="333333"/>
          <w:sz w:val="20"/>
          <w:szCs w:val="20"/>
        </w:rPr>
        <w:t>, case briefs using the IRAC format as well as legal research via</w:t>
      </w:r>
      <w:r w:rsidR="00421E92" w:rsidRPr="00BD3C0D">
        <w:rPr>
          <w:color w:val="333333"/>
          <w:sz w:val="20"/>
          <w:szCs w:val="20"/>
        </w:rPr>
        <w:t xml:space="preserve"> law library,</w:t>
      </w:r>
      <w:r w:rsidRPr="00BD3C0D">
        <w:rPr>
          <w:color w:val="333333"/>
          <w:sz w:val="20"/>
          <w:szCs w:val="20"/>
        </w:rPr>
        <w:t xml:space="preserve"> LexisNexis and </w:t>
      </w:r>
      <w:r w:rsidR="0014547C" w:rsidRPr="00BD3C0D">
        <w:rPr>
          <w:color w:val="333333"/>
          <w:sz w:val="20"/>
          <w:szCs w:val="20"/>
        </w:rPr>
        <w:t>Westlaw</w:t>
      </w:r>
      <w:r w:rsidRPr="00BD3C0D">
        <w:rPr>
          <w:color w:val="333333"/>
          <w:sz w:val="20"/>
          <w:szCs w:val="20"/>
        </w:rPr>
        <w:t xml:space="preserve"> researching </w:t>
      </w:r>
      <w:r w:rsidR="00640FB0">
        <w:rPr>
          <w:color w:val="333333"/>
          <w:sz w:val="20"/>
          <w:szCs w:val="20"/>
        </w:rPr>
        <w:t xml:space="preserve">and </w:t>
      </w:r>
      <w:proofErr w:type="spellStart"/>
      <w:r w:rsidR="00640FB0">
        <w:rPr>
          <w:color w:val="333333"/>
          <w:sz w:val="20"/>
          <w:szCs w:val="20"/>
        </w:rPr>
        <w:t>shepardizing</w:t>
      </w:r>
      <w:proofErr w:type="spellEnd"/>
      <w:r w:rsidR="00640FB0">
        <w:rPr>
          <w:color w:val="333333"/>
          <w:sz w:val="20"/>
          <w:szCs w:val="20"/>
        </w:rPr>
        <w:t xml:space="preserve"> </w:t>
      </w:r>
      <w:r w:rsidRPr="00BD3C0D">
        <w:rPr>
          <w:color w:val="333333"/>
          <w:sz w:val="20"/>
          <w:szCs w:val="20"/>
        </w:rPr>
        <w:t>case law.</w:t>
      </w:r>
      <w:r w:rsidR="00406C8F" w:rsidRPr="00BD3C0D">
        <w:rPr>
          <w:color w:val="333333"/>
          <w:sz w:val="20"/>
          <w:szCs w:val="20"/>
        </w:rPr>
        <w:t xml:space="preserve"> Writing Legal and Office Memorandums and drafting correspondence to clients as well as other legal entities.</w:t>
      </w:r>
    </w:p>
    <w:p w:rsidR="009678E3" w:rsidRPr="00BD3C0D" w:rsidRDefault="00AA1897" w:rsidP="009678E3">
      <w:pPr>
        <w:pStyle w:val="NormalWeb"/>
        <w:numPr>
          <w:ilvl w:val="0"/>
          <w:numId w:val="8"/>
        </w:numPr>
        <w:shd w:val="clear" w:color="auto" w:fill="FFFFFF"/>
        <w:spacing w:before="0" w:beforeAutospacing="0" w:after="0" w:afterAutospacing="0" w:line="300" w:lineRule="atLeast"/>
        <w:rPr>
          <w:color w:val="333333"/>
          <w:sz w:val="20"/>
          <w:szCs w:val="20"/>
        </w:rPr>
      </w:pPr>
      <w:r>
        <w:rPr>
          <w:color w:val="333333"/>
          <w:sz w:val="20"/>
          <w:szCs w:val="20"/>
        </w:rPr>
        <w:t xml:space="preserve">I </w:t>
      </w:r>
      <w:r w:rsidR="00415619">
        <w:rPr>
          <w:color w:val="333333"/>
          <w:sz w:val="20"/>
          <w:szCs w:val="20"/>
        </w:rPr>
        <w:t xml:space="preserve">completed </w:t>
      </w:r>
      <w:r w:rsidR="009678E3" w:rsidRPr="00BD3C0D">
        <w:rPr>
          <w:color w:val="333333"/>
          <w:sz w:val="20"/>
          <w:szCs w:val="20"/>
        </w:rPr>
        <w:t>my required internship</w:t>
      </w:r>
      <w:r w:rsidR="00406C8F" w:rsidRPr="00BD3C0D">
        <w:rPr>
          <w:color w:val="333333"/>
          <w:sz w:val="20"/>
          <w:szCs w:val="20"/>
        </w:rPr>
        <w:t xml:space="preserve"> of 160 hours</w:t>
      </w:r>
      <w:r w:rsidR="009678E3" w:rsidRPr="00BD3C0D">
        <w:rPr>
          <w:color w:val="333333"/>
          <w:sz w:val="20"/>
          <w:szCs w:val="20"/>
        </w:rPr>
        <w:t xml:space="preserve"> with Lewis, </w:t>
      </w:r>
      <w:proofErr w:type="spellStart"/>
      <w:r w:rsidR="009678E3" w:rsidRPr="00BD3C0D">
        <w:rPr>
          <w:color w:val="333333"/>
          <w:sz w:val="20"/>
          <w:szCs w:val="20"/>
        </w:rPr>
        <w:t>Dimitrov</w:t>
      </w:r>
      <w:proofErr w:type="spellEnd"/>
      <w:r w:rsidR="009678E3" w:rsidRPr="00BD3C0D">
        <w:rPr>
          <w:color w:val="333333"/>
          <w:sz w:val="20"/>
          <w:szCs w:val="20"/>
        </w:rPr>
        <w:t xml:space="preserve"> &amp; Associates, P.C.</w:t>
      </w:r>
      <w:proofErr w:type="gramStart"/>
      <w:r w:rsidR="009678E3" w:rsidRPr="00BD3C0D">
        <w:rPr>
          <w:color w:val="333333"/>
          <w:sz w:val="20"/>
          <w:szCs w:val="20"/>
        </w:rPr>
        <w:t>,</w:t>
      </w:r>
      <w:proofErr w:type="gramEnd"/>
      <w:r w:rsidR="009678E3" w:rsidRPr="00BD3C0D">
        <w:rPr>
          <w:color w:val="333333"/>
          <w:sz w:val="20"/>
          <w:szCs w:val="20"/>
        </w:rPr>
        <w:t xml:space="preserve"> this firm s</w:t>
      </w:r>
      <w:r w:rsidR="00406C8F" w:rsidRPr="00BD3C0D">
        <w:rPr>
          <w:color w:val="333333"/>
          <w:sz w:val="20"/>
          <w:szCs w:val="20"/>
        </w:rPr>
        <w:t xml:space="preserve">pecializes in </w:t>
      </w:r>
      <w:r w:rsidR="00415619">
        <w:rPr>
          <w:color w:val="333333"/>
          <w:sz w:val="20"/>
          <w:szCs w:val="20"/>
        </w:rPr>
        <w:t>Bankruptcy, Tax, and Estate Law</w:t>
      </w:r>
      <w:r w:rsidR="009678E3" w:rsidRPr="00BD3C0D">
        <w:rPr>
          <w:color w:val="333333"/>
          <w:sz w:val="20"/>
          <w:szCs w:val="20"/>
        </w:rPr>
        <w:t>.</w:t>
      </w:r>
      <w:r w:rsidR="00406C8F" w:rsidRPr="00BD3C0D">
        <w:rPr>
          <w:color w:val="333333"/>
          <w:sz w:val="20"/>
          <w:szCs w:val="20"/>
        </w:rPr>
        <w:t xml:space="preserve"> I completed an additional internship with James Law, who specializes in Landlord</w:t>
      </w:r>
      <w:r w:rsidR="00415619">
        <w:rPr>
          <w:color w:val="333333"/>
          <w:sz w:val="20"/>
          <w:szCs w:val="20"/>
        </w:rPr>
        <w:t xml:space="preserve">/Tenant </w:t>
      </w:r>
      <w:r w:rsidR="00406C8F" w:rsidRPr="00BD3C0D">
        <w:rPr>
          <w:color w:val="333333"/>
          <w:sz w:val="20"/>
          <w:szCs w:val="20"/>
        </w:rPr>
        <w:t>and Bankruptcy</w:t>
      </w:r>
      <w:r w:rsidR="00415619">
        <w:rPr>
          <w:color w:val="333333"/>
          <w:sz w:val="20"/>
          <w:szCs w:val="20"/>
        </w:rPr>
        <w:t xml:space="preserve"> Law</w:t>
      </w:r>
      <w:r w:rsidR="00406C8F" w:rsidRPr="00BD3C0D">
        <w:rPr>
          <w:color w:val="333333"/>
          <w:sz w:val="20"/>
          <w:szCs w:val="20"/>
        </w:rPr>
        <w:t>.</w:t>
      </w:r>
    </w:p>
    <w:p w:rsidR="009678E3" w:rsidRPr="00BD3C0D" w:rsidRDefault="009678E3" w:rsidP="009678E3">
      <w:pPr>
        <w:pStyle w:val="NormalWeb"/>
        <w:shd w:val="clear" w:color="auto" w:fill="FFFFFF"/>
        <w:spacing w:before="0" w:beforeAutospacing="0" w:after="0" w:afterAutospacing="0" w:line="300" w:lineRule="atLeast"/>
        <w:rPr>
          <w:color w:val="333333"/>
          <w:sz w:val="20"/>
          <w:szCs w:val="20"/>
        </w:rPr>
      </w:pPr>
    </w:p>
    <w:p w:rsidR="009678E3" w:rsidRPr="00BD3C0D" w:rsidRDefault="009678E3" w:rsidP="002156FE">
      <w:pPr>
        <w:pStyle w:val="NormalWeb"/>
        <w:shd w:val="clear" w:color="auto" w:fill="FFFFFF"/>
        <w:spacing w:before="0" w:beforeAutospacing="0" w:after="0" w:afterAutospacing="0" w:line="300" w:lineRule="atLeast"/>
        <w:rPr>
          <w:color w:val="333333"/>
          <w:sz w:val="20"/>
          <w:szCs w:val="20"/>
        </w:rPr>
      </w:pPr>
      <w:r w:rsidRPr="00BD3C0D">
        <w:rPr>
          <w:color w:val="333333"/>
          <w:sz w:val="20"/>
          <w:szCs w:val="20"/>
        </w:rPr>
        <w:t>Emily Griffith Opportunity School, Phlebotomy 2002</w:t>
      </w:r>
    </w:p>
    <w:p w:rsidR="002156FE" w:rsidRPr="00BD3C0D" w:rsidRDefault="002156FE" w:rsidP="009678E3">
      <w:pPr>
        <w:pStyle w:val="NormalWeb"/>
        <w:shd w:val="clear" w:color="auto" w:fill="FFFFFF"/>
        <w:spacing w:before="0" w:beforeAutospacing="0" w:after="0" w:afterAutospacing="0" w:line="300" w:lineRule="atLeast"/>
        <w:rPr>
          <w:color w:val="333333"/>
          <w:sz w:val="20"/>
          <w:szCs w:val="20"/>
        </w:rPr>
      </w:pPr>
      <w:r w:rsidRPr="00BD3C0D">
        <w:rPr>
          <w:color w:val="333333"/>
          <w:sz w:val="20"/>
          <w:szCs w:val="20"/>
        </w:rPr>
        <w:t xml:space="preserve">Red Rocks Community College, Interior Design Certificate 1996-1997 </w:t>
      </w:r>
    </w:p>
    <w:p w:rsidR="002156FE" w:rsidRPr="00BD3C0D" w:rsidRDefault="002156FE" w:rsidP="002156FE">
      <w:pPr>
        <w:pStyle w:val="NormalWeb"/>
        <w:shd w:val="clear" w:color="auto" w:fill="FFFFFF"/>
        <w:spacing w:before="0" w:beforeAutospacing="0" w:after="0" w:afterAutospacing="0" w:line="300" w:lineRule="atLeast"/>
        <w:ind w:left="6480" w:hanging="6480"/>
        <w:rPr>
          <w:color w:val="333333"/>
          <w:sz w:val="20"/>
          <w:szCs w:val="20"/>
        </w:rPr>
      </w:pPr>
      <w:r w:rsidRPr="00BD3C0D">
        <w:rPr>
          <w:color w:val="333333"/>
          <w:sz w:val="20"/>
          <w:szCs w:val="20"/>
        </w:rPr>
        <w:t>Alameda Senior High 1994</w:t>
      </w:r>
    </w:p>
    <w:p w:rsidR="002156FE" w:rsidRPr="00BD3C0D" w:rsidRDefault="002156FE" w:rsidP="002156FE">
      <w:pPr>
        <w:pStyle w:val="NormalWeb"/>
        <w:shd w:val="clear" w:color="auto" w:fill="FFFFFF"/>
        <w:spacing w:before="0" w:beforeAutospacing="0" w:after="0" w:afterAutospacing="0" w:line="300" w:lineRule="atLeast"/>
        <w:ind w:left="6480" w:hanging="6480"/>
        <w:rPr>
          <w:color w:val="333333"/>
          <w:sz w:val="20"/>
          <w:szCs w:val="20"/>
        </w:rPr>
      </w:pPr>
      <w:r w:rsidRPr="00BD3C0D">
        <w:rPr>
          <w:color w:val="333333"/>
          <w:sz w:val="20"/>
          <w:szCs w:val="20"/>
        </w:rPr>
        <w:t>GED 1993</w:t>
      </w:r>
    </w:p>
    <w:p w:rsidR="002156FE" w:rsidRPr="00BD3C0D" w:rsidRDefault="002156FE" w:rsidP="002C36BA">
      <w:pPr>
        <w:pStyle w:val="NormalWeb"/>
        <w:shd w:val="clear" w:color="auto" w:fill="FFFFFF"/>
        <w:spacing w:before="0" w:beforeAutospacing="0" w:after="0" w:afterAutospacing="0" w:line="300" w:lineRule="atLeast"/>
        <w:jc w:val="center"/>
        <w:rPr>
          <w:color w:val="333333"/>
          <w:sz w:val="20"/>
          <w:szCs w:val="20"/>
        </w:rPr>
      </w:pPr>
    </w:p>
    <w:p w:rsidR="009678E3" w:rsidRPr="00BD3C0D" w:rsidRDefault="009678E3" w:rsidP="009678E3">
      <w:pPr>
        <w:pStyle w:val="NormalWeb"/>
        <w:shd w:val="clear" w:color="auto" w:fill="FFFFFF"/>
        <w:spacing w:before="0" w:beforeAutospacing="0" w:after="0" w:afterAutospacing="0" w:line="300" w:lineRule="atLeast"/>
        <w:rPr>
          <w:color w:val="333333"/>
          <w:sz w:val="20"/>
          <w:szCs w:val="20"/>
        </w:rPr>
      </w:pPr>
      <w:r w:rsidRPr="00BD3C0D">
        <w:rPr>
          <w:color w:val="333333"/>
          <w:sz w:val="20"/>
          <w:szCs w:val="20"/>
        </w:rPr>
        <w:t>Several Leadership certificates earned while employed with Walgreens Long Term Care.</w:t>
      </w:r>
    </w:p>
    <w:p w:rsidR="002156FE" w:rsidRDefault="009678E3" w:rsidP="002156FE">
      <w:pPr>
        <w:pStyle w:val="NormalWeb"/>
        <w:shd w:val="clear" w:color="auto" w:fill="FFFFFF"/>
        <w:spacing w:before="0" w:beforeAutospacing="0" w:after="0" w:afterAutospacing="0" w:line="300" w:lineRule="atLeast"/>
        <w:rPr>
          <w:color w:val="333333"/>
          <w:sz w:val="20"/>
          <w:szCs w:val="20"/>
        </w:rPr>
      </w:pPr>
      <w:proofErr w:type="gramStart"/>
      <w:r w:rsidRPr="00BD3C0D">
        <w:rPr>
          <w:color w:val="333333"/>
          <w:sz w:val="20"/>
          <w:szCs w:val="20"/>
        </w:rPr>
        <w:t>Certified in FDCPA and Collection Law 2007, 2008, 2009 and 2010.</w:t>
      </w:r>
      <w:proofErr w:type="gramEnd"/>
    </w:p>
    <w:p w:rsidR="00BD3C0D" w:rsidRDefault="00BD3C0D" w:rsidP="00BD3C0D">
      <w:pPr>
        <w:pStyle w:val="NormalWeb"/>
        <w:shd w:val="clear" w:color="auto" w:fill="FFFFFF"/>
        <w:spacing w:before="0" w:beforeAutospacing="0" w:after="0" w:afterAutospacing="0" w:line="300" w:lineRule="atLeast"/>
        <w:ind w:left="5760" w:firstLine="720"/>
        <w:rPr>
          <w:b/>
          <w:color w:val="333333"/>
          <w:sz w:val="20"/>
          <w:szCs w:val="20"/>
        </w:rPr>
      </w:pPr>
    </w:p>
    <w:p w:rsidR="00AA1897" w:rsidRDefault="00AA1897" w:rsidP="00BD3C0D">
      <w:pPr>
        <w:pStyle w:val="NormalWeb"/>
        <w:shd w:val="clear" w:color="auto" w:fill="FFFFFF"/>
        <w:spacing w:before="0" w:beforeAutospacing="0" w:after="0" w:afterAutospacing="0" w:line="300" w:lineRule="atLeast"/>
        <w:ind w:left="5760" w:firstLine="720"/>
        <w:rPr>
          <w:b/>
          <w:color w:val="333333"/>
          <w:sz w:val="20"/>
          <w:szCs w:val="20"/>
        </w:rPr>
      </w:pPr>
    </w:p>
    <w:p w:rsidR="00BD3C0D" w:rsidRPr="00BD3C0D" w:rsidRDefault="00BD3C0D" w:rsidP="00BD3C0D">
      <w:pPr>
        <w:pStyle w:val="NormalWeb"/>
        <w:shd w:val="clear" w:color="auto" w:fill="FFFFFF"/>
        <w:spacing w:before="0" w:beforeAutospacing="0" w:after="0" w:afterAutospacing="0" w:line="300" w:lineRule="atLeast"/>
        <w:ind w:left="5760" w:firstLine="720"/>
        <w:rPr>
          <w:b/>
          <w:color w:val="333333"/>
          <w:sz w:val="20"/>
          <w:szCs w:val="20"/>
        </w:rPr>
      </w:pPr>
      <w:proofErr w:type="spellStart"/>
      <w:r>
        <w:rPr>
          <w:b/>
          <w:color w:val="333333"/>
          <w:sz w:val="20"/>
          <w:szCs w:val="20"/>
        </w:rPr>
        <w:lastRenderedPageBreak/>
        <w:t>Sedalnick</w:t>
      </w:r>
      <w:proofErr w:type="spellEnd"/>
      <w:r>
        <w:rPr>
          <w:b/>
          <w:color w:val="333333"/>
          <w:sz w:val="20"/>
          <w:szCs w:val="20"/>
        </w:rPr>
        <w:t xml:space="preserve"> Resume’ pg. 2</w:t>
      </w:r>
    </w:p>
    <w:p w:rsidR="005100E0" w:rsidRPr="00BD3C0D" w:rsidRDefault="005100E0" w:rsidP="00BD3C0D">
      <w:pPr>
        <w:pStyle w:val="NormalWeb"/>
        <w:shd w:val="clear" w:color="auto" w:fill="FFFFFF"/>
        <w:spacing w:before="0" w:beforeAutospacing="0" w:after="0" w:afterAutospacing="0" w:line="300" w:lineRule="atLeast"/>
        <w:rPr>
          <w:b/>
          <w:color w:val="333333"/>
          <w:sz w:val="20"/>
          <w:szCs w:val="20"/>
        </w:rPr>
      </w:pPr>
      <w:r w:rsidRPr="00616557">
        <w:rPr>
          <w:b/>
          <w:bCs/>
          <w:color w:val="333333"/>
          <w:sz w:val="20"/>
          <w:szCs w:val="20"/>
        </w:rPr>
        <w:t>Employment History:</w:t>
      </w:r>
    </w:p>
    <w:p w:rsidR="005100E0" w:rsidRPr="00616557" w:rsidRDefault="005100E0" w:rsidP="005100E0">
      <w:pPr>
        <w:pStyle w:val="NormalWeb"/>
        <w:shd w:val="clear" w:color="auto" w:fill="FFFFFF"/>
        <w:spacing w:before="0" w:beforeAutospacing="0" w:after="0" w:afterAutospacing="0" w:line="300" w:lineRule="atLeast"/>
        <w:rPr>
          <w:color w:val="333333"/>
          <w:sz w:val="18"/>
          <w:szCs w:val="18"/>
        </w:rPr>
      </w:pPr>
      <w:r w:rsidRPr="00616557">
        <w:rPr>
          <w:b/>
          <w:bCs/>
          <w:i/>
          <w:iCs/>
          <w:color w:val="333333"/>
          <w:sz w:val="20"/>
          <w:szCs w:val="20"/>
        </w:rPr>
        <w:t>Walgreens Long Term Care</w:t>
      </w:r>
      <w:r w:rsidR="00116B82" w:rsidRPr="00616557">
        <w:rPr>
          <w:b/>
          <w:bCs/>
          <w:color w:val="333333"/>
          <w:sz w:val="20"/>
          <w:szCs w:val="20"/>
        </w:rPr>
        <w:t>, Aurora, CO</w:t>
      </w:r>
      <w:r w:rsidR="00415619">
        <w:rPr>
          <w:b/>
          <w:bCs/>
          <w:color w:val="333333"/>
          <w:sz w:val="20"/>
          <w:szCs w:val="20"/>
        </w:rPr>
        <w:tab/>
      </w:r>
      <w:r w:rsidR="00116B82" w:rsidRPr="00616557">
        <w:rPr>
          <w:b/>
          <w:bCs/>
          <w:color w:val="333333"/>
          <w:sz w:val="20"/>
          <w:szCs w:val="20"/>
        </w:rPr>
        <w:t xml:space="preserve"> 3/2006-3/2011</w:t>
      </w:r>
    </w:p>
    <w:p w:rsidR="005100E0" w:rsidRPr="00616557" w:rsidRDefault="005100E0" w:rsidP="005100E0">
      <w:pPr>
        <w:pStyle w:val="NormalWeb"/>
        <w:shd w:val="clear" w:color="auto" w:fill="FFFFFF"/>
        <w:spacing w:before="0" w:beforeAutospacing="0" w:after="0" w:afterAutospacing="0" w:line="300" w:lineRule="atLeast"/>
        <w:rPr>
          <w:color w:val="333333"/>
          <w:sz w:val="18"/>
          <w:szCs w:val="18"/>
        </w:rPr>
      </w:pPr>
      <w:r w:rsidRPr="00616557">
        <w:rPr>
          <w:b/>
          <w:bCs/>
          <w:color w:val="333333"/>
          <w:sz w:val="20"/>
          <w:szCs w:val="20"/>
        </w:rPr>
        <w:t>Corporate Collection Group Supervisor</w:t>
      </w:r>
    </w:p>
    <w:p w:rsidR="00BD3C0D" w:rsidRPr="00616557" w:rsidRDefault="005100E0" w:rsidP="00BD3C0D">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00BD3C0D" w:rsidRPr="00BD3C0D">
        <w:rPr>
          <w:color w:val="333333"/>
          <w:sz w:val="20"/>
          <w:szCs w:val="20"/>
        </w:rPr>
        <w:t xml:space="preserve"> </w:t>
      </w:r>
      <w:r w:rsidR="00BD3C0D">
        <w:rPr>
          <w:color w:val="333333"/>
          <w:sz w:val="20"/>
          <w:szCs w:val="20"/>
        </w:rPr>
        <w:tab/>
      </w:r>
      <w:r w:rsidR="00AA1897">
        <w:rPr>
          <w:color w:val="333333"/>
          <w:sz w:val="20"/>
          <w:szCs w:val="20"/>
        </w:rPr>
        <w:t>R</w:t>
      </w:r>
      <w:r w:rsidR="00BD3C0D" w:rsidRPr="00616557">
        <w:rPr>
          <w:color w:val="333333"/>
          <w:sz w:val="20"/>
          <w:szCs w:val="20"/>
        </w:rPr>
        <w:t xml:space="preserve">esponsible for supervising all members of the collection team. </w:t>
      </w:r>
    </w:p>
    <w:p w:rsidR="00BD3C0D" w:rsidRDefault="00BD3C0D" w:rsidP="00BD3C0D">
      <w:pPr>
        <w:pStyle w:val="NormalWeb"/>
        <w:shd w:val="clear" w:color="auto" w:fill="FFFFFF"/>
        <w:spacing w:before="0" w:beforeAutospacing="0" w:after="0" w:afterAutospacing="0" w:line="300" w:lineRule="atLeast"/>
        <w:ind w:left="720" w:hanging="360"/>
        <w:rPr>
          <w:color w:val="333333"/>
          <w:sz w:val="20"/>
          <w:szCs w:val="20"/>
        </w:rPr>
      </w:pPr>
      <w:r w:rsidRPr="00616557">
        <w:rPr>
          <w:color w:val="333333"/>
          <w:sz w:val="20"/>
          <w:szCs w:val="20"/>
        </w:rPr>
        <w:t>•</w:t>
      </w:r>
      <w:r w:rsidRPr="00616557">
        <w:rPr>
          <w:color w:val="333333"/>
          <w:sz w:val="18"/>
          <w:szCs w:val="18"/>
        </w:rPr>
        <w:t xml:space="preserve"> </w:t>
      </w:r>
      <w:r>
        <w:rPr>
          <w:color w:val="333333"/>
          <w:sz w:val="18"/>
          <w:szCs w:val="18"/>
        </w:rPr>
        <w:tab/>
      </w:r>
      <w:r w:rsidRPr="00616557">
        <w:rPr>
          <w:color w:val="333333"/>
          <w:sz w:val="20"/>
          <w:szCs w:val="20"/>
        </w:rPr>
        <w:t xml:space="preserve">Verifying time worked, scheduling, interviewing, and training all collection team members for </w:t>
      </w:r>
      <w:r>
        <w:rPr>
          <w:color w:val="333333"/>
          <w:sz w:val="20"/>
          <w:szCs w:val="20"/>
        </w:rPr>
        <w:t xml:space="preserve">a large     national </w:t>
      </w:r>
      <w:r w:rsidRPr="00616557">
        <w:rPr>
          <w:color w:val="333333"/>
          <w:sz w:val="20"/>
          <w:szCs w:val="20"/>
        </w:rPr>
        <w:t>pharmacy specializing in servicing the prescription needs of the elderly residing</w:t>
      </w:r>
      <w:r>
        <w:rPr>
          <w:color w:val="333333"/>
          <w:sz w:val="20"/>
          <w:szCs w:val="20"/>
        </w:rPr>
        <w:t xml:space="preserve"> in assisted living</w:t>
      </w:r>
    </w:p>
    <w:p w:rsidR="00BD3C0D" w:rsidRPr="0068586B" w:rsidRDefault="00BD3C0D" w:rsidP="00BD3C0D">
      <w:pPr>
        <w:pStyle w:val="NormalWeb"/>
        <w:shd w:val="clear" w:color="auto" w:fill="FFFFFF"/>
        <w:spacing w:before="0" w:beforeAutospacing="0" w:after="0" w:afterAutospacing="0" w:line="300" w:lineRule="atLeast"/>
        <w:ind w:left="720" w:hanging="360"/>
        <w:rPr>
          <w:color w:val="333333"/>
          <w:sz w:val="20"/>
          <w:szCs w:val="20"/>
        </w:rPr>
      </w:pPr>
      <w:r>
        <w:rPr>
          <w:color w:val="333333"/>
          <w:sz w:val="20"/>
          <w:szCs w:val="20"/>
        </w:rPr>
        <w:t xml:space="preserve">       </w:t>
      </w:r>
      <w:proofErr w:type="gramStart"/>
      <w:r>
        <w:rPr>
          <w:color w:val="333333"/>
          <w:sz w:val="20"/>
          <w:szCs w:val="20"/>
        </w:rPr>
        <w:t>communities</w:t>
      </w:r>
      <w:proofErr w:type="gramEnd"/>
      <w:r>
        <w:rPr>
          <w:color w:val="333333"/>
          <w:sz w:val="20"/>
          <w:szCs w:val="20"/>
        </w:rPr>
        <w:t xml:space="preserve"> </w:t>
      </w:r>
      <w:r w:rsidRPr="00616557">
        <w:rPr>
          <w:color w:val="333333"/>
          <w:sz w:val="20"/>
          <w:szCs w:val="20"/>
        </w:rPr>
        <w:t>around the United States.</w:t>
      </w:r>
    </w:p>
    <w:p w:rsidR="00BD3C0D" w:rsidRPr="00616557" w:rsidRDefault="00BD3C0D" w:rsidP="00BD3C0D">
      <w:pPr>
        <w:pStyle w:val="NormalWeb"/>
        <w:numPr>
          <w:ilvl w:val="0"/>
          <w:numId w:val="6"/>
        </w:numPr>
        <w:shd w:val="clear" w:color="auto" w:fill="FFFFFF"/>
        <w:spacing w:before="0" w:beforeAutospacing="0" w:after="0" w:afterAutospacing="0" w:line="300" w:lineRule="atLeast"/>
        <w:rPr>
          <w:color w:val="333333"/>
          <w:sz w:val="18"/>
          <w:szCs w:val="18"/>
        </w:rPr>
      </w:pPr>
      <w:r w:rsidRPr="00616557">
        <w:rPr>
          <w:color w:val="333333"/>
          <w:sz w:val="18"/>
          <w:szCs w:val="18"/>
        </w:rPr>
        <w:t xml:space="preserve"> </w:t>
      </w:r>
      <w:r w:rsidRPr="00616557">
        <w:rPr>
          <w:color w:val="333333"/>
          <w:sz w:val="20"/>
          <w:szCs w:val="20"/>
        </w:rPr>
        <w:t>Responsible for A/R aging reports</w:t>
      </w:r>
      <w:r>
        <w:rPr>
          <w:color w:val="333333"/>
          <w:sz w:val="20"/>
          <w:szCs w:val="20"/>
        </w:rPr>
        <w:t xml:space="preserve"> </w:t>
      </w:r>
      <w:r w:rsidRPr="00616557">
        <w:rPr>
          <w:color w:val="333333"/>
          <w:sz w:val="20"/>
          <w:szCs w:val="20"/>
        </w:rPr>
        <w:t>accuracy and distributing past due accounts to the collection team.</w:t>
      </w:r>
    </w:p>
    <w:p w:rsidR="00BD3C0D" w:rsidRDefault="00BD3C0D" w:rsidP="00BD3C0D">
      <w:pPr>
        <w:pStyle w:val="NormalWeb"/>
        <w:shd w:val="clear" w:color="auto" w:fill="FFFFFF"/>
        <w:spacing w:before="0" w:beforeAutospacing="0" w:after="0" w:afterAutospacing="0" w:line="300" w:lineRule="atLeast"/>
        <w:ind w:left="720" w:hanging="360"/>
        <w:rPr>
          <w:color w:val="333333"/>
          <w:sz w:val="20"/>
          <w:szCs w:val="20"/>
        </w:rPr>
      </w:pPr>
      <w:r w:rsidRPr="00616557">
        <w:rPr>
          <w:color w:val="333333"/>
          <w:sz w:val="20"/>
          <w:szCs w:val="20"/>
        </w:rPr>
        <w:t>•</w:t>
      </w:r>
      <w:r w:rsidRPr="00616557">
        <w:rPr>
          <w:color w:val="333333"/>
          <w:sz w:val="18"/>
          <w:szCs w:val="18"/>
        </w:rPr>
        <w:t xml:space="preserve"> </w:t>
      </w:r>
      <w:r>
        <w:rPr>
          <w:color w:val="333333"/>
          <w:sz w:val="18"/>
          <w:szCs w:val="18"/>
        </w:rPr>
        <w:tab/>
      </w:r>
      <w:r w:rsidRPr="00616557">
        <w:rPr>
          <w:color w:val="333333"/>
          <w:sz w:val="20"/>
          <w:szCs w:val="20"/>
        </w:rPr>
        <w:t>Auditing accounts for accurate billing, determining payment arrangeme</w:t>
      </w:r>
      <w:r>
        <w:rPr>
          <w:color w:val="333333"/>
          <w:sz w:val="20"/>
          <w:szCs w:val="20"/>
        </w:rPr>
        <w:t>nts, authorizing settlements on</w:t>
      </w:r>
    </w:p>
    <w:p w:rsidR="00BD3C0D" w:rsidRPr="0068586B" w:rsidRDefault="00BD3C0D" w:rsidP="00BD3C0D">
      <w:pPr>
        <w:pStyle w:val="NormalWeb"/>
        <w:shd w:val="clear" w:color="auto" w:fill="FFFFFF"/>
        <w:spacing w:before="0" w:beforeAutospacing="0" w:after="0" w:afterAutospacing="0" w:line="300" w:lineRule="atLeast"/>
        <w:ind w:left="765"/>
        <w:rPr>
          <w:color w:val="333333"/>
          <w:sz w:val="20"/>
          <w:szCs w:val="20"/>
        </w:rPr>
      </w:pPr>
      <w:proofErr w:type="gramStart"/>
      <w:r w:rsidRPr="00616557">
        <w:rPr>
          <w:color w:val="333333"/>
          <w:sz w:val="20"/>
          <w:szCs w:val="20"/>
        </w:rPr>
        <w:t>accounts</w:t>
      </w:r>
      <w:proofErr w:type="gramEnd"/>
      <w:r w:rsidRPr="00616557">
        <w:rPr>
          <w:color w:val="333333"/>
          <w:sz w:val="20"/>
          <w:szCs w:val="20"/>
        </w:rPr>
        <w:t>, filing proof of claims</w:t>
      </w:r>
      <w:r w:rsidR="00415619">
        <w:rPr>
          <w:color w:val="333333"/>
          <w:sz w:val="20"/>
          <w:szCs w:val="20"/>
        </w:rPr>
        <w:t xml:space="preserve"> to probate courts</w:t>
      </w:r>
      <w:r w:rsidRPr="00616557">
        <w:rPr>
          <w:color w:val="333333"/>
          <w:sz w:val="20"/>
          <w:szCs w:val="20"/>
        </w:rPr>
        <w:t xml:space="preserve"> for collection on open estates, as well as prepa</w:t>
      </w:r>
      <w:r w:rsidR="00415619">
        <w:rPr>
          <w:color w:val="333333"/>
          <w:sz w:val="20"/>
          <w:szCs w:val="20"/>
        </w:rPr>
        <w:t>ring all accounts outsourced</w:t>
      </w:r>
      <w:r>
        <w:rPr>
          <w:color w:val="333333"/>
          <w:sz w:val="20"/>
          <w:szCs w:val="20"/>
        </w:rPr>
        <w:t xml:space="preserve"> to third</w:t>
      </w:r>
      <w:r w:rsidRPr="00616557">
        <w:rPr>
          <w:color w:val="333333"/>
          <w:sz w:val="20"/>
          <w:szCs w:val="20"/>
        </w:rPr>
        <w:t xml:space="preserve"> party collection agencies.</w:t>
      </w:r>
    </w:p>
    <w:p w:rsidR="00BD3C0D" w:rsidRPr="00BD3C0D" w:rsidRDefault="00BD3C0D" w:rsidP="00BD3C0D">
      <w:pPr>
        <w:pStyle w:val="NormalWeb"/>
        <w:numPr>
          <w:ilvl w:val="0"/>
          <w:numId w:val="6"/>
        </w:numPr>
        <w:shd w:val="clear" w:color="auto" w:fill="FFFFFF"/>
        <w:spacing w:before="0" w:beforeAutospacing="0" w:after="0" w:afterAutospacing="0" w:line="300" w:lineRule="atLeast"/>
        <w:rPr>
          <w:color w:val="333333"/>
          <w:sz w:val="18"/>
          <w:szCs w:val="18"/>
        </w:rPr>
      </w:pPr>
      <w:r w:rsidRPr="00616557">
        <w:rPr>
          <w:color w:val="333333"/>
          <w:sz w:val="18"/>
          <w:szCs w:val="18"/>
        </w:rPr>
        <w:t xml:space="preserve"> </w:t>
      </w:r>
      <w:r w:rsidRPr="00616557">
        <w:rPr>
          <w:color w:val="333333"/>
          <w:sz w:val="20"/>
          <w:szCs w:val="20"/>
        </w:rPr>
        <w:t>Responsible for set</w:t>
      </w:r>
      <w:r>
        <w:rPr>
          <w:color w:val="333333"/>
          <w:sz w:val="20"/>
          <w:szCs w:val="20"/>
        </w:rPr>
        <w:t>ting individual and team goals and d</w:t>
      </w:r>
      <w:r w:rsidRPr="00BD3C0D">
        <w:rPr>
          <w:color w:val="333333"/>
          <w:sz w:val="20"/>
          <w:szCs w:val="20"/>
        </w:rPr>
        <w:t>eveloping collection expectations and incentive structures.</w:t>
      </w:r>
      <w:r w:rsidR="008105D0">
        <w:rPr>
          <w:color w:val="333333"/>
          <w:sz w:val="20"/>
          <w:szCs w:val="20"/>
        </w:rPr>
        <w:t xml:space="preserve"> I was responsible for the collection of all accounts with balances over $20k w/DSO of 60+ days.</w:t>
      </w:r>
    </w:p>
    <w:p w:rsidR="00BD3C0D" w:rsidRPr="00BD3C0D" w:rsidRDefault="00BD3C0D" w:rsidP="00BD3C0D">
      <w:pPr>
        <w:pStyle w:val="NormalWeb"/>
        <w:numPr>
          <w:ilvl w:val="0"/>
          <w:numId w:val="5"/>
        </w:numPr>
        <w:shd w:val="clear" w:color="auto" w:fill="FFFFFF"/>
        <w:spacing w:before="0" w:beforeAutospacing="0" w:after="0" w:afterAutospacing="0" w:line="300" w:lineRule="atLeast"/>
        <w:rPr>
          <w:color w:val="333333"/>
          <w:sz w:val="20"/>
          <w:szCs w:val="20"/>
        </w:rPr>
      </w:pPr>
      <w:r w:rsidRPr="00616557">
        <w:rPr>
          <w:color w:val="333333"/>
          <w:sz w:val="20"/>
          <w:szCs w:val="20"/>
        </w:rPr>
        <w:t xml:space="preserve">Writing and conducting employee reviews and disciplinary actions. </w:t>
      </w:r>
      <w:r w:rsidR="0068586B" w:rsidRPr="00BD3C0D">
        <w:rPr>
          <w:color w:val="333333"/>
          <w:sz w:val="20"/>
          <w:szCs w:val="20"/>
        </w:rPr>
        <w:tab/>
      </w:r>
    </w:p>
    <w:p w:rsidR="00BD3C0D" w:rsidRPr="00BD3C0D" w:rsidRDefault="00BD3C0D" w:rsidP="00BD3C0D">
      <w:pPr>
        <w:pStyle w:val="NormalWeb"/>
        <w:numPr>
          <w:ilvl w:val="0"/>
          <w:numId w:val="5"/>
        </w:numPr>
        <w:shd w:val="clear" w:color="auto" w:fill="FFFFFF"/>
        <w:spacing w:before="0" w:beforeAutospacing="0" w:after="0" w:afterAutospacing="0" w:line="300" w:lineRule="atLeast"/>
        <w:rPr>
          <w:color w:val="333333"/>
          <w:sz w:val="20"/>
          <w:szCs w:val="20"/>
        </w:rPr>
      </w:pPr>
      <w:r w:rsidRPr="00BD3C0D">
        <w:rPr>
          <w:color w:val="333333"/>
          <w:sz w:val="20"/>
          <w:szCs w:val="20"/>
        </w:rPr>
        <w:t>Reviewing D&amp;B reports to determine potential community credit worthiness.</w:t>
      </w:r>
    </w:p>
    <w:p w:rsidR="0068586B" w:rsidRDefault="00BD3C0D" w:rsidP="00BD3C0D">
      <w:pPr>
        <w:pStyle w:val="NormalWeb"/>
        <w:numPr>
          <w:ilvl w:val="0"/>
          <w:numId w:val="5"/>
        </w:numPr>
        <w:shd w:val="clear" w:color="auto" w:fill="FFFFFF"/>
        <w:spacing w:before="0" w:beforeAutospacing="0" w:after="0" w:afterAutospacing="0" w:line="300" w:lineRule="atLeast"/>
        <w:rPr>
          <w:color w:val="333333"/>
          <w:sz w:val="20"/>
          <w:szCs w:val="20"/>
        </w:rPr>
      </w:pPr>
      <w:r w:rsidRPr="00BD3C0D">
        <w:rPr>
          <w:color w:val="333333"/>
          <w:sz w:val="20"/>
          <w:szCs w:val="20"/>
        </w:rPr>
        <w:t>Drafted, implemented ad trained all staff members on the department standard operating procedures</w:t>
      </w:r>
      <w:r w:rsidR="0074473A" w:rsidRPr="00BD3C0D">
        <w:rPr>
          <w:color w:val="333333"/>
          <w:sz w:val="20"/>
          <w:szCs w:val="20"/>
        </w:rPr>
        <w:t xml:space="preserve"> </w:t>
      </w:r>
    </w:p>
    <w:p w:rsidR="00415619" w:rsidRDefault="00AA1897" w:rsidP="00BD3C0D">
      <w:pPr>
        <w:pStyle w:val="NormalWeb"/>
        <w:numPr>
          <w:ilvl w:val="0"/>
          <w:numId w:val="5"/>
        </w:numPr>
        <w:shd w:val="clear" w:color="auto" w:fill="FFFFFF"/>
        <w:spacing w:before="0" w:beforeAutospacing="0" w:after="0" w:afterAutospacing="0" w:line="300" w:lineRule="atLeast"/>
        <w:rPr>
          <w:color w:val="333333"/>
          <w:sz w:val="20"/>
          <w:szCs w:val="20"/>
        </w:rPr>
      </w:pPr>
      <w:r>
        <w:rPr>
          <w:color w:val="333333"/>
          <w:sz w:val="20"/>
          <w:szCs w:val="20"/>
        </w:rPr>
        <w:t>Drafted and/</w:t>
      </w:r>
      <w:r w:rsidR="00415619">
        <w:rPr>
          <w:color w:val="333333"/>
          <w:sz w:val="20"/>
          <w:szCs w:val="20"/>
        </w:rPr>
        <w:t>or authorized all correspondence being sent from the collection department.</w:t>
      </w:r>
    </w:p>
    <w:p w:rsidR="00415619" w:rsidRDefault="00415619" w:rsidP="00BD3C0D">
      <w:pPr>
        <w:pStyle w:val="NormalWeb"/>
        <w:numPr>
          <w:ilvl w:val="0"/>
          <w:numId w:val="5"/>
        </w:numPr>
        <w:shd w:val="clear" w:color="auto" w:fill="FFFFFF"/>
        <w:spacing w:before="0" w:beforeAutospacing="0" w:after="0" w:afterAutospacing="0" w:line="300" w:lineRule="atLeast"/>
        <w:rPr>
          <w:color w:val="333333"/>
          <w:sz w:val="20"/>
          <w:szCs w:val="20"/>
        </w:rPr>
      </w:pPr>
      <w:r>
        <w:rPr>
          <w:color w:val="333333"/>
          <w:sz w:val="20"/>
          <w:szCs w:val="20"/>
        </w:rPr>
        <w:t xml:space="preserve">Corporate </w:t>
      </w:r>
      <w:r w:rsidR="00824969">
        <w:rPr>
          <w:color w:val="333333"/>
          <w:sz w:val="20"/>
          <w:szCs w:val="20"/>
        </w:rPr>
        <w:t>HIPAA Compliance Officer</w:t>
      </w:r>
      <w:r w:rsidR="008105D0">
        <w:rPr>
          <w:color w:val="333333"/>
          <w:sz w:val="20"/>
          <w:szCs w:val="20"/>
        </w:rPr>
        <w:t xml:space="preserve">, </w:t>
      </w:r>
      <w:r>
        <w:rPr>
          <w:color w:val="333333"/>
          <w:sz w:val="20"/>
          <w:szCs w:val="20"/>
        </w:rPr>
        <w:t>responsible for documenting and notifying the appropriate parties of all HIPAA violations</w:t>
      </w:r>
      <w:r w:rsidR="008105D0">
        <w:rPr>
          <w:color w:val="333333"/>
          <w:sz w:val="20"/>
          <w:szCs w:val="20"/>
        </w:rPr>
        <w:t xml:space="preserve"> discovered</w:t>
      </w:r>
      <w:r>
        <w:rPr>
          <w:color w:val="333333"/>
          <w:sz w:val="20"/>
          <w:szCs w:val="20"/>
        </w:rPr>
        <w:t>.</w:t>
      </w:r>
    </w:p>
    <w:p w:rsidR="005C7751" w:rsidRPr="00BD3C0D" w:rsidRDefault="005C7751" w:rsidP="00BD3C0D">
      <w:pPr>
        <w:pStyle w:val="NormalWeb"/>
        <w:numPr>
          <w:ilvl w:val="0"/>
          <w:numId w:val="5"/>
        </w:numPr>
        <w:shd w:val="clear" w:color="auto" w:fill="FFFFFF"/>
        <w:spacing w:before="0" w:beforeAutospacing="0" w:after="0" w:afterAutospacing="0" w:line="300" w:lineRule="atLeast"/>
        <w:rPr>
          <w:color w:val="333333"/>
          <w:sz w:val="20"/>
          <w:szCs w:val="20"/>
        </w:rPr>
      </w:pPr>
      <w:r>
        <w:rPr>
          <w:color w:val="333333"/>
          <w:sz w:val="20"/>
          <w:szCs w:val="20"/>
        </w:rPr>
        <w:t>Responsible for billing of MARs for all community and  SNF accounts, verifying number of residents in each community at month end per the census reports provided by community and billing out the MAR fees per the community/SNF individual contract.</w:t>
      </w:r>
    </w:p>
    <w:p w:rsidR="005100E0" w:rsidRPr="00616557" w:rsidRDefault="005100E0" w:rsidP="005100E0">
      <w:pPr>
        <w:pStyle w:val="NormalWeb"/>
        <w:shd w:val="clear" w:color="auto" w:fill="FFFFFF"/>
        <w:spacing w:before="0" w:beforeAutospacing="0" w:after="0" w:afterAutospacing="0" w:line="300" w:lineRule="atLeast"/>
        <w:rPr>
          <w:color w:val="333333"/>
          <w:sz w:val="18"/>
          <w:szCs w:val="18"/>
        </w:rPr>
      </w:pPr>
      <w:r w:rsidRPr="00616557">
        <w:rPr>
          <w:b/>
          <w:bCs/>
          <w:i/>
          <w:iCs/>
          <w:color w:val="333333"/>
          <w:sz w:val="20"/>
          <w:szCs w:val="20"/>
        </w:rPr>
        <w:t>Metro Community Provider Network (MCPN)</w:t>
      </w:r>
      <w:r w:rsidRPr="00616557">
        <w:rPr>
          <w:b/>
          <w:bCs/>
          <w:color w:val="333333"/>
          <w:sz w:val="20"/>
          <w:szCs w:val="20"/>
        </w:rPr>
        <w:t xml:space="preserve">, Englewood, CO </w:t>
      </w:r>
      <w:r w:rsidR="00415619">
        <w:rPr>
          <w:b/>
          <w:bCs/>
          <w:color w:val="333333"/>
          <w:sz w:val="20"/>
          <w:szCs w:val="20"/>
        </w:rPr>
        <w:tab/>
      </w:r>
      <w:r w:rsidRPr="00616557">
        <w:rPr>
          <w:b/>
          <w:bCs/>
          <w:color w:val="333333"/>
          <w:sz w:val="20"/>
          <w:szCs w:val="20"/>
        </w:rPr>
        <w:t>4/2005-3/2006</w:t>
      </w:r>
    </w:p>
    <w:p w:rsidR="005100E0" w:rsidRPr="00616557" w:rsidRDefault="005100E0" w:rsidP="005100E0">
      <w:pPr>
        <w:pStyle w:val="NormalWeb"/>
        <w:shd w:val="clear" w:color="auto" w:fill="FFFFFF"/>
        <w:spacing w:before="0" w:beforeAutospacing="0" w:after="0" w:afterAutospacing="0" w:line="300" w:lineRule="atLeast"/>
        <w:rPr>
          <w:color w:val="333333"/>
          <w:sz w:val="18"/>
          <w:szCs w:val="18"/>
        </w:rPr>
      </w:pPr>
      <w:r w:rsidRPr="00616557">
        <w:rPr>
          <w:b/>
          <w:bCs/>
          <w:color w:val="333333"/>
          <w:sz w:val="20"/>
          <w:szCs w:val="20"/>
        </w:rPr>
        <w:t>Finance/Lead Collection Specialist</w:t>
      </w:r>
    </w:p>
    <w:p w:rsidR="005100E0" w:rsidRPr="00DA6002" w:rsidRDefault="005100E0" w:rsidP="00DA6002">
      <w:pPr>
        <w:pStyle w:val="NormalWeb"/>
        <w:numPr>
          <w:ilvl w:val="0"/>
          <w:numId w:val="5"/>
        </w:numPr>
        <w:shd w:val="clear" w:color="auto" w:fill="FFFFFF"/>
        <w:spacing w:before="0" w:beforeAutospacing="0" w:after="0" w:afterAutospacing="0" w:line="300" w:lineRule="atLeast"/>
        <w:rPr>
          <w:color w:val="333333"/>
          <w:sz w:val="20"/>
          <w:szCs w:val="20"/>
        </w:rPr>
      </w:pPr>
      <w:r w:rsidRPr="00616557">
        <w:rPr>
          <w:color w:val="333333"/>
          <w:sz w:val="18"/>
          <w:szCs w:val="18"/>
        </w:rPr>
        <w:t xml:space="preserve"> </w:t>
      </w:r>
      <w:r w:rsidRPr="00616557">
        <w:rPr>
          <w:color w:val="333333"/>
          <w:sz w:val="20"/>
          <w:szCs w:val="20"/>
        </w:rPr>
        <w:t>Responsible for posting of all payments received for providers (third party payers,</w:t>
      </w:r>
      <w:r w:rsidR="0068586B">
        <w:rPr>
          <w:color w:val="333333"/>
          <w:sz w:val="20"/>
          <w:szCs w:val="20"/>
        </w:rPr>
        <w:t xml:space="preserve"> private pays, credit balance</w:t>
      </w:r>
      <w:r w:rsidR="0068586B" w:rsidRPr="00DA6002">
        <w:rPr>
          <w:color w:val="333333"/>
          <w:sz w:val="20"/>
          <w:szCs w:val="20"/>
        </w:rPr>
        <w:t xml:space="preserve"> </w:t>
      </w:r>
      <w:r w:rsidRPr="00DA6002">
        <w:rPr>
          <w:color w:val="333333"/>
          <w:sz w:val="20"/>
          <w:szCs w:val="20"/>
        </w:rPr>
        <w:t>adjustments, insuranc</w:t>
      </w:r>
      <w:bookmarkStart w:id="0" w:name="_GoBack"/>
      <w:bookmarkEnd w:id="0"/>
      <w:r w:rsidRPr="00DA6002">
        <w:rPr>
          <w:color w:val="333333"/>
          <w:sz w:val="20"/>
          <w:szCs w:val="20"/>
        </w:rPr>
        <w:t xml:space="preserve">e recoupment’s </w:t>
      </w:r>
      <w:r w:rsidR="00396B57" w:rsidRPr="00DA6002">
        <w:rPr>
          <w:color w:val="333333"/>
          <w:sz w:val="20"/>
          <w:szCs w:val="20"/>
        </w:rPr>
        <w:t>etc.</w:t>
      </w:r>
      <w:r w:rsidRPr="00DA6002">
        <w:rPr>
          <w:color w:val="333333"/>
          <w:sz w:val="20"/>
          <w:szCs w:val="20"/>
        </w:rPr>
        <w:t xml:space="preserve">). </w:t>
      </w:r>
    </w:p>
    <w:p w:rsidR="0068586B" w:rsidRDefault="005100E0" w:rsidP="005100E0">
      <w:pPr>
        <w:pStyle w:val="NormalWeb"/>
        <w:shd w:val="clear" w:color="auto" w:fill="FFFFFF"/>
        <w:spacing w:before="0" w:beforeAutospacing="0" w:after="0" w:afterAutospacing="0" w:line="300" w:lineRule="atLeast"/>
        <w:ind w:left="720" w:hanging="360"/>
        <w:rPr>
          <w:color w:val="333333"/>
          <w:sz w:val="20"/>
          <w:szCs w:val="20"/>
        </w:rPr>
      </w:pPr>
      <w:r w:rsidRPr="00616557">
        <w:rPr>
          <w:color w:val="333333"/>
          <w:sz w:val="20"/>
          <w:szCs w:val="20"/>
        </w:rPr>
        <w:t>•</w:t>
      </w:r>
      <w:r w:rsidRPr="00616557">
        <w:rPr>
          <w:color w:val="333333"/>
          <w:sz w:val="18"/>
          <w:szCs w:val="18"/>
        </w:rPr>
        <w:t xml:space="preserve"> </w:t>
      </w:r>
      <w:r w:rsidR="00DA6002">
        <w:rPr>
          <w:color w:val="333333"/>
          <w:sz w:val="18"/>
          <w:szCs w:val="18"/>
        </w:rPr>
        <w:tab/>
      </w:r>
      <w:r w:rsidRPr="00616557">
        <w:rPr>
          <w:color w:val="333333"/>
          <w:sz w:val="20"/>
          <w:szCs w:val="20"/>
        </w:rPr>
        <w:t>Responsible for collecting all self-pay accounts for MCPN clinics which co</w:t>
      </w:r>
      <w:r w:rsidR="0068586B">
        <w:rPr>
          <w:color w:val="333333"/>
          <w:sz w:val="20"/>
          <w:szCs w:val="20"/>
        </w:rPr>
        <w:t>nsisted of 49 providers working</w:t>
      </w:r>
    </w:p>
    <w:p w:rsidR="005100E0" w:rsidRPr="00616557" w:rsidRDefault="0068586B" w:rsidP="005100E0">
      <w:pPr>
        <w:pStyle w:val="NormalWeb"/>
        <w:shd w:val="clear" w:color="auto" w:fill="FFFFFF"/>
        <w:spacing w:before="0" w:beforeAutospacing="0" w:after="0" w:afterAutospacing="0" w:line="300" w:lineRule="atLeast"/>
        <w:ind w:left="720" w:hanging="360"/>
        <w:rPr>
          <w:color w:val="333333"/>
          <w:sz w:val="18"/>
          <w:szCs w:val="18"/>
        </w:rPr>
      </w:pPr>
      <w:r>
        <w:rPr>
          <w:color w:val="333333"/>
          <w:sz w:val="20"/>
          <w:szCs w:val="20"/>
        </w:rPr>
        <w:t xml:space="preserve">  </w:t>
      </w:r>
      <w:r w:rsidR="00DA6002">
        <w:rPr>
          <w:color w:val="333333"/>
          <w:sz w:val="20"/>
          <w:szCs w:val="20"/>
        </w:rPr>
        <w:tab/>
      </w:r>
      <w:r>
        <w:rPr>
          <w:color w:val="333333"/>
          <w:sz w:val="20"/>
          <w:szCs w:val="20"/>
        </w:rPr>
        <w:t xml:space="preserve"> </w:t>
      </w:r>
      <w:r w:rsidR="005100E0" w:rsidRPr="00616557">
        <w:rPr>
          <w:color w:val="333333"/>
          <w:sz w:val="20"/>
          <w:szCs w:val="20"/>
        </w:rPr>
        <w:t xml:space="preserve">out of 19 satellite offices. </w:t>
      </w:r>
    </w:p>
    <w:p w:rsidR="005100E0" w:rsidRPr="00616557" w:rsidRDefault="005100E0" w:rsidP="00DA6002">
      <w:pPr>
        <w:pStyle w:val="NormalWeb"/>
        <w:numPr>
          <w:ilvl w:val="0"/>
          <w:numId w:val="5"/>
        </w:numPr>
        <w:shd w:val="clear" w:color="auto" w:fill="FFFFFF"/>
        <w:spacing w:before="0" w:beforeAutospacing="0" w:after="0" w:afterAutospacing="0" w:line="300" w:lineRule="atLeast"/>
        <w:rPr>
          <w:color w:val="333333"/>
          <w:sz w:val="18"/>
          <w:szCs w:val="18"/>
        </w:rPr>
      </w:pPr>
      <w:r w:rsidRPr="00616557">
        <w:rPr>
          <w:color w:val="333333"/>
          <w:sz w:val="18"/>
          <w:szCs w:val="18"/>
        </w:rPr>
        <w:t xml:space="preserve"> </w:t>
      </w:r>
      <w:r w:rsidRPr="00616557">
        <w:rPr>
          <w:color w:val="333333"/>
          <w:sz w:val="20"/>
          <w:szCs w:val="20"/>
        </w:rPr>
        <w:t xml:space="preserve">Collection of all Non-Sufficient Fund checks written to MCPN clinics and pharmacies. </w:t>
      </w:r>
    </w:p>
    <w:p w:rsidR="0068586B" w:rsidRDefault="005100E0" w:rsidP="00DA6002">
      <w:pPr>
        <w:pStyle w:val="NormalWeb"/>
        <w:numPr>
          <w:ilvl w:val="0"/>
          <w:numId w:val="5"/>
        </w:numPr>
        <w:shd w:val="clear" w:color="auto" w:fill="FFFFFF"/>
        <w:spacing w:before="0" w:beforeAutospacing="0" w:after="0" w:afterAutospacing="0" w:line="300" w:lineRule="atLeast"/>
        <w:rPr>
          <w:color w:val="333333"/>
          <w:sz w:val="20"/>
          <w:szCs w:val="20"/>
        </w:rPr>
      </w:pPr>
      <w:r w:rsidRPr="00616557">
        <w:rPr>
          <w:color w:val="333333"/>
          <w:sz w:val="18"/>
          <w:szCs w:val="18"/>
        </w:rPr>
        <w:t xml:space="preserve"> </w:t>
      </w:r>
      <w:r w:rsidRPr="00616557">
        <w:rPr>
          <w:color w:val="333333"/>
          <w:sz w:val="20"/>
          <w:szCs w:val="20"/>
        </w:rPr>
        <w:t>Managed weekly audits of our operations bank account for discrepanc</w:t>
      </w:r>
      <w:r w:rsidR="0068586B">
        <w:rPr>
          <w:color w:val="333333"/>
          <w:sz w:val="20"/>
          <w:szCs w:val="20"/>
        </w:rPr>
        <w:t>ies and completed the necessary</w:t>
      </w:r>
    </w:p>
    <w:p w:rsidR="005100E0" w:rsidRPr="00616557" w:rsidRDefault="0068586B" w:rsidP="005100E0">
      <w:pPr>
        <w:pStyle w:val="NormalWeb"/>
        <w:shd w:val="clear" w:color="auto" w:fill="FFFFFF"/>
        <w:spacing w:before="0" w:beforeAutospacing="0" w:after="0" w:afterAutospacing="0" w:line="300" w:lineRule="atLeast"/>
        <w:ind w:left="720" w:hanging="360"/>
        <w:rPr>
          <w:color w:val="333333"/>
          <w:sz w:val="18"/>
          <w:szCs w:val="18"/>
        </w:rPr>
      </w:pPr>
      <w:r>
        <w:rPr>
          <w:color w:val="333333"/>
          <w:sz w:val="20"/>
          <w:szCs w:val="20"/>
        </w:rPr>
        <w:t xml:space="preserve">   </w:t>
      </w:r>
      <w:r w:rsidR="00DA6002">
        <w:rPr>
          <w:color w:val="333333"/>
          <w:sz w:val="20"/>
          <w:szCs w:val="20"/>
        </w:rPr>
        <w:tab/>
      </w:r>
      <w:r w:rsidR="005100E0" w:rsidRPr="00616557">
        <w:rPr>
          <w:color w:val="333333"/>
          <w:sz w:val="20"/>
          <w:szCs w:val="20"/>
        </w:rPr>
        <w:t xml:space="preserve">corrections for accurate balancing information for the CFO. </w:t>
      </w:r>
    </w:p>
    <w:p w:rsidR="00DA6002" w:rsidRDefault="005100E0" w:rsidP="005100E0">
      <w:pPr>
        <w:pStyle w:val="NormalWeb"/>
        <w:shd w:val="clear" w:color="auto" w:fill="FFFFFF"/>
        <w:spacing w:before="0" w:beforeAutospacing="0" w:after="0" w:afterAutospacing="0" w:line="300" w:lineRule="atLeast"/>
        <w:ind w:left="720" w:hanging="360"/>
        <w:rPr>
          <w:color w:val="333333"/>
          <w:sz w:val="20"/>
          <w:szCs w:val="20"/>
        </w:rPr>
      </w:pPr>
      <w:r w:rsidRPr="00616557">
        <w:rPr>
          <w:color w:val="333333"/>
          <w:sz w:val="20"/>
          <w:szCs w:val="20"/>
        </w:rPr>
        <w:t>•</w:t>
      </w:r>
      <w:r w:rsidRPr="00616557">
        <w:rPr>
          <w:color w:val="333333"/>
          <w:sz w:val="18"/>
          <w:szCs w:val="18"/>
        </w:rPr>
        <w:t xml:space="preserve"> </w:t>
      </w:r>
      <w:r w:rsidR="00DA6002">
        <w:rPr>
          <w:color w:val="333333"/>
          <w:sz w:val="18"/>
          <w:szCs w:val="18"/>
        </w:rPr>
        <w:tab/>
      </w:r>
      <w:r w:rsidRPr="00616557">
        <w:rPr>
          <w:color w:val="333333"/>
          <w:sz w:val="20"/>
          <w:szCs w:val="20"/>
        </w:rPr>
        <w:t>Reviewed all hardship and charity requests and reviewed all income vs. exp</w:t>
      </w:r>
      <w:r w:rsidR="00DA6002">
        <w:rPr>
          <w:color w:val="333333"/>
          <w:sz w:val="20"/>
          <w:szCs w:val="20"/>
        </w:rPr>
        <w:t>ense affidavits received in the</w:t>
      </w:r>
    </w:p>
    <w:p w:rsidR="00616557" w:rsidRPr="0019297F" w:rsidRDefault="00DA6002" w:rsidP="0019297F">
      <w:pPr>
        <w:pStyle w:val="NormalWeb"/>
        <w:shd w:val="clear" w:color="auto" w:fill="FFFFFF"/>
        <w:spacing w:before="0" w:beforeAutospacing="0" w:after="0" w:afterAutospacing="0" w:line="300" w:lineRule="atLeast"/>
        <w:ind w:left="720" w:hanging="360"/>
        <w:rPr>
          <w:color w:val="333333"/>
          <w:sz w:val="18"/>
          <w:szCs w:val="18"/>
        </w:rPr>
      </w:pPr>
      <w:r>
        <w:rPr>
          <w:color w:val="333333"/>
          <w:sz w:val="20"/>
          <w:szCs w:val="20"/>
        </w:rPr>
        <w:t xml:space="preserve">   </w:t>
      </w:r>
      <w:r>
        <w:rPr>
          <w:color w:val="333333"/>
          <w:sz w:val="20"/>
          <w:szCs w:val="20"/>
        </w:rPr>
        <w:tab/>
      </w:r>
      <w:r w:rsidR="005100E0" w:rsidRPr="00616557">
        <w:rPr>
          <w:color w:val="333333"/>
          <w:sz w:val="20"/>
          <w:szCs w:val="20"/>
        </w:rPr>
        <w:t xml:space="preserve">finance department. </w:t>
      </w:r>
    </w:p>
    <w:p w:rsidR="005100E0" w:rsidRPr="00616557" w:rsidRDefault="005100E0" w:rsidP="0019297F">
      <w:pPr>
        <w:pStyle w:val="NormalWeb"/>
        <w:shd w:val="clear" w:color="auto" w:fill="FFFFFF"/>
        <w:tabs>
          <w:tab w:val="right" w:pos="9360"/>
        </w:tabs>
        <w:spacing w:before="0" w:beforeAutospacing="0" w:after="0" w:afterAutospacing="0" w:line="300" w:lineRule="atLeast"/>
        <w:rPr>
          <w:color w:val="333333"/>
          <w:sz w:val="18"/>
          <w:szCs w:val="18"/>
        </w:rPr>
      </w:pPr>
      <w:r w:rsidRPr="00616557">
        <w:rPr>
          <w:b/>
          <w:bCs/>
          <w:i/>
          <w:iCs/>
          <w:color w:val="333333"/>
          <w:sz w:val="20"/>
          <w:szCs w:val="20"/>
        </w:rPr>
        <w:t xml:space="preserve">Western Skies Practice Management, </w:t>
      </w:r>
      <w:r w:rsidRPr="00616557">
        <w:rPr>
          <w:b/>
          <w:bCs/>
          <w:color w:val="333333"/>
          <w:sz w:val="20"/>
          <w:szCs w:val="20"/>
        </w:rPr>
        <w:t>Littleton, CO</w:t>
      </w:r>
      <w:r w:rsidR="00616557" w:rsidRPr="00616557">
        <w:rPr>
          <w:b/>
          <w:bCs/>
          <w:color w:val="333333"/>
          <w:sz w:val="20"/>
          <w:szCs w:val="20"/>
        </w:rPr>
        <w:t xml:space="preserve"> </w:t>
      </w:r>
      <w:r w:rsidRPr="00616557">
        <w:rPr>
          <w:b/>
          <w:bCs/>
          <w:color w:val="333333"/>
          <w:sz w:val="20"/>
          <w:szCs w:val="20"/>
        </w:rPr>
        <w:t>1/2</w:t>
      </w:r>
      <w:r w:rsidR="00616557" w:rsidRPr="00616557">
        <w:rPr>
          <w:b/>
          <w:bCs/>
          <w:color w:val="333333"/>
          <w:sz w:val="20"/>
          <w:szCs w:val="20"/>
        </w:rPr>
        <w:t>004-4</w:t>
      </w:r>
      <w:r w:rsidRPr="00616557">
        <w:rPr>
          <w:b/>
          <w:bCs/>
          <w:color w:val="333333"/>
          <w:sz w:val="20"/>
          <w:szCs w:val="20"/>
        </w:rPr>
        <w:t>/2005</w:t>
      </w:r>
      <w:r w:rsidR="002156FE">
        <w:rPr>
          <w:b/>
          <w:bCs/>
          <w:color w:val="333333"/>
          <w:sz w:val="20"/>
          <w:szCs w:val="20"/>
        </w:rPr>
        <w:tab/>
      </w:r>
      <w:r w:rsidR="002156FE">
        <w:rPr>
          <w:b/>
          <w:bCs/>
          <w:color w:val="333333"/>
          <w:sz w:val="20"/>
          <w:szCs w:val="20"/>
        </w:rPr>
        <w:tab/>
      </w:r>
    </w:p>
    <w:p w:rsidR="00616557" w:rsidRPr="00616557" w:rsidRDefault="005100E0" w:rsidP="00616557">
      <w:pPr>
        <w:pStyle w:val="NormalWeb"/>
        <w:shd w:val="clear" w:color="auto" w:fill="FFFFFF"/>
        <w:spacing w:before="0" w:beforeAutospacing="0" w:after="0" w:afterAutospacing="0" w:line="300" w:lineRule="atLeast"/>
        <w:ind w:left="6480" w:hanging="6480"/>
        <w:rPr>
          <w:color w:val="333333"/>
          <w:sz w:val="18"/>
          <w:szCs w:val="18"/>
        </w:rPr>
      </w:pPr>
      <w:r w:rsidRPr="00616557">
        <w:rPr>
          <w:b/>
          <w:bCs/>
          <w:color w:val="333333"/>
          <w:sz w:val="20"/>
          <w:szCs w:val="20"/>
        </w:rPr>
        <w:t>Account Manager</w:t>
      </w:r>
    </w:p>
    <w:p w:rsidR="005100E0" w:rsidRPr="00616557" w:rsidRDefault="005100E0" w:rsidP="005100E0">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sidR="00DA6002">
        <w:rPr>
          <w:color w:val="333333"/>
          <w:sz w:val="18"/>
          <w:szCs w:val="18"/>
        </w:rPr>
        <w:tab/>
      </w:r>
      <w:r w:rsidRPr="00616557">
        <w:rPr>
          <w:color w:val="333333"/>
          <w:sz w:val="20"/>
          <w:szCs w:val="20"/>
        </w:rPr>
        <w:t xml:space="preserve">Responsibilities included; ICD.9 CPT linking for complete charge entry, payment posting, and electronic submission of </w:t>
      </w:r>
      <w:r w:rsidR="006A2517">
        <w:rPr>
          <w:color w:val="333333"/>
          <w:sz w:val="20"/>
          <w:szCs w:val="20"/>
        </w:rPr>
        <w:t xml:space="preserve">medical </w:t>
      </w:r>
      <w:r w:rsidRPr="00616557">
        <w:rPr>
          <w:color w:val="333333"/>
          <w:sz w:val="20"/>
          <w:szCs w:val="20"/>
        </w:rPr>
        <w:t>claims</w:t>
      </w:r>
      <w:r w:rsidR="006A2517">
        <w:rPr>
          <w:color w:val="333333"/>
          <w:sz w:val="20"/>
          <w:szCs w:val="20"/>
        </w:rPr>
        <w:t xml:space="preserve"> to their respective payers</w:t>
      </w:r>
      <w:r w:rsidRPr="00616557">
        <w:rPr>
          <w:color w:val="333333"/>
          <w:sz w:val="20"/>
          <w:szCs w:val="20"/>
        </w:rPr>
        <w:t xml:space="preserve">, working rejected claims, A/R, and provider appeals. </w:t>
      </w:r>
    </w:p>
    <w:p w:rsidR="005100E0" w:rsidRPr="009678E3" w:rsidRDefault="005100E0" w:rsidP="00DA6002">
      <w:pPr>
        <w:pStyle w:val="NormalWeb"/>
        <w:numPr>
          <w:ilvl w:val="0"/>
          <w:numId w:val="5"/>
        </w:numPr>
        <w:shd w:val="clear" w:color="auto" w:fill="FFFFFF"/>
        <w:spacing w:before="0" w:beforeAutospacing="0" w:after="0" w:afterAutospacing="0" w:line="300" w:lineRule="atLeast"/>
        <w:rPr>
          <w:color w:val="333333"/>
          <w:sz w:val="18"/>
          <w:szCs w:val="18"/>
        </w:rPr>
      </w:pPr>
      <w:r w:rsidRPr="00616557">
        <w:rPr>
          <w:color w:val="333333"/>
          <w:sz w:val="20"/>
          <w:szCs w:val="20"/>
        </w:rPr>
        <w:t xml:space="preserve">Determined collection accounts, hardships and charity discounts. </w:t>
      </w:r>
    </w:p>
    <w:p w:rsidR="009678E3" w:rsidRPr="005C7751" w:rsidRDefault="009678E3" w:rsidP="009678E3">
      <w:pPr>
        <w:pStyle w:val="NormalWeb"/>
        <w:numPr>
          <w:ilvl w:val="0"/>
          <w:numId w:val="5"/>
        </w:numPr>
        <w:shd w:val="clear" w:color="auto" w:fill="FFFFFF"/>
        <w:spacing w:before="0" w:beforeAutospacing="0" w:after="0" w:afterAutospacing="0" w:line="300" w:lineRule="atLeast"/>
        <w:rPr>
          <w:color w:val="333333"/>
          <w:sz w:val="18"/>
          <w:szCs w:val="18"/>
        </w:rPr>
      </w:pPr>
      <w:r w:rsidRPr="00616557">
        <w:rPr>
          <w:color w:val="333333"/>
          <w:sz w:val="20"/>
          <w:szCs w:val="20"/>
        </w:rPr>
        <w:t>Responsib</w:t>
      </w:r>
      <w:r>
        <w:rPr>
          <w:color w:val="333333"/>
          <w:sz w:val="20"/>
          <w:szCs w:val="20"/>
        </w:rPr>
        <w:t xml:space="preserve">le for maintaining the </w:t>
      </w:r>
      <w:r w:rsidRPr="00616557">
        <w:rPr>
          <w:color w:val="333333"/>
          <w:sz w:val="20"/>
          <w:szCs w:val="20"/>
        </w:rPr>
        <w:t xml:space="preserve">90 and 120+ day accounts A/R under 5% of total production for five specialty physicians. </w:t>
      </w:r>
    </w:p>
    <w:p w:rsidR="005C7751" w:rsidRPr="005C7751" w:rsidRDefault="005C7751" w:rsidP="005C7751">
      <w:pPr>
        <w:pStyle w:val="NormalWeb"/>
        <w:shd w:val="clear" w:color="auto" w:fill="FFFFFF"/>
        <w:spacing w:before="0" w:beforeAutospacing="0" w:after="0" w:afterAutospacing="0" w:line="300" w:lineRule="atLeast"/>
        <w:ind w:left="5760" w:firstLine="720"/>
        <w:rPr>
          <w:b/>
          <w:color w:val="333333"/>
          <w:sz w:val="20"/>
          <w:szCs w:val="20"/>
        </w:rPr>
      </w:pPr>
      <w:proofErr w:type="spellStart"/>
      <w:r>
        <w:rPr>
          <w:b/>
          <w:color w:val="333333"/>
          <w:sz w:val="20"/>
          <w:szCs w:val="20"/>
        </w:rPr>
        <w:t>Sedalnick</w:t>
      </w:r>
      <w:proofErr w:type="spellEnd"/>
      <w:r>
        <w:rPr>
          <w:b/>
          <w:color w:val="333333"/>
          <w:sz w:val="20"/>
          <w:szCs w:val="20"/>
        </w:rPr>
        <w:t xml:space="preserve"> Resume’ pg. 3</w:t>
      </w:r>
    </w:p>
    <w:p w:rsidR="00404913" w:rsidRPr="00616557" w:rsidRDefault="00404913" w:rsidP="00404913">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Pr>
          <w:color w:val="333333"/>
          <w:sz w:val="18"/>
          <w:szCs w:val="18"/>
        </w:rPr>
        <w:tab/>
      </w:r>
      <w:r w:rsidRPr="00616557">
        <w:rPr>
          <w:color w:val="333333"/>
          <w:sz w:val="20"/>
          <w:szCs w:val="20"/>
        </w:rPr>
        <w:t>Practices included; Internal Medi</w:t>
      </w:r>
      <w:r>
        <w:rPr>
          <w:color w:val="333333"/>
          <w:sz w:val="20"/>
          <w:szCs w:val="20"/>
        </w:rPr>
        <w:t>cine, Pediatrics, Otolaryngology and Cosmetic/ Plastic Surgery.</w:t>
      </w:r>
    </w:p>
    <w:p w:rsidR="00415619" w:rsidRPr="005C7751" w:rsidRDefault="00BD3C0D" w:rsidP="005C7751">
      <w:pPr>
        <w:pStyle w:val="NormalWeb"/>
        <w:numPr>
          <w:ilvl w:val="0"/>
          <w:numId w:val="11"/>
        </w:numPr>
        <w:shd w:val="clear" w:color="auto" w:fill="FFFFFF"/>
        <w:spacing w:before="0" w:beforeAutospacing="0" w:after="0" w:afterAutospacing="0" w:line="300" w:lineRule="atLeast"/>
        <w:rPr>
          <w:color w:val="333333"/>
          <w:sz w:val="18"/>
          <w:szCs w:val="18"/>
        </w:rPr>
      </w:pPr>
      <w:r>
        <w:rPr>
          <w:color w:val="333333"/>
          <w:sz w:val="20"/>
          <w:szCs w:val="20"/>
        </w:rPr>
        <w:t>A</w:t>
      </w:r>
      <w:r w:rsidR="00404913">
        <w:rPr>
          <w:color w:val="333333"/>
          <w:sz w:val="20"/>
          <w:szCs w:val="20"/>
        </w:rPr>
        <w:t xml:space="preserve">ssisted clinic </w:t>
      </w:r>
      <w:r w:rsidR="00404913" w:rsidRPr="00616557">
        <w:rPr>
          <w:color w:val="333333"/>
          <w:sz w:val="20"/>
          <w:szCs w:val="20"/>
        </w:rPr>
        <w:t xml:space="preserve">administrators with credentialing of new providers. </w:t>
      </w:r>
    </w:p>
    <w:p w:rsidR="00404913" w:rsidRPr="00616557" w:rsidRDefault="00404913" w:rsidP="00404913">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Pr>
          <w:color w:val="333333"/>
          <w:sz w:val="18"/>
          <w:szCs w:val="18"/>
        </w:rPr>
        <w:tab/>
      </w:r>
      <w:r>
        <w:rPr>
          <w:color w:val="333333"/>
          <w:sz w:val="20"/>
          <w:szCs w:val="20"/>
        </w:rPr>
        <w:t xml:space="preserve">Heavy call volumes </w:t>
      </w:r>
      <w:r w:rsidRPr="00616557">
        <w:rPr>
          <w:color w:val="333333"/>
          <w:sz w:val="20"/>
          <w:szCs w:val="20"/>
        </w:rPr>
        <w:t>communicating with insurance companies, physicians and patients were c</w:t>
      </w:r>
      <w:r w:rsidR="00BD3C0D">
        <w:rPr>
          <w:color w:val="333333"/>
          <w:sz w:val="20"/>
          <w:szCs w:val="20"/>
        </w:rPr>
        <w:t>onsistent in resolving accounts.</w:t>
      </w:r>
    </w:p>
    <w:p w:rsidR="00404913" w:rsidRPr="00616557" w:rsidRDefault="00404913" w:rsidP="00404913">
      <w:pPr>
        <w:pStyle w:val="NormalWeb"/>
        <w:shd w:val="clear" w:color="auto" w:fill="FFFFFF"/>
        <w:spacing w:before="0" w:beforeAutospacing="0" w:after="0" w:afterAutospacing="0" w:line="300" w:lineRule="atLeast"/>
        <w:rPr>
          <w:color w:val="333333"/>
          <w:sz w:val="18"/>
          <w:szCs w:val="18"/>
        </w:rPr>
      </w:pPr>
      <w:r w:rsidRPr="00616557">
        <w:rPr>
          <w:b/>
          <w:bCs/>
          <w:i/>
          <w:iCs/>
          <w:color w:val="333333"/>
          <w:sz w:val="20"/>
          <w:szCs w:val="20"/>
        </w:rPr>
        <w:t>Wakefield &amp; Associates</w:t>
      </w:r>
      <w:r w:rsidRPr="00616557">
        <w:rPr>
          <w:b/>
          <w:bCs/>
          <w:color w:val="333333"/>
          <w:sz w:val="20"/>
          <w:szCs w:val="20"/>
        </w:rPr>
        <w:t>, Aurora, CO 8/2002-1/2004</w:t>
      </w:r>
    </w:p>
    <w:p w:rsidR="00BD3C0D" w:rsidRPr="00640FB0" w:rsidRDefault="00404913" w:rsidP="00640FB0">
      <w:pPr>
        <w:pStyle w:val="NormalWeb"/>
        <w:shd w:val="clear" w:color="auto" w:fill="FFFFFF"/>
        <w:spacing w:before="0" w:beforeAutospacing="0" w:after="0" w:afterAutospacing="0" w:line="300" w:lineRule="atLeast"/>
        <w:ind w:left="6480" w:hanging="6480"/>
        <w:rPr>
          <w:b/>
          <w:bCs/>
          <w:color w:val="333333"/>
          <w:sz w:val="20"/>
          <w:szCs w:val="20"/>
        </w:rPr>
      </w:pPr>
      <w:r w:rsidRPr="00616557">
        <w:rPr>
          <w:b/>
          <w:bCs/>
          <w:color w:val="333333"/>
          <w:sz w:val="20"/>
          <w:szCs w:val="20"/>
        </w:rPr>
        <w:t>Collector/Administrative Assistant/Billing Supervisor</w:t>
      </w:r>
    </w:p>
    <w:p w:rsidR="00404913" w:rsidRPr="00616557" w:rsidRDefault="00404913" w:rsidP="00404913">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Pr>
          <w:color w:val="333333"/>
          <w:sz w:val="18"/>
          <w:szCs w:val="18"/>
        </w:rPr>
        <w:tab/>
      </w:r>
      <w:r w:rsidRPr="00616557">
        <w:rPr>
          <w:color w:val="333333"/>
          <w:sz w:val="20"/>
          <w:szCs w:val="20"/>
        </w:rPr>
        <w:t xml:space="preserve">Screening prospective employees and coordinating interviews with Operations Managers’ schedule. </w:t>
      </w:r>
    </w:p>
    <w:p w:rsidR="00404913" w:rsidRPr="00616557" w:rsidRDefault="00404913" w:rsidP="00404913">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Pr>
          <w:color w:val="333333"/>
          <w:sz w:val="18"/>
          <w:szCs w:val="18"/>
        </w:rPr>
        <w:tab/>
      </w:r>
      <w:r w:rsidR="00640FB0">
        <w:rPr>
          <w:color w:val="333333"/>
          <w:sz w:val="20"/>
          <w:szCs w:val="20"/>
        </w:rPr>
        <w:t>Tracking personnel attendance and late arrivals</w:t>
      </w:r>
      <w:r w:rsidRPr="00616557">
        <w:rPr>
          <w:color w:val="333333"/>
          <w:sz w:val="20"/>
          <w:szCs w:val="20"/>
        </w:rPr>
        <w:t xml:space="preserve">, verifying employee time sheets, and submitting time off requests to payroll. </w:t>
      </w:r>
    </w:p>
    <w:p w:rsidR="00404913" w:rsidRPr="00616557" w:rsidRDefault="00404913" w:rsidP="00404913">
      <w:pPr>
        <w:pStyle w:val="NormalWeb"/>
        <w:numPr>
          <w:ilvl w:val="0"/>
          <w:numId w:val="5"/>
        </w:numPr>
        <w:shd w:val="clear" w:color="auto" w:fill="FFFFFF"/>
        <w:spacing w:before="0" w:beforeAutospacing="0" w:after="0" w:afterAutospacing="0" w:line="300" w:lineRule="atLeast"/>
        <w:rPr>
          <w:color w:val="333333"/>
          <w:sz w:val="18"/>
          <w:szCs w:val="18"/>
        </w:rPr>
      </w:pPr>
      <w:r w:rsidRPr="00616557">
        <w:rPr>
          <w:color w:val="333333"/>
          <w:sz w:val="18"/>
          <w:szCs w:val="18"/>
        </w:rPr>
        <w:t xml:space="preserve"> </w:t>
      </w:r>
      <w:r w:rsidRPr="00616557">
        <w:rPr>
          <w:color w:val="333333"/>
          <w:sz w:val="20"/>
          <w:szCs w:val="20"/>
        </w:rPr>
        <w:t xml:space="preserve">Calculated collector and team totals. </w:t>
      </w:r>
    </w:p>
    <w:p w:rsidR="00404913" w:rsidRPr="00616557" w:rsidRDefault="00404913" w:rsidP="00404913">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Pr>
          <w:color w:val="333333"/>
          <w:sz w:val="18"/>
          <w:szCs w:val="18"/>
        </w:rPr>
        <w:tab/>
      </w:r>
      <w:r w:rsidRPr="00616557">
        <w:rPr>
          <w:color w:val="333333"/>
          <w:sz w:val="20"/>
          <w:szCs w:val="20"/>
        </w:rPr>
        <w:t>Assisted the legal department by verifying employment, property ownership, financial accounts and other assets.</w:t>
      </w:r>
    </w:p>
    <w:p w:rsidR="00404913" w:rsidRPr="00BD3C0D" w:rsidRDefault="00404913" w:rsidP="00BD3C0D">
      <w:pPr>
        <w:pStyle w:val="NormalWeb"/>
        <w:numPr>
          <w:ilvl w:val="0"/>
          <w:numId w:val="5"/>
        </w:numPr>
        <w:shd w:val="clear" w:color="auto" w:fill="FFFFFF"/>
        <w:spacing w:before="0" w:beforeAutospacing="0" w:after="0" w:afterAutospacing="0" w:line="300" w:lineRule="atLeast"/>
        <w:rPr>
          <w:color w:val="333333"/>
          <w:sz w:val="18"/>
          <w:szCs w:val="18"/>
        </w:rPr>
      </w:pPr>
      <w:r w:rsidRPr="00616557">
        <w:rPr>
          <w:color w:val="333333"/>
          <w:sz w:val="18"/>
          <w:szCs w:val="18"/>
        </w:rPr>
        <w:t xml:space="preserve"> </w:t>
      </w:r>
      <w:r w:rsidRPr="00616557">
        <w:rPr>
          <w:color w:val="333333"/>
          <w:sz w:val="20"/>
          <w:szCs w:val="20"/>
        </w:rPr>
        <w:t>Received and validated all letters of disputes from debtors, obtained and provided d</w:t>
      </w:r>
      <w:r w:rsidR="00BD3C0D">
        <w:rPr>
          <w:color w:val="333333"/>
          <w:sz w:val="20"/>
          <w:szCs w:val="20"/>
        </w:rPr>
        <w:t>ebtors with validation of debts or communicated to the client the account was on hold until validation was provided.</w:t>
      </w:r>
    </w:p>
    <w:p w:rsidR="00404913" w:rsidRPr="00616557" w:rsidRDefault="00404913" w:rsidP="00404913">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Pr>
          <w:color w:val="333333"/>
          <w:sz w:val="18"/>
          <w:szCs w:val="18"/>
        </w:rPr>
        <w:tab/>
      </w:r>
      <w:r w:rsidRPr="00616557">
        <w:rPr>
          <w:color w:val="333333"/>
          <w:sz w:val="20"/>
          <w:szCs w:val="20"/>
        </w:rPr>
        <w:t>Supervisi</w:t>
      </w:r>
      <w:r>
        <w:rPr>
          <w:color w:val="333333"/>
          <w:sz w:val="20"/>
          <w:szCs w:val="20"/>
        </w:rPr>
        <w:t xml:space="preserve">on of billing department for 7 emergency </w:t>
      </w:r>
      <w:proofErr w:type="gramStart"/>
      <w:r>
        <w:rPr>
          <w:color w:val="333333"/>
          <w:sz w:val="20"/>
          <w:szCs w:val="20"/>
        </w:rPr>
        <w:t>physician</w:t>
      </w:r>
      <w:proofErr w:type="gramEnd"/>
      <w:r>
        <w:rPr>
          <w:color w:val="333333"/>
          <w:sz w:val="20"/>
          <w:szCs w:val="20"/>
        </w:rPr>
        <w:t xml:space="preserve"> billing Companies, 3 Ambulance Transport Companies</w:t>
      </w:r>
      <w:r w:rsidRPr="00616557">
        <w:rPr>
          <w:color w:val="333333"/>
          <w:sz w:val="20"/>
          <w:szCs w:val="20"/>
        </w:rPr>
        <w:t xml:space="preserve"> a</w:t>
      </w:r>
      <w:r>
        <w:rPr>
          <w:color w:val="333333"/>
          <w:sz w:val="20"/>
          <w:szCs w:val="20"/>
        </w:rPr>
        <w:t>nd various ancillary physicians and medical providers.</w:t>
      </w:r>
      <w:r w:rsidRPr="00616557">
        <w:rPr>
          <w:color w:val="333333"/>
          <w:sz w:val="20"/>
          <w:szCs w:val="20"/>
        </w:rPr>
        <w:t xml:space="preserve"> </w:t>
      </w:r>
    </w:p>
    <w:p w:rsidR="005100E0" w:rsidRPr="00BD3C0D" w:rsidRDefault="00404913" w:rsidP="00BD3C0D">
      <w:pPr>
        <w:pStyle w:val="NormalWeb"/>
        <w:numPr>
          <w:ilvl w:val="0"/>
          <w:numId w:val="5"/>
        </w:numPr>
        <w:shd w:val="clear" w:color="auto" w:fill="FFFFFF"/>
        <w:spacing w:before="0" w:beforeAutospacing="0" w:after="0" w:afterAutospacing="0" w:line="300" w:lineRule="atLeast"/>
        <w:rPr>
          <w:color w:val="333333"/>
          <w:sz w:val="18"/>
          <w:szCs w:val="18"/>
        </w:rPr>
      </w:pPr>
      <w:r w:rsidRPr="00616557">
        <w:rPr>
          <w:color w:val="333333"/>
          <w:sz w:val="18"/>
          <w:szCs w:val="18"/>
        </w:rPr>
        <w:t xml:space="preserve"> </w:t>
      </w:r>
      <w:r w:rsidRPr="00616557">
        <w:rPr>
          <w:color w:val="333333"/>
          <w:sz w:val="20"/>
          <w:szCs w:val="20"/>
        </w:rPr>
        <w:t xml:space="preserve">Managed A/R, provider appeals, secondary claims and collections. I collected for approx. 9 months before being promoted to the </w:t>
      </w:r>
      <w:proofErr w:type="spellStart"/>
      <w:r w:rsidRPr="00616557">
        <w:rPr>
          <w:color w:val="333333"/>
          <w:sz w:val="20"/>
          <w:szCs w:val="20"/>
        </w:rPr>
        <w:t>Admin.Asst</w:t>
      </w:r>
      <w:proofErr w:type="spellEnd"/>
      <w:r w:rsidRPr="00616557">
        <w:rPr>
          <w:color w:val="333333"/>
          <w:sz w:val="20"/>
          <w:szCs w:val="20"/>
        </w:rPr>
        <w:t xml:space="preserve">/Billing Supervisor position. These collections consisted of medical, apartment leases, US Bank accounts in default, and several </w:t>
      </w:r>
      <w:r w:rsidR="00640FB0">
        <w:rPr>
          <w:color w:val="333333"/>
          <w:sz w:val="20"/>
          <w:szCs w:val="20"/>
        </w:rPr>
        <w:t xml:space="preserve">other small </w:t>
      </w:r>
      <w:r w:rsidRPr="00616557">
        <w:rPr>
          <w:color w:val="333333"/>
          <w:sz w:val="20"/>
          <w:szCs w:val="20"/>
        </w:rPr>
        <w:t>businesses.</w:t>
      </w:r>
    </w:p>
    <w:p w:rsidR="005100E0" w:rsidRPr="00616557" w:rsidRDefault="005100E0" w:rsidP="005100E0">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sidR="00DA6002">
        <w:rPr>
          <w:color w:val="333333"/>
          <w:sz w:val="18"/>
          <w:szCs w:val="18"/>
        </w:rPr>
        <w:tab/>
      </w:r>
      <w:r w:rsidRPr="00616557">
        <w:rPr>
          <w:color w:val="333333"/>
          <w:sz w:val="20"/>
          <w:szCs w:val="20"/>
        </w:rPr>
        <w:t>Attaching health insurance information to claims and submitting claims electro</w:t>
      </w:r>
      <w:r w:rsidR="00616557">
        <w:rPr>
          <w:color w:val="333333"/>
          <w:sz w:val="20"/>
          <w:szCs w:val="20"/>
        </w:rPr>
        <w:t>nically to their designated paye</w:t>
      </w:r>
      <w:r w:rsidRPr="00616557">
        <w:rPr>
          <w:color w:val="333333"/>
          <w:sz w:val="20"/>
          <w:szCs w:val="20"/>
        </w:rPr>
        <w:t xml:space="preserve">rs. </w:t>
      </w:r>
    </w:p>
    <w:p w:rsidR="005100E0" w:rsidRPr="00616557" w:rsidRDefault="005100E0" w:rsidP="005100E0">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sidR="00DA6002">
        <w:rPr>
          <w:color w:val="333333"/>
          <w:sz w:val="18"/>
          <w:szCs w:val="18"/>
        </w:rPr>
        <w:tab/>
      </w:r>
      <w:r w:rsidRPr="00616557">
        <w:rPr>
          <w:color w:val="333333"/>
          <w:sz w:val="20"/>
          <w:szCs w:val="20"/>
        </w:rPr>
        <w:t xml:space="preserve">Explaining contractual issues and processing of claims to patients </w:t>
      </w:r>
      <w:r w:rsidR="00A92432" w:rsidRPr="00616557">
        <w:rPr>
          <w:color w:val="333333"/>
          <w:sz w:val="20"/>
          <w:szCs w:val="20"/>
        </w:rPr>
        <w:t>and or responsible parties.</w:t>
      </w:r>
    </w:p>
    <w:p w:rsidR="005100E0" w:rsidRPr="00616557" w:rsidRDefault="005100E0" w:rsidP="005100E0">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sidR="00DA6002">
        <w:rPr>
          <w:color w:val="333333"/>
          <w:sz w:val="18"/>
          <w:szCs w:val="18"/>
        </w:rPr>
        <w:tab/>
      </w:r>
      <w:r w:rsidRPr="00616557">
        <w:rPr>
          <w:color w:val="333333"/>
          <w:sz w:val="20"/>
          <w:szCs w:val="20"/>
        </w:rPr>
        <w:t>Determining payment plans, hardship requests and assessing accounts that required collection transfers.</w:t>
      </w:r>
    </w:p>
    <w:p w:rsidR="005100E0" w:rsidRPr="00616557" w:rsidRDefault="005100E0" w:rsidP="005100E0">
      <w:pPr>
        <w:pStyle w:val="NormalWeb"/>
        <w:shd w:val="clear" w:color="auto" w:fill="FFFFFF"/>
        <w:spacing w:before="0" w:beforeAutospacing="0" w:after="0" w:afterAutospacing="0" w:line="300" w:lineRule="atLeast"/>
        <w:rPr>
          <w:color w:val="333333"/>
          <w:sz w:val="18"/>
          <w:szCs w:val="18"/>
        </w:rPr>
      </w:pPr>
      <w:r w:rsidRPr="00616557">
        <w:rPr>
          <w:b/>
          <w:bCs/>
          <w:i/>
          <w:iCs/>
          <w:color w:val="333333"/>
          <w:sz w:val="20"/>
          <w:szCs w:val="20"/>
        </w:rPr>
        <w:t>Aurora Pediatric Associates</w:t>
      </w:r>
      <w:r w:rsidRPr="00616557">
        <w:rPr>
          <w:b/>
          <w:bCs/>
          <w:color w:val="333333"/>
          <w:sz w:val="20"/>
          <w:szCs w:val="20"/>
        </w:rPr>
        <w:t>, Aurora, CO 10/2000- 8/2001</w:t>
      </w:r>
    </w:p>
    <w:p w:rsidR="005100E0" w:rsidRPr="00616557" w:rsidRDefault="005100E0" w:rsidP="005100E0">
      <w:pPr>
        <w:pStyle w:val="NormalWeb"/>
        <w:shd w:val="clear" w:color="auto" w:fill="FFFFFF"/>
        <w:spacing w:before="0" w:beforeAutospacing="0" w:after="0" w:afterAutospacing="0" w:line="300" w:lineRule="atLeast"/>
        <w:ind w:left="7200" w:hanging="7200"/>
        <w:rPr>
          <w:color w:val="333333"/>
          <w:sz w:val="18"/>
          <w:szCs w:val="18"/>
        </w:rPr>
      </w:pPr>
      <w:r w:rsidRPr="00616557">
        <w:rPr>
          <w:b/>
          <w:bCs/>
          <w:color w:val="333333"/>
          <w:sz w:val="20"/>
          <w:szCs w:val="20"/>
        </w:rPr>
        <w:t xml:space="preserve">Referral Coordinator/Administrative Assistant </w:t>
      </w:r>
    </w:p>
    <w:p w:rsidR="00396B57" w:rsidRPr="003D6F41" w:rsidRDefault="005100E0" w:rsidP="003D6F41">
      <w:pPr>
        <w:pStyle w:val="NormalWeb"/>
        <w:numPr>
          <w:ilvl w:val="0"/>
          <w:numId w:val="5"/>
        </w:numPr>
        <w:shd w:val="clear" w:color="auto" w:fill="FFFFFF"/>
        <w:spacing w:before="0" w:beforeAutospacing="0" w:after="0" w:afterAutospacing="0" w:line="300" w:lineRule="atLeast"/>
        <w:rPr>
          <w:color w:val="333333"/>
          <w:sz w:val="18"/>
          <w:szCs w:val="18"/>
        </w:rPr>
      </w:pPr>
      <w:r w:rsidRPr="00616557">
        <w:rPr>
          <w:color w:val="333333"/>
          <w:sz w:val="18"/>
          <w:szCs w:val="18"/>
        </w:rPr>
        <w:t xml:space="preserve"> </w:t>
      </w:r>
      <w:r w:rsidRPr="00616557">
        <w:rPr>
          <w:color w:val="333333"/>
          <w:sz w:val="20"/>
          <w:szCs w:val="20"/>
        </w:rPr>
        <w:t xml:space="preserve">Processed physician referrals for authorization from health insurance companies for pediatric patients that required specialty care. </w:t>
      </w:r>
    </w:p>
    <w:p w:rsidR="005826D6" w:rsidRPr="003D6F41" w:rsidRDefault="005100E0" w:rsidP="003D6F41">
      <w:pPr>
        <w:pStyle w:val="NormalWeb"/>
        <w:numPr>
          <w:ilvl w:val="0"/>
          <w:numId w:val="5"/>
        </w:numPr>
        <w:shd w:val="clear" w:color="auto" w:fill="FFFFFF"/>
        <w:spacing w:before="0" w:beforeAutospacing="0" w:after="0" w:afterAutospacing="0" w:line="300" w:lineRule="atLeast"/>
        <w:rPr>
          <w:color w:val="333333"/>
          <w:sz w:val="18"/>
          <w:szCs w:val="18"/>
        </w:rPr>
      </w:pPr>
      <w:r w:rsidRPr="00616557">
        <w:rPr>
          <w:color w:val="333333"/>
          <w:sz w:val="18"/>
          <w:szCs w:val="18"/>
        </w:rPr>
        <w:t xml:space="preserve"> </w:t>
      </w:r>
      <w:r w:rsidRPr="00616557">
        <w:rPr>
          <w:color w:val="333333"/>
          <w:sz w:val="20"/>
          <w:szCs w:val="20"/>
        </w:rPr>
        <w:t>Heavy call v</w:t>
      </w:r>
      <w:r w:rsidR="00A92432" w:rsidRPr="00616557">
        <w:rPr>
          <w:color w:val="333333"/>
          <w:sz w:val="20"/>
          <w:szCs w:val="20"/>
        </w:rPr>
        <w:t>olumes in contacting insurance c</w:t>
      </w:r>
      <w:r w:rsidRPr="00616557">
        <w:rPr>
          <w:color w:val="333333"/>
          <w:sz w:val="20"/>
          <w:szCs w:val="20"/>
        </w:rPr>
        <w:t>ompanies, rendering providers and parents</w:t>
      </w:r>
      <w:r w:rsidR="00A92432" w:rsidRPr="00616557">
        <w:rPr>
          <w:color w:val="333333"/>
          <w:sz w:val="20"/>
          <w:szCs w:val="20"/>
        </w:rPr>
        <w:t>/guardians</w:t>
      </w:r>
      <w:r w:rsidRPr="00616557">
        <w:rPr>
          <w:color w:val="333333"/>
          <w:sz w:val="20"/>
          <w:szCs w:val="20"/>
        </w:rPr>
        <w:t xml:space="preserve"> of specialty </w:t>
      </w:r>
      <w:r w:rsidR="00A92432" w:rsidRPr="00616557">
        <w:rPr>
          <w:color w:val="333333"/>
          <w:sz w:val="20"/>
          <w:szCs w:val="20"/>
        </w:rPr>
        <w:t xml:space="preserve">care </w:t>
      </w:r>
      <w:r w:rsidRPr="00616557">
        <w:rPr>
          <w:color w:val="333333"/>
          <w:sz w:val="20"/>
          <w:szCs w:val="20"/>
        </w:rPr>
        <w:t xml:space="preserve">patients. </w:t>
      </w:r>
    </w:p>
    <w:p w:rsidR="005100E0" w:rsidRPr="00616557" w:rsidRDefault="005100E0" w:rsidP="005100E0">
      <w:pPr>
        <w:pStyle w:val="NormalWeb"/>
        <w:shd w:val="clear" w:color="auto" w:fill="FFFFFF"/>
        <w:spacing w:before="0" w:beforeAutospacing="0" w:after="0" w:afterAutospacing="0" w:line="300" w:lineRule="atLeast"/>
        <w:ind w:left="720" w:hanging="360"/>
        <w:rPr>
          <w:color w:val="333333"/>
          <w:sz w:val="18"/>
          <w:szCs w:val="18"/>
        </w:rPr>
      </w:pPr>
      <w:r w:rsidRPr="00616557">
        <w:rPr>
          <w:color w:val="333333"/>
          <w:sz w:val="20"/>
          <w:szCs w:val="20"/>
        </w:rPr>
        <w:t>•</w:t>
      </w:r>
      <w:r w:rsidRPr="00616557">
        <w:rPr>
          <w:color w:val="333333"/>
          <w:sz w:val="18"/>
          <w:szCs w:val="18"/>
        </w:rPr>
        <w:t xml:space="preserve"> </w:t>
      </w:r>
      <w:r w:rsidR="00DA6002">
        <w:rPr>
          <w:color w:val="333333"/>
          <w:sz w:val="18"/>
          <w:szCs w:val="18"/>
        </w:rPr>
        <w:tab/>
      </w:r>
      <w:r w:rsidRPr="00616557">
        <w:rPr>
          <w:color w:val="333333"/>
          <w:sz w:val="20"/>
          <w:szCs w:val="20"/>
        </w:rPr>
        <w:t>Audited the daily encounter forms for</w:t>
      </w:r>
      <w:r w:rsidR="00A92432" w:rsidRPr="00616557">
        <w:rPr>
          <w:color w:val="333333"/>
          <w:sz w:val="20"/>
          <w:szCs w:val="20"/>
        </w:rPr>
        <w:t xml:space="preserve"> appropriate ICD.9 CPT linking, making the appropriate corrections and documenting the errors for the providers.</w:t>
      </w:r>
    </w:p>
    <w:p w:rsidR="005100E0" w:rsidRPr="00BD3C0D" w:rsidRDefault="005100E0" w:rsidP="003D7498">
      <w:pPr>
        <w:pStyle w:val="NormalWeb"/>
        <w:shd w:val="clear" w:color="auto" w:fill="FFFFFF"/>
        <w:tabs>
          <w:tab w:val="left" w:pos="3600"/>
        </w:tabs>
        <w:spacing w:before="0" w:beforeAutospacing="0" w:after="0" w:afterAutospacing="0" w:line="300" w:lineRule="atLeast"/>
        <w:rPr>
          <w:color w:val="333333"/>
          <w:sz w:val="20"/>
          <w:szCs w:val="20"/>
        </w:rPr>
      </w:pPr>
      <w:r w:rsidRPr="00616557">
        <w:rPr>
          <w:b/>
          <w:bCs/>
          <w:color w:val="333333"/>
          <w:sz w:val="20"/>
          <w:szCs w:val="20"/>
        </w:rPr>
        <w:t>Skills:</w:t>
      </w:r>
      <w:r w:rsidR="003D7498">
        <w:rPr>
          <w:b/>
          <w:bCs/>
          <w:color w:val="333333"/>
          <w:sz w:val="20"/>
          <w:szCs w:val="20"/>
        </w:rPr>
        <w:tab/>
      </w:r>
    </w:p>
    <w:p w:rsidR="001E7C90" w:rsidRDefault="00406C8F" w:rsidP="005100E0">
      <w:pPr>
        <w:pStyle w:val="NormalWeb"/>
        <w:shd w:val="clear" w:color="auto" w:fill="FFFFFF"/>
        <w:spacing w:before="0" w:beforeAutospacing="0" w:after="0" w:afterAutospacing="0" w:line="300" w:lineRule="atLeast"/>
        <w:rPr>
          <w:color w:val="333333"/>
          <w:sz w:val="20"/>
          <w:szCs w:val="20"/>
        </w:rPr>
      </w:pPr>
      <w:r>
        <w:rPr>
          <w:color w:val="333333"/>
          <w:sz w:val="20"/>
          <w:szCs w:val="20"/>
        </w:rPr>
        <w:t>MS Office</w:t>
      </w:r>
      <w:r w:rsidR="001E7C90">
        <w:rPr>
          <w:color w:val="333333"/>
          <w:sz w:val="20"/>
          <w:szCs w:val="20"/>
        </w:rPr>
        <w:t xml:space="preserve"> (All programs WP, Outlook, Ex</w:t>
      </w:r>
      <w:r w:rsidR="00640FB0">
        <w:rPr>
          <w:color w:val="333333"/>
          <w:sz w:val="20"/>
          <w:szCs w:val="20"/>
        </w:rPr>
        <w:t>c</w:t>
      </w:r>
      <w:r w:rsidR="001E7C90">
        <w:rPr>
          <w:color w:val="333333"/>
          <w:sz w:val="20"/>
          <w:szCs w:val="20"/>
        </w:rPr>
        <w:t>el, PowerPoint-Intermediate user)</w:t>
      </w:r>
    </w:p>
    <w:p w:rsidR="005100E0" w:rsidRPr="00616557" w:rsidRDefault="005100E0" w:rsidP="005100E0">
      <w:pPr>
        <w:pStyle w:val="NormalWeb"/>
        <w:shd w:val="clear" w:color="auto" w:fill="FFFFFF"/>
        <w:spacing w:before="0" w:beforeAutospacing="0" w:after="0" w:afterAutospacing="0" w:line="300" w:lineRule="atLeast"/>
        <w:rPr>
          <w:color w:val="333333"/>
          <w:sz w:val="18"/>
          <w:szCs w:val="18"/>
        </w:rPr>
      </w:pPr>
      <w:r w:rsidRPr="00616557">
        <w:rPr>
          <w:color w:val="333333"/>
          <w:sz w:val="20"/>
          <w:szCs w:val="20"/>
        </w:rPr>
        <w:t>Xerox</w:t>
      </w:r>
      <w:r w:rsidR="00A92432" w:rsidRPr="00616557">
        <w:rPr>
          <w:color w:val="333333"/>
          <w:sz w:val="20"/>
          <w:szCs w:val="20"/>
        </w:rPr>
        <w:tab/>
      </w:r>
      <w:r w:rsidRPr="00616557">
        <w:rPr>
          <w:color w:val="333333"/>
          <w:sz w:val="20"/>
          <w:szCs w:val="20"/>
        </w:rPr>
        <w:t xml:space="preserve"> </w:t>
      </w:r>
      <w:r w:rsidR="00A92432" w:rsidRPr="00616557">
        <w:rPr>
          <w:color w:val="333333"/>
          <w:sz w:val="20"/>
          <w:szCs w:val="20"/>
        </w:rPr>
        <w:tab/>
      </w:r>
      <w:r w:rsidR="00396B57" w:rsidRPr="00616557">
        <w:rPr>
          <w:color w:val="333333"/>
          <w:sz w:val="20"/>
          <w:szCs w:val="20"/>
        </w:rPr>
        <w:t>Med iSOFT</w:t>
      </w:r>
      <w:r w:rsidRPr="00616557">
        <w:rPr>
          <w:color w:val="333333"/>
          <w:sz w:val="20"/>
          <w:szCs w:val="20"/>
        </w:rPr>
        <w:t xml:space="preserve"> </w:t>
      </w:r>
      <w:r w:rsidR="00A92432" w:rsidRPr="00616557">
        <w:rPr>
          <w:color w:val="333333"/>
          <w:sz w:val="20"/>
          <w:szCs w:val="20"/>
        </w:rPr>
        <w:tab/>
      </w:r>
      <w:r w:rsidR="001E7C90">
        <w:rPr>
          <w:color w:val="333333"/>
          <w:sz w:val="20"/>
          <w:szCs w:val="20"/>
        </w:rPr>
        <w:t>Lexis/</w:t>
      </w:r>
      <w:proofErr w:type="spellStart"/>
      <w:r w:rsidR="001E7C90">
        <w:rPr>
          <w:color w:val="333333"/>
          <w:sz w:val="20"/>
          <w:szCs w:val="20"/>
        </w:rPr>
        <w:t>Nexis</w:t>
      </w:r>
      <w:proofErr w:type="spellEnd"/>
      <w:r w:rsidR="001E7C90">
        <w:rPr>
          <w:color w:val="333333"/>
          <w:sz w:val="20"/>
          <w:szCs w:val="20"/>
        </w:rPr>
        <w:t>/</w:t>
      </w:r>
      <w:proofErr w:type="spellStart"/>
      <w:r w:rsidRPr="00616557">
        <w:rPr>
          <w:color w:val="333333"/>
          <w:sz w:val="20"/>
          <w:szCs w:val="20"/>
        </w:rPr>
        <w:t>Accurint</w:t>
      </w:r>
      <w:proofErr w:type="spellEnd"/>
      <w:r w:rsidR="001E7C90">
        <w:rPr>
          <w:color w:val="333333"/>
          <w:sz w:val="20"/>
          <w:szCs w:val="20"/>
        </w:rPr>
        <w:t>/</w:t>
      </w:r>
      <w:proofErr w:type="spellStart"/>
      <w:r w:rsidR="001E7C90">
        <w:rPr>
          <w:color w:val="333333"/>
          <w:sz w:val="20"/>
          <w:szCs w:val="20"/>
        </w:rPr>
        <w:t>Intellus</w:t>
      </w:r>
      <w:proofErr w:type="spellEnd"/>
      <w:r w:rsidR="00FB76DF">
        <w:rPr>
          <w:color w:val="333333"/>
          <w:sz w:val="20"/>
          <w:szCs w:val="20"/>
        </w:rPr>
        <w:tab/>
      </w:r>
      <w:r w:rsidR="001E7C90">
        <w:rPr>
          <w:color w:val="333333"/>
          <w:sz w:val="20"/>
          <w:szCs w:val="20"/>
        </w:rPr>
        <w:tab/>
      </w:r>
      <w:r w:rsidR="00396B57">
        <w:rPr>
          <w:color w:val="333333"/>
          <w:sz w:val="20"/>
          <w:szCs w:val="20"/>
        </w:rPr>
        <w:t>PowerPoint</w:t>
      </w:r>
    </w:p>
    <w:p w:rsidR="00FB76DF" w:rsidRPr="001E7C90" w:rsidRDefault="005100E0" w:rsidP="001E7C90">
      <w:pPr>
        <w:pStyle w:val="NormalWeb"/>
        <w:shd w:val="clear" w:color="auto" w:fill="FFFFFF"/>
        <w:tabs>
          <w:tab w:val="left" w:pos="720"/>
          <w:tab w:val="left" w:pos="1440"/>
          <w:tab w:val="left" w:pos="2160"/>
          <w:tab w:val="left" w:pos="2880"/>
          <w:tab w:val="left" w:pos="3600"/>
          <w:tab w:val="left" w:pos="4320"/>
        </w:tabs>
        <w:spacing w:before="0" w:beforeAutospacing="0" w:after="0" w:afterAutospacing="0" w:line="300" w:lineRule="atLeast"/>
        <w:rPr>
          <w:color w:val="333333"/>
          <w:sz w:val="18"/>
          <w:szCs w:val="18"/>
        </w:rPr>
      </w:pPr>
      <w:r w:rsidRPr="00616557">
        <w:rPr>
          <w:color w:val="333333"/>
          <w:sz w:val="20"/>
          <w:szCs w:val="20"/>
        </w:rPr>
        <w:t>Facsimile</w:t>
      </w:r>
      <w:r w:rsidR="00A92432" w:rsidRPr="00616557">
        <w:rPr>
          <w:color w:val="333333"/>
          <w:sz w:val="20"/>
          <w:szCs w:val="20"/>
        </w:rPr>
        <w:tab/>
      </w:r>
      <w:r w:rsidRPr="00616557">
        <w:rPr>
          <w:color w:val="333333"/>
          <w:sz w:val="20"/>
          <w:szCs w:val="20"/>
        </w:rPr>
        <w:t xml:space="preserve">Vision </w:t>
      </w:r>
      <w:r w:rsidR="00A92432" w:rsidRPr="00616557">
        <w:rPr>
          <w:color w:val="333333"/>
          <w:sz w:val="20"/>
          <w:szCs w:val="20"/>
        </w:rPr>
        <w:tab/>
      </w:r>
      <w:r w:rsidR="00A92432" w:rsidRPr="00616557">
        <w:rPr>
          <w:color w:val="333333"/>
          <w:sz w:val="20"/>
          <w:szCs w:val="20"/>
        </w:rPr>
        <w:tab/>
      </w:r>
      <w:r w:rsidR="001E7C90">
        <w:rPr>
          <w:color w:val="333333"/>
          <w:sz w:val="20"/>
          <w:szCs w:val="20"/>
        </w:rPr>
        <w:t>Skip-</w:t>
      </w:r>
      <w:r w:rsidRPr="00616557">
        <w:rPr>
          <w:color w:val="333333"/>
          <w:sz w:val="20"/>
          <w:szCs w:val="20"/>
        </w:rPr>
        <w:t>Tracing</w:t>
      </w:r>
      <w:r w:rsidR="00406C8F">
        <w:rPr>
          <w:color w:val="333333"/>
          <w:sz w:val="20"/>
          <w:szCs w:val="20"/>
        </w:rPr>
        <w:tab/>
      </w:r>
      <w:r w:rsidR="00FB76DF">
        <w:rPr>
          <w:color w:val="333333"/>
          <w:sz w:val="20"/>
          <w:szCs w:val="20"/>
        </w:rPr>
        <w:t>Access</w:t>
      </w:r>
      <w:r w:rsidR="001E7C90">
        <w:rPr>
          <w:color w:val="333333"/>
          <w:sz w:val="20"/>
          <w:szCs w:val="20"/>
        </w:rPr>
        <w:tab/>
      </w:r>
      <w:r w:rsidR="001E7C90">
        <w:rPr>
          <w:color w:val="333333"/>
          <w:sz w:val="20"/>
          <w:szCs w:val="20"/>
        </w:rPr>
        <w:tab/>
      </w:r>
      <w:r w:rsidR="001E7C90">
        <w:rPr>
          <w:color w:val="333333"/>
          <w:sz w:val="20"/>
          <w:szCs w:val="20"/>
        </w:rPr>
        <w:tab/>
        <w:t>EZ-File</w:t>
      </w:r>
    </w:p>
    <w:p w:rsidR="001E7C90" w:rsidRDefault="005100E0" w:rsidP="005100E0">
      <w:pPr>
        <w:pStyle w:val="NormalWeb"/>
        <w:shd w:val="clear" w:color="auto" w:fill="FFFFFF"/>
        <w:spacing w:before="0" w:beforeAutospacing="0" w:after="0" w:afterAutospacing="0" w:line="300" w:lineRule="atLeast"/>
        <w:rPr>
          <w:color w:val="333333"/>
          <w:sz w:val="20"/>
          <w:szCs w:val="20"/>
        </w:rPr>
      </w:pPr>
      <w:r w:rsidRPr="00616557">
        <w:rPr>
          <w:color w:val="333333"/>
          <w:sz w:val="20"/>
          <w:szCs w:val="20"/>
        </w:rPr>
        <w:t>Postage meter</w:t>
      </w:r>
      <w:r w:rsidR="00A92432" w:rsidRPr="00616557">
        <w:rPr>
          <w:color w:val="333333"/>
          <w:sz w:val="20"/>
          <w:szCs w:val="20"/>
        </w:rPr>
        <w:tab/>
      </w:r>
      <w:r w:rsidRPr="00616557">
        <w:rPr>
          <w:color w:val="333333"/>
          <w:sz w:val="20"/>
          <w:szCs w:val="20"/>
        </w:rPr>
        <w:t xml:space="preserve">Lotus Notes </w:t>
      </w:r>
      <w:r w:rsidR="00A92432" w:rsidRPr="00616557">
        <w:rPr>
          <w:color w:val="333333"/>
          <w:sz w:val="20"/>
          <w:szCs w:val="20"/>
        </w:rPr>
        <w:tab/>
      </w:r>
      <w:r w:rsidRPr="00616557">
        <w:rPr>
          <w:color w:val="333333"/>
          <w:sz w:val="20"/>
          <w:szCs w:val="20"/>
        </w:rPr>
        <w:t>EZ Claim</w:t>
      </w:r>
      <w:r w:rsidR="00406C8F">
        <w:rPr>
          <w:color w:val="333333"/>
          <w:sz w:val="20"/>
          <w:szCs w:val="20"/>
        </w:rPr>
        <w:tab/>
      </w:r>
      <w:proofErr w:type="spellStart"/>
      <w:r w:rsidR="0019297F">
        <w:rPr>
          <w:color w:val="333333"/>
          <w:sz w:val="20"/>
          <w:szCs w:val="20"/>
        </w:rPr>
        <w:t>WestLaw</w:t>
      </w:r>
      <w:proofErr w:type="spellEnd"/>
      <w:r w:rsidR="001E7C90">
        <w:rPr>
          <w:color w:val="333333"/>
          <w:sz w:val="18"/>
          <w:szCs w:val="18"/>
        </w:rPr>
        <w:tab/>
      </w:r>
      <w:r w:rsidR="001E7C90">
        <w:rPr>
          <w:color w:val="333333"/>
          <w:sz w:val="18"/>
          <w:szCs w:val="18"/>
        </w:rPr>
        <w:tab/>
      </w:r>
      <w:r w:rsidRPr="00616557">
        <w:rPr>
          <w:color w:val="333333"/>
          <w:sz w:val="20"/>
          <w:szCs w:val="20"/>
        </w:rPr>
        <w:t>Medical Manager</w:t>
      </w:r>
      <w:r w:rsidR="00A92432" w:rsidRPr="00616557">
        <w:rPr>
          <w:color w:val="333333"/>
          <w:sz w:val="20"/>
          <w:szCs w:val="20"/>
        </w:rPr>
        <w:tab/>
      </w:r>
      <w:r w:rsidR="00A92432" w:rsidRPr="00616557">
        <w:rPr>
          <w:color w:val="333333"/>
          <w:sz w:val="20"/>
          <w:szCs w:val="20"/>
        </w:rPr>
        <w:tab/>
      </w:r>
      <w:r w:rsidRPr="00616557">
        <w:rPr>
          <w:color w:val="333333"/>
          <w:sz w:val="20"/>
          <w:szCs w:val="20"/>
        </w:rPr>
        <w:t xml:space="preserve"> </w:t>
      </w:r>
    </w:p>
    <w:p w:rsidR="001E7C90" w:rsidRDefault="005100E0" w:rsidP="005100E0">
      <w:pPr>
        <w:pStyle w:val="NormalWeb"/>
        <w:shd w:val="clear" w:color="auto" w:fill="FFFFFF"/>
        <w:spacing w:before="0" w:beforeAutospacing="0" w:after="0" w:afterAutospacing="0" w:line="300" w:lineRule="atLeast"/>
        <w:rPr>
          <w:color w:val="333333"/>
          <w:sz w:val="20"/>
          <w:szCs w:val="20"/>
        </w:rPr>
      </w:pPr>
      <w:r w:rsidRPr="00616557">
        <w:rPr>
          <w:color w:val="333333"/>
          <w:sz w:val="20"/>
          <w:szCs w:val="20"/>
        </w:rPr>
        <w:t>Type 55wpm</w:t>
      </w:r>
      <w:r w:rsidR="00B1554C">
        <w:rPr>
          <w:color w:val="333333"/>
          <w:sz w:val="20"/>
          <w:szCs w:val="20"/>
        </w:rPr>
        <w:tab/>
      </w:r>
      <w:proofErr w:type="spellStart"/>
      <w:r w:rsidR="00A92432" w:rsidRPr="00616557">
        <w:rPr>
          <w:color w:val="333333"/>
          <w:sz w:val="20"/>
          <w:szCs w:val="20"/>
        </w:rPr>
        <w:t>Healthpro</w:t>
      </w:r>
      <w:proofErr w:type="spellEnd"/>
      <w:r w:rsidR="00A92432" w:rsidRPr="00616557">
        <w:rPr>
          <w:color w:val="333333"/>
          <w:sz w:val="20"/>
          <w:szCs w:val="20"/>
        </w:rPr>
        <w:t xml:space="preserve"> </w:t>
      </w:r>
      <w:r w:rsidR="001E7C90">
        <w:rPr>
          <w:color w:val="333333"/>
          <w:sz w:val="20"/>
          <w:szCs w:val="20"/>
        </w:rPr>
        <w:tab/>
      </w:r>
      <w:r w:rsidRPr="00616557">
        <w:rPr>
          <w:color w:val="333333"/>
          <w:sz w:val="20"/>
          <w:szCs w:val="20"/>
        </w:rPr>
        <w:t xml:space="preserve">Centricity </w:t>
      </w:r>
      <w:r w:rsidR="00A92432" w:rsidRPr="00616557">
        <w:rPr>
          <w:color w:val="333333"/>
          <w:sz w:val="20"/>
          <w:szCs w:val="20"/>
        </w:rPr>
        <w:tab/>
      </w:r>
      <w:r w:rsidRPr="00616557">
        <w:rPr>
          <w:color w:val="333333"/>
          <w:sz w:val="20"/>
          <w:szCs w:val="20"/>
        </w:rPr>
        <w:t xml:space="preserve">QS/1 </w:t>
      </w:r>
      <w:r w:rsidR="001E7C90">
        <w:rPr>
          <w:color w:val="333333"/>
          <w:sz w:val="20"/>
          <w:szCs w:val="20"/>
        </w:rPr>
        <w:tab/>
      </w:r>
      <w:r w:rsidR="001E7C90">
        <w:rPr>
          <w:color w:val="333333"/>
          <w:sz w:val="20"/>
          <w:szCs w:val="20"/>
        </w:rPr>
        <w:tab/>
      </w:r>
      <w:r w:rsidR="001E7C90">
        <w:rPr>
          <w:color w:val="333333"/>
          <w:sz w:val="20"/>
          <w:szCs w:val="20"/>
        </w:rPr>
        <w:tab/>
      </w:r>
      <w:proofErr w:type="spellStart"/>
      <w:r w:rsidRPr="00616557">
        <w:rPr>
          <w:color w:val="333333"/>
          <w:sz w:val="20"/>
          <w:szCs w:val="20"/>
        </w:rPr>
        <w:t>Accpacc</w:t>
      </w:r>
      <w:proofErr w:type="spellEnd"/>
      <w:r w:rsidR="00B15342" w:rsidRPr="00616557">
        <w:rPr>
          <w:color w:val="333333"/>
          <w:sz w:val="20"/>
          <w:szCs w:val="20"/>
        </w:rPr>
        <w:tab/>
      </w:r>
      <w:r w:rsidR="00B15342" w:rsidRPr="00616557">
        <w:rPr>
          <w:color w:val="333333"/>
          <w:sz w:val="20"/>
          <w:szCs w:val="20"/>
        </w:rPr>
        <w:tab/>
      </w:r>
    </w:p>
    <w:p w:rsidR="00406C8F" w:rsidRPr="00616557" w:rsidRDefault="00A92432" w:rsidP="005100E0">
      <w:pPr>
        <w:pStyle w:val="NormalWeb"/>
        <w:shd w:val="clear" w:color="auto" w:fill="FFFFFF"/>
        <w:spacing w:before="0" w:beforeAutospacing="0" w:after="0" w:afterAutospacing="0" w:line="300" w:lineRule="atLeast"/>
        <w:rPr>
          <w:color w:val="333333"/>
          <w:sz w:val="18"/>
          <w:szCs w:val="18"/>
        </w:rPr>
      </w:pPr>
      <w:r w:rsidRPr="00616557">
        <w:rPr>
          <w:color w:val="333333"/>
          <w:sz w:val="20"/>
          <w:szCs w:val="20"/>
        </w:rPr>
        <w:t>Framework</w:t>
      </w:r>
      <w:r w:rsidR="001E7C90">
        <w:rPr>
          <w:color w:val="333333"/>
          <w:sz w:val="20"/>
          <w:szCs w:val="20"/>
        </w:rPr>
        <w:tab/>
      </w:r>
      <w:r w:rsidR="00301679">
        <w:rPr>
          <w:color w:val="333333"/>
          <w:sz w:val="20"/>
          <w:szCs w:val="20"/>
        </w:rPr>
        <w:t>PACER</w:t>
      </w:r>
      <w:r w:rsidR="001E7C90">
        <w:rPr>
          <w:color w:val="333333"/>
          <w:sz w:val="18"/>
          <w:szCs w:val="18"/>
        </w:rPr>
        <w:tab/>
      </w:r>
      <w:r w:rsidR="001E7C90">
        <w:rPr>
          <w:color w:val="333333"/>
          <w:sz w:val="18"/>
          <w:szCs w:val="18"/>
        </w:rPr>
        <w:tab/>
      </w:r>
      <w:proofErr w:type="spellStart"/>
      <w:r w:rsidR="00406C8F">
        <w:rPr>
          <w:color w:val="333333"/>
          <w:sz w:val="20"/>
          <w:szCs w:val="20"/>
        </w:rPr>
        <w:t>BestCase</w:t>
      </w:r>
      <w:proofErr w:type="spellEnd"/>
      <w:r w:rsidR="00406C8F">
        <w:rPr>
          <w:color w:val="333333"/>
          <w:sz w:val="20"/>
          <w:szCs w:val="20"/>
        </w:rPr>
        <w:tab/>
        <w:t>Drop-Box</w:t>
      </w:r>
      <w:r w:rsidR="00406C8F">
        <w:rPr>
          <w:color w:val="333333"/>
          <w:sz w:val="20"/>
          <w:szCs w:val="20"/>
        </w:rPr>
        <w:tab/>
      </w:r>
    </w:p>
    <w:p w:rsidR="00BD3C0D" w:rsidRDefault="00BD3C0D" w:rsidP="00BD3C0D">
      <w:pPr>
        <w:pStyle w:val="NormalWeb"/>
        <w:shd w:val="clear" w:color="auto" w:fill="FFFFFF"/>
        <w:spacing w:before="0" w:beforeAutospacing="0" w:after="0" w:afterAutospacing="0" w:line="300" w:lineRule="atLeast"/>
        <w:rPr>
          <w:b/>
          <w:iCs/>
          <w:color w:val="333333"/>
          <w:sz w:val="20"/>
          <w:szCs w:val="20"/>
        </w:rPr>
      </w:pPr>
    </w:p>
    <w:p w:rsidR="00415619" w:rsidRPr="00BD3C0D" w:rsidRDefault="00FB76DF" w:rsidP="00BD3C0D">
      <w:pPr>
        <w:pStyle w:val="NormalWeb"/>
        <w:shd w:val="clear" w:color="auto" w:fill="FFFFFF"/>
        <w:spacing w:before="0" w:beforeAutospacing="0" w:after="0" w:afterAutospacing="0" w:line="300" w:lineRule="atLeast"/>
        <w:rPr>
          <w:iCs/>
          <w:color w:val="333333"/>
          <w:sz w:val="20"/>
          <w:szCs w:val="20"/>
        </w:rPr>
      </w:pPr>
      <w:r w:rsidRPr="00FB76DF">
        <w:rPr>
          <w:b/>
          <w:iCs/>
          <w:color w:val="333333"/>
          <w:sz w:val="20"/>
          <w:szCs w:val="20"/>
        </w:rPr>
        <w:t>Hobbies and Interests:</w:t>
      </w:r>
      <w:r w:rsidR="00BD3C0D">
        <w:rPr>
          <w:iCs/>
          <w:color w:val="333333"/>
          <w:sz w:val="20"/>
          <w:szCs w:val="20"/>
        </w:rPr>
        <w:t xml:space="preserve">  </w:t>
      </w:r>
      <w:r w:rsidR="003261C6">
        <w:rPr>
          <w:iCs/>
          <w:color w:val="333333"/>
          <w:sz w:val="20"/>
          <w:szCs w:val="20"/>
        </w:rPr>
        <w:t xml:space="preserve">I am the </w:t>
      </w:r>
      <w:r>
        <w:rPr>
          <w:iCs/>
          <w:color w:val="333333"/>
          <w:sz w:val="20"/>
          <w:szCs w:val="20"/>
        </w:rPr>
        <w:t>mother of four amazing children. I enjoy watching them all play and develop in</w:t>
      </w:r>
      <w:r w:rsidR="006C4BDA">
        <w:rPr>
          <w:iCs/>
          <w:color w:val="333333"/>
          <w:sz w:val="20"/>
          <w:szCs w:val="20"/>
        </w:rPr>
        <w:t xml:space="preserve"> their</w:t>
      </w:r>
      <w:r w:rsidR="00BD3C0D">
        <w:rPr>
          <w:iCs/>
          <w:color w:val="333333"/>
          <w:sz w:val="20"/>
          <w:szCs w:val="20"/>
        </w:rPr>
        <w:t xml:space="preserve"> chosen</w:t>
      </w:r>
      <w:r>
        <w:rPr>
          <w:iCs/>
          <w:color w:val="333333"/>
          <w:sz w:val="20"/>
          <w:szCs w:val="20"/>
        </w:rPr>
        <w:t xml:space="preserve"> spor</w:t>
      </w:r>
      <w:r w:rsidR="00623F9F">
        <w:rPr>
          <w:iCs/>
          <w:color w:val="333333"/>
          <w:sz w:val="20"/>
          <w:szCs w:val="20"/>
        </w:rPr>
        <w:t>ts. Personal</w:t>
      </w:r>
      <w:r>
        <w:rPr>
          <w:iCs/>
          <w:color w:val="333333"/>
          <w:sz w:val="20"/>
          <w:szCs w:val="20"/>
        </w:rPr>
        <w:t>ly</w:t>
      </w:r>
      <w:r w:rsidR="001E7C90">
        <w:rPr>
          <w:iCs/>
          <w:color w:val="333333"/>
          <w:sz w:val="20"/>
          <w:szCs w:val="20"/>
        </w:rPr>
        <w:t>,</w:t>
      </w:r>
      <w:r>
        <w:rPr>
          <w:iCs/>
          <w:color w:val="333333"/>
          <w:sz w:val="20"/>
          <w:szCs w:val="20"/>
        </w:rPr>
        <w:t xml:space="preserve"> I enjoy soccer, basketball</w:t>
      </w:r>
      <w:r w:rsidR="00CF11BE">
        <w:rPr>
          <w:iCs/>
          <w:color w:val="333333"/>
          <w:sz w:val="20"/>
          <w:szCs w:val="20"/>
        </w:rPr>
        <w:t xml:space="preserve">, swimming, </w:t>
      </w:r>
      <w:r w:rsidR="001708EE">
        <w:rPr>
          <w:iCs/>
          <w:color w:val="333333"/>
          <w:sz w:val="20"/>
          <w:szCs w:val="20"/>
        </w:rPr>
        <w:t xml:space="preserve">reading, </w:t>
      </w:r>
      <w:r w:rsidR="001E7C90">
        <w:rPr>
          <w:iCs/>
          <w:color w:val="333333"/>
          <w:sz w:val="20"/>
          <w:szCs w:val="20"/>
        </w:rPr>
        <w:t xml:space="preserve">a good concert </w:t>
      </w:r>
      <w:r w:rsidR="001708EE">
        <w:rPr>
          <w:iCs/>
          <w:color w:val="333333"/>
          <w:sz w:val="20"/>
          <w:szCs w:val="20"/>
        </w:rPr>
        <w:t>and the outdoors.</w:t>
      </w:r>
    </w:p>
    <w:sectPr w:rsidR="00415619" w:rsidRPr="00BD3C0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863" w:rsidRDefault="002F6863" w:rsidP="00FB76DF">
      <w:pPr>
        <w:spacing w:after="0" w:line="240" w:lineRule="auto"/>
      </w:pPr>
      <w:r>
        <w:separator/>
      </w:r>
    </w:p>
  </w:endnote>
  <w:endnote w:type="continuationSeparator" w:id="0">
    <w:p w:rsidR="002F6863" w:rsidRDefault="002F6863" w:rsidP="00FB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FreesiaUPC">
    <w:panose1 w:val="020B0604020202020204"/>
    <w:charset w:val="00"/>
    <w:family w:val="swiss"/>
    <w:pitch w:val="variable"/>
    <w:sig w:usb0="0100000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98" w:rsidRDefault="003D7498">
    <w:pPr>
      <w:pStyle w:val="Footer"/>
    </w:pPr>
  </w:p>
  <w:p w:rsidR="003D7498" w:rsidRDefault="003D7498">
    <w:pPr>
      <w:pStyle w:val="Footer"/>
    </w:pPr>
  </w:p>
  <w:p w:rsidR="003D7498" w:rsidRDefault="003D7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863" w:rsidRDefault="002F6863" w:rsidP="00FB76DF">
      <w:pPr>
        <w:spacing w:after="0" w:line="240" w:lineRule="auto"/>
      </w:pPr>
      <w:r>
        <w:separator/>
      </w:r>
    </w:p>
  </w:footnote>
  <w:footnote w:type="continuationSeparator" w:id="0">
    <w:p w:rsidR="002F6863" w:rsidRDefault="002F6863" w:rsidP="00FB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98" w:rsidRPr="005826D6" w:rsidRDefault="003D7498" w:rsidP="005826D6">
    <w:pPr>
      <w:pStyle w:val="Header"/>
      <w:tabs>
        <w:tab w:val="clear" w:pos="4680"/>
        <w:tab w:val="clear" w:pos="9360"/>
        <w:tab w:val="left" w:pos="7275"/>
      </w:tabs>
      <w:rPr>
        <w:rFonts w:ascii="Times New Roman" w:hAnsi="Times New Roman" w:cs="Times New Roman"/>
      </w:rPr>
    </w:pPr>
    <w:r>
      <w:t xml:space="preserve">                                                                                                                                   </w:t>
    </w:r>
    <w:r>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0"/>
    <w:multiLevelType w:val="hybridMultilevel"/>
    <w:tmpl w:val="AD96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510A6"/>
    <w:multiLevelType w:val="hybridMultilevel"/>
    <w:tmpl w:val="B51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B0430"/>
    <w:multiLevelType w:val="hybridMultilevel"/>
    <w:tmpl w:val="A4DC2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BC3C8B"/>
    <w:multiLevelType w:val="hybridMultilevel"/>
    <w:tmpl w:val="A710A6EC"/>
    <w:lvl w:ilvl="0" w:tplc="CFE87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139DF"/>
    <w:multiLevelType w:val="hybridMultilevel"/>
    <w:tmpl w:val="A2EA6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736060"/>
    <w:multiLevelType w:val="hybridMultilevel"/>
    <w:tmpl w:val="1DBE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37E78"/>
    <w:multiLevelType w:val="hybridMultilevel"/>
    <w:tmpl w:val="4F88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662CFF"/>
    <w:multiLevelType w:val="hybridMultilevel"/>
    <w:tmpl w:val="C614A924"/>
    <w:lvl w:ilvl="0" w:tplc="CFE8752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nsid w:val="47B530C6"/>
    <w:multiLevelType w:val="hybridMultilevel"/>
    <w:tmpl w:val="DF869908"/>
    <w:lvl w:ilvl="0" w:tplc="CFE875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B4F4756"/>
    <w:multiLevelType w:val="hybridMultilevel"/>
    <w:tmpl w:val="EDEC24EC"/>
    <w:lvl w:ilvl="0" w:tplc="CFE8752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550365"/>
    <w:multiLevelType w:val="hybridMultilevel"/>
    <w:tmpl w:val="1E46CD36"/>
    <w:lvl w:ilvl="0" w:tplc="CFE87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3"/>
  </w:num>
  <w:num w:numId="5">
    <w:abstractNumId w:val="8"/>
  </w:num>
  <w:num w:numId="6">
    <w:abstractNumId w:val="9"/>
  </w:num>
  <w:num w:numId="7">
    <w:abstractNumId w:val="6"/>
  </w:num>
  <w:num w:numId="8">
    <w:abstractNumId w:val="0"/>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E0"/>
    <w:rsid w:val="00031298"/>
    <w:rsid w:val="000D6FE4"/>
    <w:rsid w:val="000F7D14"/>
    <w:rsid w:val="00116B82"/>
    <w:rsid w:val="0014547C"/>
    <w:rsid w:val="00150FDC"/>
    <w:rsid w:val="00155EA4"/>
    <w:rsid w:val="001708EE"/>
    <w:rsid w:val="0019297F"/>
    <w:rsid w:val="001D56AD"/>
    <w:rsid w:val="001E7C90"/>
    <w:rsid w:val="00205D5C"/>
    <w:rsid w:val="002156FE"/>
    <w:rsid w:val="002224A6"/>
    <w:rsid w:val="00251D45"/>
    <w:rsid w:val="00254BFB"/>
    <w:rsid w:val="00283361"/>
    <w:rsid w:val="002B1B32"/>
    <w:rsid w:val="002C36BA"/>
    <w:rsid w:val="002F6863"/>
    <w:rsid w:val="00301679"/>
    <w:rsid w:val="003261C6"/>
    <w:rsid w:val="00337FA0"/>
    <w:rsid w:val="00350357"/>
    <w:rsid w:val="00396B57"/>
    <w:rsid w:val="003D6F41"/>
    <w:rsid w:val="003D7498"/>
    <w:rsid w:val="00404913"/>
    <w:rsid w:val="00406C8F"/>
    <w:rsid w:val="00415619"/>
    <w:rsid w:val="00421E92"/>
    <w:rsid w:val="0043541C"/>
    <w:rsid w:val="00486B4B"/>
    <w:rsid w:val="004A3DA5"/>
    <w:rsid w:val="004D4E8D"/>
    <w:rsid w:val="005072CF"/>
    <w:rsid w:val="005100E0"/>
    <w:rsid w:val="00567317"/>
    <w:rsid w:val="0057201C"/>
    <w:rsid w:val="005826D6"/>
    <w:rsid w:val="005C7751"/>
    <w:rsid w:val="00616557"/>
    <w:rsid w:val="00623F9F"/>
    <w:rsid w:val="00640FB0"/>
    <w:rsid w:val="0068586B"/>
    <w:rsid w:val="00687DD0"/>
    <w:rsid w:val="006A2517"/>
    <w:rsid w:val="006C4BDA"/>
    <w:rsid w:val="00735BD6"/>
    <w:rsid w:val="0074473A"/>
    <w:rsid w:val="00754775"/>
    <w:rsid w:val="008105D0"/>
    <w:rsid w:val="00824969"/>
    <w:rsid w:val="0085246C"/>
    <w:rsid w:val="008C3388"/>
    <w:rsid w:val="008E52AD"/>
    <w:rsid w:val="009678E3"/>
    <w:rsid w:val="00A44D73"/>
    <w:rsid w:val="00A92432"/>
    <w:rsid w:val="00AA1897"/>
    <w:rsid w:val="00AC65B3"/>
    <w:rsid w:val="00B15342"/>
    <w:rsid w:val="00B1554C"/>
    <w:rsid w:val="00B42916"/>
    <w:rsid w:val="00B80256"/>
    <w:rsid w:val="00BD3C0D"/>
    <w:rsid w:val="00CF11BE"/>
    <w:rsid w:val="00D32F0A"/>
    <w:rsid w:val="00D60B98"/>
    <w:rsid w:val="00D66C76"/>
    <w:rsid w:val="00D82795"/>
    <w:rsid w:val="00DA6002"/>
    <w:rsid w:val="00E67D89"/>
    <w:rsid w:val="00EA0D6D"/>
    <w:rsid w:val="00EC1B82"/>
    <w:rsid w:val="00FB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0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7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6DF"/>
  </w:style>
  <w:style w:type="paragraph" w:styleId="Footer">
    <w:name w:val="footer"/>
    <w:basedOn w:val="Normal"/>
    <w:link w:val="FooterChar"/>
    <w:uiPriority w:val="99"/>
    <w:unhideWhenUsed/>
    <w:rsid w:val="00FB7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6DF"/>
  </w:style>
  <w:style w:type="paragraph" w:styleId="BalloonText">
    <w:name w:val="Balloon Text"/>
    <w:basedOn w:val="Normal"/>
    <w:link w:val="BalloonTextChar"/>
    <w:uiPriority w:val="99"/>
    <w:semiHidden/>
    <w:unhideWhenUsed/>
    <w:rsid w:val="003D6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F41"/>
    <w:rPr>
      <w:rFonts w:ascii="Tahoma" w:hAnsi="Tahoma" w:cs="Tahoma"/>
      <w:sz w:val="16"/>
      <w:szCs w:val="16"/>
    </w:rPr>
  </w:style>
  <w:style w:type="character" w:styleId="Hyperlink">
    <w:name w:val="Hyperlink"/>
    <w:basedOn w:val="DefaultParagraphFont"/>
    <w:uiPriority w:val="99"/>
    <w:unhideWhenUsed/>
    <w:rsid w:val="002C36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0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7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6DF"/>
  </w:style>
  <w:style w:type="paragraph" w:styleId="Footer">
    <w:name w:val="footer"/>
    <w:basedOn w:val="Normal"/>
    <w:link w:val="FooterChar"/>
    <w:uiPriority w:val="99"/>
    <w:unhideWhenUsed/>
    <w:rsid w:val="00FB7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6DF"/>
  </w:style>
  <w:style w:type="paragraph" w:styleId="BalloonText">
    <w:name w:val="Balloon Text"/>
    <w:basedOn w:val="Normal"/>
    <w:link w:val="BalloonTextChar"/>
    <w:uiPriority w:val="99"/>
    <w:semiHidden/>
    <w:unhideWhenUsed/>
    <w:rsid w:val="003D6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F41"/>
    <w:rPr>
      <w:rFonts w:ascii="Tahoma" w:hAnsi="Tahoma" w:cs="Tahoma"/>
      <w:sz w:val="16"/>
      <w:szCs w:val="16"/>
    </w:rPr>
  </w:style>
  <w:style w:type="character" w:styleId="Hyperlink">
    <w:name w:val="Hyperlink"/>
    <w:basedOn w:val="DefaultParagraphFont"/>
    <w:uiPriority w:val="99"/>
    <w:unhideWhenUsed/>
    <w:rsid w:val="002C3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88762">
      <w:bodyDiv w:val="1"/>
      <w:marLeft w:val="0"/>
      <w:marRight w:val="0"/>
      <w:marTop w:val="0"/>
      <w:marBottom w:val="0"/>
      <w:divBdr>
        <w:top w:val="none" w:sz="0" w:space="0" w:color="auto"/>
        <w:left w:val="none" w:sz="0" w:space="0" w:color="auto"/>
        <w:bottom w:val="none" w:sz="0" w:space="0" w:color="auto"/>
        <w:right w:val="none" w:sz="0" w:space="0" w:color="auto"/>
      </w:divBdr>
      <w:divsChild>
        <w:div w:id="1223826978">
          <w:marLeft w:val="0"/>
          <w:marRight w:val="0"/>
          <w:marTop w:val="0"/>
          <w:marBottom w:val="0"/>
          <w:divBdr>
            <w:top w:val="none" w:sz="0" w:space="0" w:color="auto"/>
            <w:left w:val="none" w:sz="0" w:space="0" w:color="auto"/>
            <w:bottom w:val="none" w:sz="0" w:space="0" w:color="auto"/>
            <w:right w:val="none" w:sz="0" w:space="0" w:color="auto"/>
          </w:divBdr>
          <w:divsChild>
            <w:div w:id="1905679505">
              <w:marLeft w:val="0"/>
              <w:marRight w:val="4500"/>
              <w:marTop w:val="0"/>
              <w:marBottom w:val="0"/>
              <w:divBdr>
                <w:top w:val="none" w:sz="0" w:space="0" w:color="auto"/>
                <w:left w:val="none" w:sz="0" w:space="0" w:color="auto"/>
                <w:bottom w:val="none" w:sz="0" w:space="0" w:color="auto"/>
                <w:right w:val="none" w:sz="0" w:space="0" w:color="auto"/>
              </w:divBdr>
              <w:divsChild>
                <w:div w:id="1126586951">
                  <w:marLeft w:val="0"/>
                  <w:marRight w:val="0"/>
                  <w:marTop w:val="0"/>
                  <w:marBottom w:val="0"/>
                  <w:divBdr>
                    <w:top w:val="single" w:sz="6" w:space="0" w:color="DDDDDD"/>
                    <w:left w:val="none" w:sz="0" w:space="0" w:color="auto"/>
                    <w:bottom w:val="none" w:sz="0" w:space="0" w:color="auto"/>
                    <w:right w:val="none" w:sz="0" w:space="0" w:color="auto"/>
                  </w:divBdr>
                  <w:divsChild>
                    <w:div w:id="327946920">
                      <w:marLeft w:val="0"/>
                      <w:marRight w:val="0"/>
                      <w:marTop w:val="150"/>
                      <w:marBottom w:val="150"/>
                      <w:divBdr>
                        <w:top w:val="none" w:sz="0" w:space="0" w:color="auto"/>
                        <w:left w:val="none" w:sz="0" w:space="0" w:color="auto"/>
                        <w:bottom w:val="none" w:sz="0" w:space="0" w:color="auto"/>
                        <w:right w:val="none" w:sz="0" w:space="0" w:color="auto"/>
                      </w:divBdr>
                      <w:divsChild>
                        <w:div w:id="1102186076">
                          <w:marLeft w:val="0"/>
                          <w:marRight w:val="0"/>
                          <w:marTop w:val="0"/>
                          <w:marBottom w:val="0"/>
                          <w:divBdr>
                            <w:top w:val="single" w:sz="6" w:space="12" w:color="CCCCCC"/>
                            <w:left w:val="single" w:sz="6" w:space="12" w:color="CCCCCC"/>
                            <w:bottom w:val="single" w:sz="6" w:space="12" w:color="CCCCCC"/>
                            <w:right w:val="single" w:sz="6" w:space="12" w:color="CCCCCC"/>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ric0624@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3221</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cp:lastPrinted>2013-05-22T16:18:00Z</cp:lastPrinted>
  <dcterms:created xsi:type="dcterms:W3CDTF">2013-04-23T15:29:00Z</dcterms:created>
  <dcterms:modified xsi:type="dcterms:W3CDTF">2013-06-03T08:05:00Z</dcterms:modified>
</cp:coreProperties>
</file>