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08B5A" w14:textId="77777777" w:rsidR="00927E0B" w:rsidRPr="00217774" w:rsidRDefault="00217774">
      <w:pPr>
        <w:spacing w:after="0" w:line="259" w:lineRule="auto"/>
        <w:ind w:left="0" w:firstLine="0"/>
        <w:rPr>
          <w:rFonts w:ascii="Arial" w:hAnsi="Arial" w:cs="Arial"/>
        </w:rPr>
      </w:pPr>
      <w:r w:rsidRPr="00217774">
        <w:rPr>
          <w:rFonts w:ascii="Arial" w:hAnsi="Arial" w:cs="Arial"/>
          <w:sz w:val="34"/>
        </w:rPr>
        <w:t>Scott Willey</w:t>
      </w:r>
    </w:p>
    <w:p w14:paraId="712ECD70" w14:textId="77777777" w:rsidR="00927E0B" w:rsidRPr="00217774" w:rsidRDefault="00217774">
      <w:pPr>
        <w:spacing w:after="456"/>
        <w:ind w:left="0" w:right="4634" w:firstLine="0"/>
        <w:jc w:val="both"/>
        <w:rPr>
          <w:rFonts w:ascii="Arial" w:hAnsi="Arial" w:cs="Arial"/>
        </w:rPr>
      </w:pPr>
      <w:r w:rsidRPr="00217774">
        <w:rPr>
          <w:rFonts w:ascii="Arial" w:hAnsi="Arial" w:cs="Arial"/>
          <w:b/>
        </w:rPr>
        <w:t xml:space="preserve">Production Technician - </w:t>
      </w:r>
      <w:proofErr w:type="spellStart"/>
      <w:r w:rsidRPr="00217774">
        <w:rPr>
          <w:rFonts w:ascii="Arial" w:hAnsi="Arial" w:cs="Arial"/>
          <w:b/>
        </w:rPr>
        <w:t>marQaha</w:t>
      </w:r>
      <w:proofErr w:type="spellEnd"/>
      <w:r w:rsidRPr="00217774">
        <w:rPr>
          <w:rFonts w:ascii="Arial" w:hAnsi="Arial" w:cs="Arial"/>
          <w:b/>
        </w:rPr>
        <w:t xml:space="preserve">/Native Roots </w:t>
      </w:r>
      <w:r w:rsidRPr="00217774">
        <w:rPr>
          <w:rFonts w:ascii="Arial" w:hAnsi="Arial" w:cs="Arial"/>
        </w:rPr>
        <w:t xml:space="preserve">Englewood, CO 80110 </w:t>
      </w:r>
      <w:r w:rsidRPr="00217774">
        <w:rPr>
          <w:rFonts w:ascii="Arial" w:hAnsi="Arial" w:cs="Arial"/>
          <w:color w:val="0000CC"/>
        </w:rPr>
        <w:t xml:space="preserve">scottboulder@yahoo.com </w:t>
      </w:r>
      <w:r w:rsidRPr="00217774">
        <w:rPr>
          <w:rFonts w:ascii="Arial" w:hAnsi="Arial" w:cs="Arial"/>
        </w:rPr>
        <w:t>(202) 487-5368</w:t>
      </w:r>
    </w:p>
    <w:p w14:paraId="2B8C4869" w14:textId="77777777" w:rsidR="00927E0B" w:rsidRPr="00217774" w:rsidRDefault="00217774">
      <w:pPr>
        <w:pStyle w:val="Heading1"/>
        <w:ind w:left="-5"/>
        <w:rPr>
          <w:rFonts w:ascii="Arial" w:hAnsi="Arial" w:cs="Arial"/>
        </w:rPr>
      </w:pPr>
      <w:r w:rsidRPr="00217774">
        <w:rPr>
          <w:rFonts w:ascii="Arial" w:hAnsi="Arial" w:cs="Arial"/>
        </w:rPr>
        <w:t>Work Experience</w:t>
      </w:r>
    </w:p>
    <w:p w14:paraId="3FC2AE66" w14:textId="77777777" w:rsidR="00927E0B" w:rsidRPr="00217774" w:rsidRDefault="00217774">
      <w:pPr>
        <w:spacing w:after="180" w:line="259" w:lineRule="auto"/>
        <w:ind w:left="0" w:right="-7" w:firstLine="0"/>
        <w:rPr>
          <w:rFonts w:ascii="Arial" w:hAnsi="Arial" w:cs="Arial"/>
        </w:rPr>
      </w:pPr>
      <w:r w:rsidRPr="0021777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C851480" wp14:editId="48707300">
                <wp:extent cx="5943600" cy="12700"/>
                <wp:effectExtent l="0" t="0" r="0" b="0"/>
                <wp:docPr id="843" name="Group 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3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AA9591F" w14:textId="77777777" w:rsidR="00927E0B" w:rsidRPr="00217774" w:rsidRDefault="00217774">
      <w:pPr>
        <w:pStyle w:val="Heading2"/>
        <w:ind w:left="-5"/>
        <w:rPr>
          <w:rFonts w:ascii="Arial" w:hAnsi="Arial" w:cs="Arial"/>
        </w:rPr>
      </w:pPr>
      <w:r w:rsidRPr="00217774">
        <w:rPr>
          <w:rFonts w:ascii="Arial" w:hAnsi="Arial" w:cs="Arial"/>
        </w:rPr>
        <w:t>Production Technician</w:t>
      </w:r>
    </w:p>
    <w:p w14:paraId="3DCCBA7A" w14:textId="77777777" w:rsidR="00927E0B" w:rsidRPr="00217774" w:rsidRDefault="00217774">
      <w:pPr>
        <w:spacing w:after="123" w:line="265" w:lineRule="auto"/>
        <w:ind w:left="-5" w:right="5107"/>
        <w:rPr>
          <w:rFonts w:ascii="Arial" w:hAnsi="Arial" w:cs="Arial"/>
        </w:rPr>
      </w:pPr>
      <w:proofErr w:type="spellStart"/>
      <w:r w:rsidRPr="00217774">
        <w:rPr>
          <w:rFonts w:ascii="Arial" w:hAnsi="Arial" w:cs="Arial"/>
          <w:color w:val="666666"/>
        </w:rPr>
        <w:t>marQaha</w:t>
      </w:r>
      <w:proofErr w:type="spellEnd"/>
      <w:r w:rsidRPr="00217774">
        <w:rPr>
          <w:rFonts w:ascii="Arial" w:hAnsi="Arial" w:cs="Arial"/>
          <w:color w:val="666666"/>
        </w:rPr>
        <w:t>/Native Roots</w:t>
      </w:r>
      <w:r w:rsidRPr="00217774">
        <w:rPr>
          <w:rFonts w:ascii="Arial" w:hAnsi="Arial" w:cs="Arial"/>
        </w:rPr>
        <w:t xml:space="preserve"> - </w:t>
      </w:r>
      <w:r w:rsidRPr="00217774">
        <w:rPr>
          <w:rFonts w:ascii="Arial" w:hAnsi="Arial" w:cs="Arial"/>
          <w:color w:val="666666"/>
        </w:rPr>
        <w:t>Denver, CO September 2017 to Present</w:t>
      </w:r>
    </w:p>
    <w:p w14:paraId="721AA758" w14:textId="77777777" w:rsidR="00927E0B" w:rsidRPr="00217774" w:rsidRDefault="00217774">
      <w:pPr>
        <w:ind w:left="-5" w:right="183"/>
        <w:rPr>
          <w:rFonts w:ascii="Arial" w:hAnsi="Arial" w:cs="Arial"/>
        </w:rPr>
      </w:pPr>
      <w:r w:rsidRPr="00217774">
        <w:rPr>
          <w:rFonts w:ascii="Arial" w:hAnsi="Arial" w:cs="Arial"/>
        </w:rPr>
        <w:t xml:space="preserve">Responsibilities: Follow recipes to exact specifications to create various medicinal and recreational infused </w:t>
      </w:r>
    </w:p>
    <w:p w14:paraId="0392D0AF" w14:textId="77777777" w:rsidR="00927E0B" w:rsidRPr="00217774" w:rsidRDefault="00217774">
      <w:pPr>
        <w:spacing w:after="188"/>
        <w:ind w:left="-5" w:right="183"/>
        <w:rPr>
          <w:rFonts w:ascii="Arial" w:hAnsi="Arial" w:cs="Arial"/>
        </w:rPr>
      </w:pPr>
      <w:r w:rsidRPr="00217774">
        <w:rPr>
          <w:rFonts w:ascii="Arial" w:hAnsi="Arial" w:cs="Arial"/>
        </w:rPr>
        <w:t>marijuana products for distribution to dispensaries. In charge of setting up, breaking down and cleaning machinery used in production. Experience</w:t>
      </w:r>
      <w:r w:rsidRPr="00217774">
        <w:rPr>
          <w:rFonts w:ascii="Arial" w:hAnsi="Arial" w:cs="Arial"/>
        </w:rPr>
        <w:t>d with measuring THC and CBD oils, as well as labeling and packaging products.</w:t>
      </w:r>
    </w:p>
    <w:p w14:paraId="325C8AD7" w14:textId="77777777" w:rsidR="00927E0B" w:rsidRPr="00217774" w:rsidRDefault="00217774">
      <w:pPr>
        <w:pStyle w:val="Heading2"/>
        <w:ind w:left="-5"/>
        <w:rPr>
          <w:rFonts w:ascii="Arial" w:hAnsi="Arial" w:cs="Arial"/>
        </w:rPr>
      </w:pPr>
      <w:r w:rsidRPr="00217774">
        <w:rPr>
          <w:rFonts w:ascii="Arial" w:hAnsi="Arial" w:cs="Arial"/>
        </w:rPr>
        <w:t>Server</w:t>
      </w:r>
    </w:p>
    <w:p w14:paraId="2347159A" w14:textId="77777777" w:rsidR="00927E0B" w:rsidRPr="00217774" w:rsidRDefault="00217774">
      <w:pPr>
        <w:spacing w:after="35" w:line="265" w:lineRule="auto"/>
        <w:ind w:left="-5" w:right="5107"/>
        <w:rPr>
          <w:rFonts w:ascii="Arial" w:hAnsi="Arial" w:cs="Arial"/>
        </w:rPr>
      </w:pPr>
      <w:r w:rsidRPr="00217774">
        <w:rPr>
          <w:rFonts w:ascii="Arial" w:hAnsi="Arial" w:cs="Arial"/>
          <w:color w:val="666666"/>
        </w:rPr>
        <w:t>Crowne Plaza Hotel</w:t>
      </w:r>
      <w:r w:rsidRPr="00217774">
        <w:rPr>
          <w:rFonts w:ascii="Arial" w:hAnsi="Arial" w:cs="Arial"/>
        </w:rPr>
        <w:t xml:space="preserve"> - </w:t>
      </w:r>
      <w:r w:rsidRPr="00217774">
        <w:rPr>
          <w:rFonts w:ascii="Arial" w:hAnsi="Arial" w:cs="Arial"/>
          <w:color w:val="666666"/>
        </w:rPr>
        <w:t>Denver, CO</w:t>
      </w:r>
    </w:p>
    <w:p w14:paraId="791470F6" w14:textId="77777777" w:rsidR="00927E0B" w:rsidRPr="00217774" w:rsidRDefault="00217774">
      <w:pPr>
        <w:spacing w:after="123" w:line="265" w:lineRule="auto"/>
        <w:ind w:left="-5" w:right="5107"/>
        <w:rPr>
          <w:rFonts w:ascii="Arial" w:hAnsi="Arial" w:cs="Arial"/>
        </w:rPr>
      </w:pPr>
      <w:r w:rsidRPr="00217774">
        <w:rPr>
          <w:rFonts w:ascii="Arial" w:hAnsi="Arial" w:cs="Arial"/>
          <w:color w:val="666666"/>
        </w:rPr>
        <w:t>January 2016 to September 2017</w:t>
      </w:r>
    </w:p>
    <w:p w14:paraId="203E7A2A" w14:textId="77777777" w:rsidR="00927E0B" w:rsidRPr="00217774" w:rsidRDefault="00217774">
      <w:pPr>
        <w:ind w:left="-5" w:right="183"/>
        <w:rPr>
          <w:rFonts w:ascii="Arial" w:hAnsi="Arial" w:cs="Arial"/>
        </w:rPr>
      </w:pPr>
      <w:r w:rsidRPr="00217774">
        <w:rPr>
          <w:rFonts w:ascii="Arial" w:hAnsi="Arial" w:cs="Arial"/>
        </w:rPr>
        <w:t>Responsibilities: opening the restaurant and prepping wait stations for the day. Greeting and sitting guest</w:t>
      </w:r>
      <w:r w:rsidRPr="00217774">
        <w:rPr>
          <w:rFonts w:ascii="Arial" w:hAnsi="Arial" w:cs="Arial"/>
        </w:rPr>
        <w:t xml:space="preserve">s in a timely manner, as well as taking and dropping off orders. Providing concierge help to guests dining in. </w:t>
      </w:r>
    </w:p>
    <w:p w14:paraId="17E16D36" w14:textId="77777777" w:rsidR="00927E0B" w:rsidRPr="00217774" w:rsidRDefault="00217774">
      <w:pPr>
        <w:ind w:left="-5" w:right="183"/>
        <w:rPr>
          <w:rFonts w:ascii="Arial" w:hAnsi="Arial" w:cs="Arial"/>
        </w:rPr>
      </w:pPr>
      <w:r w:rsidRPr="00217774">
        <w:rPr>
          <w:rFonts w:ascii="Arial" w:hAnsi="Arial" w:cs="Arial"/>
        </w:rPr>
        <w:t xml:space="preserve">Taking room service orders on all 21 floors and occasionally subbing in as a bartender and/or barista when needed. </w:t>
      </w:r>
    </w:p>
    <w:p w14:paraId="3E275CD3" w14:textId="77777777" w:rsidR="00927E0B" w:rsidRPr="00217774" w:rsidRDefault="00217774">
      <w:pPr>
        <w:spacing w:after="192"/>
        <w:ind w:left="-5" w:right="183"/>
        <w:rPr>
          <w:rFonts w:ascii="Arial" w:hAnsi="Arial" w:cs="Arial"/>
        </w:rPr>
      </w:pPr>
      <w:r w:rsidRPr="00217774">
        <w:rPr>
          <w:rFonts w:ascii="Arial" w:hAnsi="Arial" w:cs="Arial"/>
        </w:rPr>
        <w:t>* Earned the hotel's 2016 Em</w:t>
      </w:r>
      <w:r w:rsidRPr="00217774">
        <w:rPr>
          <w:rFonts w:ascii="Arial" w:hAnsi="Arial" w:cs="Arial"/>
        </w:rPr>
        <w:t>ployee of the Year and April 2016 Employee of the Month awards.</w:t>
      </w:r>
    </w:p>
    <w:p w14:paraId="0720EAF0" w14:textId="77777777" w:rsidR="00927E0B" w:rsidRPr="00217774" w:rsidRDefault="00217774">
      <w:pPr>
        <w:pStyle w:val="Heading2"/>
        <w:ind w:left="-5"/>
        <w:rPr>
          <w:rFonts w:ascii="Arial" w:hAnsi="Arial" w:cs="Arial"/>
        </w:rPr>
      </w:pPr>
      <w:r w:rsidRPr="00217774">
        <w:rPr>
          <w:rFonts w:ascii="Arial" w:hAnsi="Arial" w:cs="Arial"/>
        </w:rPr>
        <w:t>Cook Supervisor</w:t>
      </w:r>
    </w:p>
    <w:p w14:paraId="14E1BC54" w14:textId="77777777" w:rsidR="00927E0B" w:rsidRPr="00217774" w:rsidRDefault="00217774">
      <w:pPr>
        <w:spacing w:after="123" w:line="265" w:lineRule="auto"/>
        <w:ind w:left="-5" w:right="6490"/>
        <w:rPr>
          <w:rFonts w:ascii="Arial" w:hAnsi="Arial" w:cs="Arial"/>
        </w:rPr>
      </w:pPr>
      <w:r w:rsidRPr="00217774">
        <w:rPr>
          <w:rFonts w:ascii="Arial" w:hAnsi="Arial" w:cs="Arial"/>
          <w:color w:val="666666"/>
        </w:rPr>
        <w:t>Tokyo Joes</w:t>
      </w:r>
      <w:r w:rsidRPr="00217774">
        <w:rPr>
          <w:rFonts w:ascii="Arial" w:hAnsi="Arial" w:cs="Arial"/>
        </w:rPr>
        <w:t xml:space="preserve"> - </w:t>
      </w:r>
      <w:r w:rsidRPr="00217774">
        <w:rPr>
          <w:rFonts w:ascii="Arial" w:hAnsi="Arial" w:cs="Arial"/>
          <w:color w:val="666666"/>
        </w:rPr>
        <w:t>Englewood, CO June 2015 to January 2016</w:t>
      </w:r>
    </w:p>
    <w:p w14:paraId="33028C67" w14:textId="77777777" w:rsidR="00927E0B" w:rsidRPr="00217774" w:rsidRDefault="00217774">
      <w:pPr>
        <w:spacing w:after="188"/>
        <w:ind w:left="-5" w:right="183"/>
        <w:rPr>
          <w:rFonts w:ascii="Arial" w:hAnsi="Arial" w:cs="Arial"/>
        </w:rPr>
      </w:pPr>
      <w:r w:rsidRPr="00217774">
        <w:rPr>
          <w:rFonts w:ascii="Arial" w:hAnsi="Arial" w:cs="Arial"/>
        </w:rPr>
        <w:t>Responsibilities: opened the line, set stations up for the day. Kept a temperature log for the morning. Put food orders away and prepped food for the week. I also helped train other employees and manage staff.</w:t>
      </w:r>
    </w:p>
    <w:p w14:paraId="03D11381" w14:textId="77777777" w:rsidR="00927E0B" w:rsidRPr="00217774" w:rsidRDefault="00217774">
      <w:pPr>
        <w:pStyle w:val="Heading2"/>
        <w:ind w:left="-5"/>
        <w:rPr>
          <w:rFonts w:ascii="Arial" w:hAnsi="Arial" w:cs="Arial"/>
        </w:rPr>
      </w:pPr>
      <w:r w:rsidRPr="00217774">
        <w:rPr>
          <w:rFonts w:ascii="Arial" w:hAnsi="Arial" w:cs="Arial"/>
        </w:rPr>
        <w:t>Fine Dining Server</w:t>
      </w:r>
    </w:p>
    <w:p w14:paraId="06E5E54D" w14:textId="77777777" w:rsidR="00927E0B" w:rsidRPr="00217774" w:rsidRDefault="00217774">
      <w:pPr>
        <w:spacing w:after="35" w:line="265" w:lineRule="auto"/>
        <w:ind w:left="-5" w:right="5107"/>
        <w:rPr>
          <w:rFonts w:ascii="Arial" w:hAnsi="Arial" w:cs="Arial"/>
        </w:rPr>
      </w:pPr>
      <w:r w:rsidRPr="00217774">
        <w:rPr>
          <w:rFonts w:ascii="Arial" w:hAnsi="Arial" w:cs="Arial"/>
          <w:color w:val="666666"/>
        </w:rPr>
        <w:t>The Boulder Country Club</w:t>
      </w:r>
      <w:r w:rsidRPr="00217774">
        <w:rPr>
          <w:rFonts w:ascii="Arial" w:hAnsi="Arial" w:cs="Arial"/>
        </w:rPr>
        <w:t xml:space="preserve"> - </w:t>
      </w:r>
      <w:r w:rsidRPr="00217774">
        <w:rPr>
          <w:rFonts w:ascii="Arial" w:hAnsi="Arial" w:cs="Arial"/>
          <w:color w:val="666666"/>
        </w:rPr>
        <w:t>Boulder, CO</w:t>
      </w:r>
    </w:p>
    <w:p w14:paraId="3C9A7F9C" w14:textId="77777777" w:rsidR="00927E0B" w:rsidRPr="00217774" w:rsidRDefault="00217774">
      <w:pPr>
        <w:spacing w:after="123" w:line="265" w:lineRule="auto"/>
        <w:ind w:left="-5" w:right="5107"/>
        <w:rPr>
          <w:rFonts w:ascii="Arial" w:hAnsi="Arial" w:cs="Arial"/>
        </w:rPr>
      </w:pPr>
      <w:r w:rsidRPr="00217774">
        <w:rPr>
          <w:rFonts w:ascii="Arial" w:hAnsi="Arial" w:cs="Arial"/>
          <w:color w:val="666666"/>
        </w:rPr>
        <w:t>February 2015 to May 2015</w:t>
      </w:r>
    </w:p>
    <w:p w14:paraId="0E1E45D6" w14:textId="77777777" w:rsidR="00927E0B" w:rsidRPr="00217774" w:rsidRDefault="00217774">
      <w:pPr>
        <w:spacing w:after="188"/>
        <w:ind w:left="-5"/>
        <w:rPr>
          <w:rFonts w:ascii="Arial" w:hAnsi="Arial" w:cs="Arial"/>
        </w:rPr>
      </w:pPr>
      <w:r w:rsidRPr="00217774">
        <w:rPr>
          <w:rFonts w:ascii="Arial" w:hAnsi="Arial" w:cs="Arial"/>
        </w:rPr>
        <w:t>Responsibilities: provided impeccable service for members in a fine dining atmosphere. Acquired wine knowledge and became efficient in the memorization of daily specials. Worked additional weddings and events when aske</w:t>
      </w:r>
      <w:r w:rsidRPr="00217774">
        <w:rPr>
          <w:rFonts w:ascii="Arial" w:hAnsi="Arial" w:cs="Arial"/>
        </w:rPr>
        <w:t>d.</w:t>
      </w:r>
    </w:p>
    <w:p w14:paraId="3A69E521" w14:textId="77777777" w:rsidR="00927E0B" w:rsidRPr="00217774" w:rsidRDefault="00217774">
      <w:pPr>
        <w:pStyle w:val="Heading2"/>
        <w:ind w:left="-5"/>
        <w:rPr>
          <w:rFonts w:ascii="Arial" w:hAnsi="Arial" w:cs="Arial"/>
        </w:rPr>
      </w:pPr>
      <w:r w:rsidRPr="00217774">
        <w:rPr>
          <w:rFonts w:ascii="Arial" w:hAnsi="Arial" w:cs="Arial"/>
        </w:rPr>
        <w:t>Cook, Server</w:t>
      </w:r>
    </w:p>
    <w:p w14:paraId="0B87FA49" w14:textId="77777777" w:rsidR="00927E0B" w:rsidRPr="00217774" w:rsidRDefault="00217774">
      <w:pPr>
        <w:spacing w:after="123" w:line="265" w:lineRule="auto"/>
        <w:ind w:left="-5" w:right="5107"/>
        <w:rPr>
          <w:rFonts w:ascii="Arial" w:hAnsi="Arial" w:cs="Arial"/>
        </w:rPr>
      </w:pPr>
      <w:r w:rsidRPr="00217774">
        <w:rPr>
          <w:rFonts w:ascii="Arial" w:hAnsi="Arial" w:cs="Arial"/>
          <w:color w:val="666666"/>
        </w:rPr>
        <w:t>The Fish House</w:t>
      </w:r>
      <w:r w:rsidRPr="00217774">
        <w:rPr>
          <w:rFonts w:ascii="Arial" w:hAnsi="Arial" w:cs="Arial"/>
        </w:rPr>
        <w:t xml:space="preserve"> - </w:t>
      </w:r>
      <w:r w:rsidRPr="00217774">
        <w:rPr>
          <w:rFonts w:ascii="Arial" w:hAnsi="Arial" w:cs="Arial"/>
          <w:color w:val="666666"/>
        </w:rPr>
        <w:t>Port Aransas, TX</w:t>
      </w:r>
    </w:p>
    <w:p w14:paraId="7A996715" w14:textId="77777777" w:rsidR="00927E0B" w:rsidRPr="00217774" w:rsidRDefault="00217774">
      <w:pPr>
        <w:spacing w:after="123" w:line="265" w:lineRule="auto"/>
        <w:ind w:left="-5" w:right="5107"/>
        <w:rPr>
          <w:rFonts w:ascii="Arial" w:hAnsi="Arial" w:cs="Arial"/>
        </w:rPr>
      </w:pPr>
      <w:r w:rsidRPr="00217774">
        <w:rPr>
          <w:rFonts w:ascii="Arial" w:hAnsi="Arial" w:cs="Arial"/>
          <w:color w:val="666666"/>
        </w:rPr>
        <w:t>June 2014 to November 2014</w:t>
      </w:r>
    </w:p>
    <w:p w14:paraId="6A14830B" w14:textId="77777777" w:rsidR="00927E0B" w:rsidRPr="00217774" w:rsidRDefault="00217774">
      <w:pPr>
        <w:spacing w:after="456"/>
        <w:ind w:left="-5" w:right="183"/>
        <w:rPr>
          <w:rFonts w:ascii="Arial" w:hAnsi="Arial" w:cs="Arial"/>
        </w:rPr>
      </w:pPr>
      <w:r w:rsidRPr="00217774">
        <w:rPr>
          <w:rFonts w:ascii="Arial" w:hAnsi="Arial" w:cs="Arial"/>
        </w:rPr>
        <w:t>Responsibilities: provided service for a medium-volume restaurant as a server and cook, sometimes simultaneously.</w:t>
      </w:r>
    </w:p>
    <w:p w14:paraId="2FF424EC" w14:textId="77777777" w:rsidR="00927E0B" w:rsidRPr="00217774" w:rsidRDefault="00217774">
      <w:pPr>
        <w:pStyle w:val="Heading1"/>
        <w:ind w:left="-5"/>
        <w:rPr>
          <w:rFonts w:ascii="Arial" w:hAnsi="Arial" w:cs="Arial"/>
        </w:rPr>
      </w:pPr>
      <w:r w:rsidRPr="00217774">
        <w:rPr>
          <w:rFonts w:ascii="Arial" w:hAnsi="Arial" w:cs="Arial"/>
        </w:rPr>
        <w:t>Education</w:t>
      </w:r>
    </w:p>
    <w:p w14:paraId="4439491A" w14:textId="77777777" w:rsidR="00927E0B" w:rsidRPr="00217774" w:rsidRDefault="00217774">
      <w:pPr>
        <w:spacing w:after="200" w:line="259" w:lineRule="auto"/>
        <w:ind w:left="0" w:right="-7" w:firstLine="0"/>
        <w:rPr>
          <w:rFonts w:ascii="Arial" w:hAnsi="Arial" w:cs="Arial"/>
        </w:rPr>
      </w:pPr>
      <w:r w:rsidRPr="0021777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CF8B49F" wp14:editId="0C3607A4">
                <wp:extent cx="5943600" cy="12700"/>
                <wp:effectExtent l="0" t="0" r="0" b="0"/>
                <wp:docPr id="791" name="Group 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1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4B63C57" w14:textId="77777777" w:rsidR="00927E0B" w:rsidRPr="00217774" w:rsidRDefault="00217774">
      <w:pPr>
        <w:ind w:left="-5" w:right="183"/>
        <w:rPr>
          <w:rFonts w:ascii="Arial" w:hAnsi="Arial" w:cs="Arial"/>
        </w:rPr>
      </w:pPr>
      <w:r w:rsidRPr="00217774">
        <w:rPr>
          <w:rFonts w:ascii="Arial" w:hAnsi="Arial" w:cs="Arial"/>
        </w:rPr>
        <w:lastRenderedPageBreak/>
        <w:t>Port Aransas High School</w:t>
      </w:r>
    </w:p>
    <w:p w14:paraId="3E35C3E6" w14:textId="77777777" w:rsidR="00927E0B" w:rsidRPr="00217774" w:rsidRDefault="00217774">
      <w:pPr>
        <w:spacing w:after="491" w:line="265" w:lineRule="auto"/>
        <w:ind w:left="-5" w:right="5107"/>
        <w:rPr>
          <w:rFonts w:ascii="Arial" w:hAnsi="Arial" w:cs="Arial"/>
        </w:rPr>
      </w:pPr>
      <w:r w:rsidRPr="00217774">
        <w:rPr>
          <w:rFonts w:ascii="Arial" w:hAnsi="Arial" w:cs="Arial"/>
          <w:color w:val="666666"/>
        </w:rPr>
        <w:t>2010</w:t>
      </w:r>
    </w:p>
    <w:p w14:paraId="2FA936C8" w14:textId="77777777" w:rsidR="00927E0B" w:rsidRPr="00217774" w:rsidRDefault="00217774">
      <w:pPr>
        <w:pStyle w:val="Heading1"/>
        <w:ind w:left="-5"/>
        <w:rPr>
          <w:rFonts w:ascii="Arial" w:hAnsi="Arial" w:cs="Arial"/>
        </w:rPr>
      </w:pPr>
      <w:r w:rsidRPr="00217774">
        <w:rPr>
          <w:rFonts w:ascii="Arial" w:hAnsi="Arial" w:cs="Arial"/>
        </w:rPr>
        <w:t>Skills</w:t>
      </w:r>
    </w:p>
    <w:p w14:paraId="09A76389" w14:textId="77777777" w:rsidR="00927E0B" w:rsidRPr="00217774" w:rsidRDefault="00217774">
      <w:pPr>
        <w:spacing w:after="200" w:line="259" w:lineRule="auto"/>
        <w:ind w:left="0" w:right="-7" w:firstLine="0"/>
        <w:rPr>
          <w:rFonts w:ascii="Arial" w:hAnsi="Arial" w:cs="Arial"/>
        </w:rPr>
      </w:pPr>
      <w:r w:rsidRPr="0021777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FCFC3D2" wp14:editId="30980D55">
                <wp:extent cx="5943600" cy="12700"/>
                <wp:effectExtent l="0" t="0" r="0" b="0"/>
                <wp:docPr id="792" name="Group 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2" style="width:468pt;height:1pt;mso-position-horizontal-relative:char;mso-position-vertical-relative:line" coordsize="59436,127">
                <v:shape id="Shape 6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5A2402E" w14:textId="77777777" w:rsidR="00927E0B" w:rsidRPr="00217774" w:rsidRDefault="00217774">
      <w:pPr>
        <w:ind w:left="-5" w:right="183"/>
        <w:rPr>
          <w:rFonts w:ascii="Arial" w:hAnsi="Arial" w:cs="Arial"/>
        </w:rPr>
      </w:pPr>
      <w:r w:rsidRPr="00217774">
        <w:rPr>
          <w:rFonts w:ascii="Arial" w:hAnsi="Arial" w:cs="Arial"/>
        </w:rPr>
        <w:t>Server, Sales, POS, Training, Customer Service</w:t>
      </w:r>
      <w:bookmarkStart w:id="0" w:name="_GoBack"/>
      <w:bookmarkEnd w:id="0"/>
    </w:p>
    <w:sectPr w:rsidR="00927E0B" w:rsidRPr="00217774">
      <w:pgSz w:w="12240" w:h="15840"/>
      <w:pgMar w:top="1450" w:right="1447" w:bottom="20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0B"/>
    <w:rsid w:val="00217774"/>
    <w:rsid w:val="0092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BF59"/>
  <w15:docId w15:val="{009DAD63-3776-4030-BA59-FBEBF319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2019-04-25T16:09:00Z</dcterms:created>
  <dcterms:modified xsi:type="dcterms:W3CDTF">2019-04-25T16:09:00Z</dcterms:modified>
</cp:coreProperties>
</file>