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83" w:type="pct"/>
        <w:tblCellMar>
          <w:left w:w="0" w:type="dxa"/>
          <w:right w:w="0" w:type="dxa"/>
        </w:tblCellMar>
        <w:tblLook w:val="04A0" w:firstRow="1" w:lastRow="0" w:firstColumn="1" w:lastColumn="0" w:noHBand="0" w:noVBand="1"/>
      </w:tblPr>
      <w:tblGrid>
        <w:gridCol w:w="1615"/>
        <w:gridCol w:w="537"/>
        <w:gridCol w:w="7747"/>
      </w:tblGrid>
      <w:tr w:rsidR="0022091E" w14:paraId="7A76F52E" w14:textId="77777777" w:rsidTr="0022091E">
        <w:tc>
          <w:tcPr>
            <w:tcW w:w="816" w:type="pct"/>
          </w:tcPr>
          <w:p w14:paraId="608C669B" w14:textId="77777777" w:rsidR="009F19E9" w:rsidRDefault="009F19E9" w:rsidP="00620EA4">
            <w:pPr>
              <w:pStyle w:val="Heading1"/>
            </w:pPr>
          </w:p>
        </w:tc>
        <w:tc>
          <w:tcPr>
            <w:tcW w:w="271" w:type="pct"/>
          </w:tcPr>
          <w:p w14:paraId="05493376" w14:textId="77777777" w:rsidR="009F19E9" w:rsidRPr="009F19E9" w:rsidRDefault="009F19E9" w:rsidP="009F19E9"/>
        </w:tc>
        <w:tc>
          <w:tcPr>
            <w:tcW w:w="3914" w:type="pct"/>
          </w:tcPr>
          <w:p w14:paraId="231D5A97" w14:textId="77777777" w:rsidR="00E74474" w:rsidRPr="00E74474" w:rsidRDefault="00E74474" w:rsidP="00102314">
            <w:pPr>
              <w:pStyle w:val="Title"/>
              <w:rPr>
                <w:sz w:val="44"/>
                <w:szCs w:val="44"/>
              </w:rPr>
            </w:pPr>
          </w:p>
          <w:p w14:paraId="6447DF9A" w14:textId="77777777" w:rsidR="009F19E9" w:rsidRDefault="00DB06B7" w:rsidP="00102314">
            <w:pPr>
              <w:pStyle w:val="Title"/>
            </w:pPr>
            <w:r>
              <w:t>Scott Brown</w:t>
            </w:r>
          </w:p>
          <w:p w14:paraId="6C56A5CE" w14:textId="77777777" w:rsidR="006D5A56" w:rsidRPr="00102314" w:rsidRDefault="006D5A56" w:rsidP="006D5A56">
            <w:pPr>
              <w:pStyle w:val="ContactDetails"/>
              <w:rPr>
                <w:color w:val="auto"/>
                <w:sz w:val="18"/>
              </w:rPr>
            </w:pPr>
            <w:r w:rsidRPr="00102314">
              <w:rPr>
                <w:color w:val="auto"/>
                <w:sz w:val="18"/>
              </w:rPr>
              <w:t>513 Larkbunting Drive,</w:t>
            </w:r>
            <w:r w:rsidR="009F19E9" w:rsidRPr="00102314">
              <w:rPr>
                <w:color w:val="auto"/>
                <w:sz w:val="18"/>
              </w:rPr>
              <w:t xml:space="preserve"> </w:t>
            </w:r>
            <w:r w:rsidRPr="00102314">
              <w:rPr>
                <w:color w:val="auto"/>
                <w:sz w:val="18"/>
              </w:rPr>
              <w:t>Fort Collins, Colorado 80526</w:t>
            </w:r>
          </w:p>
          <w:p w14:paraId="3459F774" w14:textId="40C8076F" w:rsidR="009F19E9" w:rsidRDefault="00CD2415" w:rsidP="006D5A56">
            <w:pPr>
              <w:pStyle w:val="ContactDetails"/>
            </w:pPr>
            <w:r>
              <w:rPr>
                <w:color w:val="auto"/>
                <w:sz w:val="18"/>
              </w:rPr>
              <w:t>970-223-7481</w:t>
            </w:r>
            <w:r w:rsidR="009F19E9" w:rsidRPr="00102314">
              <w:rPr>
                <w:color w:val="auto"/>
                <w:sz w:val="18"/>
              </w:rPr>
              <w:t xml:space="preserve"> </w:t>
            </w:r>
            <w:r w:rsidR="00C54A72" w:rsidRPr="00102314">
              <w:rPr>
                <w:color w:val="auto"/>
                <w:sz w:val="18"/>
              </w:rPr>
              <w:t xml:space="preserve">  scottb</w:t>
            </w:r>
            <w:r w:rsidR="006D5A56" w:rsidRPr="00102314">
              <w:rPr>
                <w:color w:val="auto"/>
                <w:sz w:val="18"/>
              </w:rPr>
              <w:t>207@gmail.co</w:t>
            </w:r>
            <w:r w:rsidR="00C54A72" w:rsidRPr="00102314">
              <w:rPr>
                <w:color w:val="auto"/>
                <w:sz w:val="18"/>
              </w:rPr>
              <w:t>m</w:t>
            </w:r>
            <w:r w:rsidR="009F19E9">
              <w:t xml:space="preserve"> </w:t>
            </w:r>
          </w:p>
        </w:tc>
      </w:tr>
      <w:tr w:rsidR="0022091E" w14:paraId="1B2B918B" w14:textId="77777777" w:rsidTr="0022091E">
        <w:tc>
          <w:tcPr>
            <w:tcW w:w="816" w:type="pct"/>
          </w:tcPr>
          <w:p w14:paraId="40A8CFF6" w14:textId="77777777" w:rsidR="009F19E9" w:rsidRDefault="009F19E9" w:rsidP="009F19E9">
            <w:pPr>
              <w:pStyle w:val="SpaceBetween"/>
            </w:pPr>
          </w:p>
        </w:tc>
        <w:tc>
          <w:tcPr>
            <w:tcW w:w="271" w:type="pct"/>
          </w:tcPr>
          <w:p w14:paraId="273ED9B9" w14:textId="77777777" w:rsidR="009F19E9" w:rsidRPr="009F19E9" w:rsidRDefault="009F19E9" w:rsidP="009F19E9">
            <w:pPr>
              <w:pStyle w:val="SpaceBetween"/>
            </w:pPr>
          </w:p>
        </w:tc>
        <w:tc>
          <w:tcPr>
            <w:tcW w:w="3914" w:type="pct"/>
          </w:tcPr>
          <w:p w14:paraId="31336161" w14:textId="77777777" w:rsidR="009F19E9" w:rsidRPr="009F19E9" w:rsidRDefault="009F19E9" w:rsidP="009F19E9">
            <w:pPr>
              <w:pStyle w:val="SpaceBetween"/>
            </w:pPr>
          </w:p>
        </w:tc>
      </w:tr>
      <w:tr w:rsidR="0022091E" w14:paraId="42F9B550" w14:textId="77777777" w:rsidTr="0022091E">
        <w:tc>
          <w:tcPr>
            <w:tcW w:w="816" w:type="pct"/>
          </w:tcPr>
          <w:p w14:paraId="717B4A06" w14:textId="77777777" w:rsidR="009F19E9" w:rsidRDefault="009F19E9" w:rsidP="00620EA4">
            <w:pPr>
              <w:pStyle w:val="Heading1"/>
            </w:pPr>
            <w:r>
              <w:t>Objective</w:t>
            </w:r>
          </w:p>
        </w:tc>
        <w:tc>
          <w:tcPr>
            <w:tcW w:w="271" w:type="pct"/>
          </w:tcPr>
          <w:p w14:paraId="21D3C1CA" w14:textId="77777777" w:rsidR="009F19E9" w:rsidRPr="009F19E9" w:rsidRDefault="009F19E9" w:rsidP="009F19E9"/>
        </w:tc>
        <w:tc>
          <w:tcPr>
            <w:tcW w:w="3914" w:type="pct"/>
          </w:tcPr>
          <w:sdt>
            <w:sdtPr>
              <w:id w:val="8394789"/>
              <w:placeholder>
                <w:docPart w:val="B04B7808D0A79A43BA2618F3A4BF25BA"/>
              </w:placeholder>
            </w:sdtPr>
            <w:sdtEndPr/>
            <w:sdtContent>
              <w:p w14:paraId="53BE34BA" w14:textId="51650A13" w:rsidR="009F19E9" w:rsidRPr="007F4AE1" w:rsidRDefault="00983775" w:rsidP="00282DC6">
                <w:pPr>
                  <w:pStyle w:val="BodyText"/>
                  <w:rPr>
                    <w:color w:val="auto"/>
                    <w:sz w:val="20"/>
                  </w:rPr>
                </w:pPr>
                <w:r w:rsidRPr="00102314">
                  <w:rPr>
                    <w:color w:val="auto"/>
                    <w:sz w:val="20"/>
                    <w:szCs w:val="20"/>
                  </w:rPr>
                  <w:t>Production lead</w:t>
                </w:r>
                <w:r w:rsidR="00282DC6" w:rsidRPr="00102314">
                  <w:rPr>
                    <w:color w:val="auto"/>
                    <w:sz w:val="20"/>
                    <w:szCs w:val="20"/>
                  </w:rPr>
                  <w:t xml:space="preserve"> or production work, especially if it involves working with machinery</w:t>
                </w:r>
                <w:r w:rsidR="0022091E">
                  <w:rPr>
                    <w:color w:val="auto"/>
                    <w:sz w:val="20"/>
                    <w:szCs w:val="20"/>
                  </w:rPr>
                  <w:t>.</w:t>
                </w:r>
              </w:p>
            </w:sdtContent>
          </w:sdt>
        </w:tc>
      </w:tr>
      <w:tr w:rsidR="0022091E" w14:paraId="387F7AA2" w14:textId="77777777" w:rsidTr="0022091E">
        <w:tc>
          <w:tcPr>
            <w:tcW w:w="816" w:type="pct"/>
          </w:tcPr>
          <w:p w14:paraId="00AD8D91" w14:textId="77777777" w:rsidR="009F19E9" w:rsidRDefault="009F19E9" w:rsidP="009F19E9">
            <w:pPr>
              <w:pStyle w:val="SpaceBetween"/>
            </w:pPr>
          </w:p>
        </w:tc>
        <w:tc>
          <w:tcPr>
            <w:tcW w:w="271" w:type="pct"/>
          </w:tcPr>
          <w:p w14:paraId="1D1C9C70" w14:textId="77777777" w:rsidR="009F19E9" w:rsidRPr="009F19E9" w:rsidRDefault="009F19E9" w:rsidP="009F19E9">
            <w:pPr>
              <w:pStyle w:val="SpaceBetween"/>
            </w:pPr>
          </w:p>
        </w:tc>
        <w:tc>
          <w:tcPr>
            <w:tcW w:w="3914" w:type="pct"/>
          </w:tcPr>
          <w:p w14:paraId="6DAA4755" w14:textId="77777777" w:rsidR="009F19E9" w:rsidRPr="009F19E9" w:rsidRDefault="009F19E9" w:rsidP="009F19E9">
            <w:pPr>
              <w:pStyle w:val="SpaceBetween"/>
            </w:pPr>
          </w:p>
        </w:tc>
      </w:tr>
      <w:tr w:rsidR="0022091E" w14:paraId="02CE2C68" w14:textId="77777777" w:rsidTr="0022091E">
        <w:tc>
          <w:tcPr>
            <w:tcW w:w="816" w:type="pct"/>
          </w:tcPr>
          <w:p w14:paraId="0D90668E" w14:textId="77777777" w:rsidR="009F19E9" w:rsidRDefault="009F19E9" w:rsidP="00620EA4">
            <w:pPr>
              <w:pStyle w:val="Heading1"/>
            </w:pPr>
            <w:r>
              <w:t>Experience</w:t>
            </w:r>
          </w:p>
        </w:tc>
        <w:tc>
          <w:tcPr>
            <w:tcW w:w="271" w:type="pct"/>
          </w:tcPr>
          <w:p w14:paraId="77BB16EC" w14:textId="77777777" w:rsidR="009F19E9" w:rsidRPr="009F19E9" w:rsidRDefault="009F19E9" w:rsidP="009F19E9"/>
        </w:tc>
        <w:tc>
          <w:tcPr>
            <w:tcW w:w="3914" w:type="pct"/>
          </w:tcPr>
          <w:p w14:paraId="5F6B448F" w14:textId="7518B9DC" w:rsidR="007F4AE1" w:rsidRPr="00102314" w:rsidRDefault="00E93E40" w:rsidP="00102314">
            <w:pPr>
              <w:pStyle w:val="Heading2"/>
              <w:tabs>
                <w:tab w:val="clear" w:pos="8640"/>
                <w:tab w:val="left" w:pos="6484"/>
              </w:tabs>
              <w:rPr>
                <w:color w:val="auto"/>
                <w:sz w:val="20"/>
              </w:rPr>
            </w:pPr>
            <w:sdt>
              <w:sdtPr>
                <w:rPr>
                  <w:sz w:val="20"/>
                </w:rPr>
                <w:id w:val="9459739"/>
                <w:placeholder>
                  <w:docPart w:val="CC9CAF2822AE7C44886452C1322FAE5B"/>
                </w:placeholder>
              </w:sdtPr>
              <w:sdtEndPr>
                <w:rPr>
                  <w:color w:val="auto"/>
                </w:rPr>
              </w:sdtEndPr>
              <w:sdtContent>
                <w:r w:rsidR="00983775" w:rsidRPr="00102314">
                  <w:rPr>
                    <w:color w:val="auto"/>
                    <w:sz w:val="20"/>
                  </w:rPr>
                  <w:t>Production Lead, Empirical Labs, Fort Collins, Colorado</w:t>
                </w:r>
              </w:sdtContent>
            </w:sdt>
            <w:r w:rsidR="007F4AE1" w:rsidRPr="00102314">
              <w:rPr>
                <w:color w:val="auto"/>
                <w:sz w:val="20"/>
              </w:rPr>
              <w:tab/>
            </w:r>
            <w:r w:rsidR="00983775" w:rsidRPr="00102314">
              <w:rPr>
                <w:color w:val="auto"/>
                <w:sz w:val="20"/>
              </w:rPr>
              <w:t>2006-2016</w:t>
            </w:r>
          </w:p>
          <w:p w14:paraId="6641BE4B" w14:textId="61937B0D" w:rsidR="007F4AE1" w:rsidRPr="00A17FC5" w:rsidRDefault="002D1FCB" w:rsidP="007F4AE1">
            <w:pPr>
              <w:pStyle w:val="Heading2"/>
              <w:rPr>
                <w:sz w:val="20"/>
              </w:rPr>
            </w:pPr>
            <w:r w:rsidRPr="00102314">
              <w:rPr>
                <w:color w:val="auto"/>
                <w:sz w:val="20"/>
              </w:rPr>
              <w:t>Head of logistics</w:t>
            </w:r>
            <w:r w:rsidR="001E0B78" w:rsidRPr="00102314">
              <w:rPr>
                <w:color w:val="auto"/>
                <w:sz w:val="20"/>
              </w:rPr>
              <w:t xml:space="preserve"> for a nutraceuticals (dietary supplements) company that makes liquids, powders and capsules</w:t>
            </w:r>
            <w:r w:rsidRPr="00102314">
              <w:rPr>
                <w:color w:val="auto"/>
                <w:sz w:val="20"/>
              </w:rPr>
              <w:t xml:space="preserve">, </w:t>
            </w:r>
            <w:r w:rsidR="00150BF8" w:rsidRPr="00102314">
              <w:rPr>
                <w:color w:val="auto"/>
                <w:sz w:val="20"/>
              </w:rPr>
              <w:t xml:space="preserve">overseeing the production line to </w:t>
            </w:r>
            <w:r w:rsidRPr="00102314">
              <w:rPr>
                <w:color w:val="auto"/>
                <w:sz w:val="20"/>
              </w:rPr>
              <w:t>ensur</w:t>
            </w:r>
            <w:r w:rsidR="00150BF8" w:rsidRPr="00102314">
              <w:rPr>
                <w:color w:val="auto"/>
                <w:sz w:val="20"/>
              </w:rPr>
              <w:t>e</w:t>
            </w:r>
            <w:r w:rsidRPr="00102314">
              <w:rPr>
                <w:color w:val="auto"/>
                <w:sz w:val="20"/>
              </w:rPr>
              <w:t xml:space="preserve"> that </w:t>
            </w:r>
            <w:r w:rsidR="00150BF8" w:rsidRPr="00102314">
              <w:rPr>
                <w:color w:val="auto"/>
                <w:sz w:val="20"/>
              </w:rPr>
              <w:t xml:space="preserve">products scheduled for daily production were made in a timely manner and that quotas were met. </w:t>
            </w:r>
            <w:r w:rsidR="001E0B78" w:rsidRPr="00102314">
              <w:rPr>
                <w:color w:val="auto"/>
                <w:sz w:val="20"/>
              </w:rPr>
              <w:t xml:space="preserve"> </w:t>
            </w:r>
            <w:r w:rsidR="00983775" w:rsidRPr="00102314">
              <w:rPr>
                <w:color w:val="auto"/>
                <w:sz w:val="20"/>
              </w:rPr>
              <w:t xml:space="preserve">Ran all machinery, delegated responsibilities to employees.  </w:t>
            </w:r>
            <w:r w:rsidR="00150BF8" w:rsidRPr="00102314">
              <w:rPr>
                <w:color w:val="auto"/>
                <w:sz w:val="20"/>
              </w:rPr>
              <w:t>Did t</w:t>
            </w:r>
            <w:r w:rsidR="00983775" w:rsidRPr="00102314">
              <w:rPr>
                <w:color w:val="auto"/>
                <w:sz w:val="20"/>
              </w:rPr>
              <w:t xml:space="preserve">roubleshooting, diagnosing and fixing </w:t>
            </w:r>
            <w:r w:rsidR="00150BF8" w:rsidRPr="00102314">
              <w:rPr>
                <w:color w:val="auto"/>
                <w:sz w:val="20"/>
              </w:rPr>
              <w:t xml:space="preserve">of </w:t>
            </w:r>
            <w:r w:rsidR="00983775" w:rsidRPr="00102314">
              <w:rPr>
                <w:color w:val="auto"/>
                <w:sz w:val="20"/>
              </w:rPr>
              <w:t xml:space="preserve">all </w:t>
            </w:r>
            <w:r w:rsidR="00150BF8" w:rsidRPr="00102314">
              <w:rPr>
                <w:color w:val="auto"/>
                <w:sz w:val="20"/>
              </w:rPr>
              <w:t xml:space="preserve">issues with </w:t>
            </w:r>
            <w:r w:rsidR="00983775" w:rsidRPr="00102314">
              <w:rPr>
                <w:color w:val="auto"/>
                <w:sz w:val="20"/>
              </w:rPr>
              <w:t xml:space="preserve">machinery.  </w:t>
            </w:r>
            <w:sdt>
              <w:sdtPr>
                <w:rPr>
                  <w:color w:val="auto"/>
                  <w:sz w:val="20"/>
                </w:rPr>
                <w:id w:val="8394785"/>
                <w:placeholder>
                  <w:docPart w:val="9AAECDCC2090F74B8F10061ED0D3BEA1"/>
                </w:placeholder>
              </w:sdtPr>
              <w:sdtEndPr>
                <w:rPr>
                  <w:color w:val="58595B" w:themeColor="text2"/>
                </w:rPr>
              </w:sdtEndPr>
              <w:sdtContent>
                <w:r w:rsidR="00CE3CBD" w:rsidRPr="00102314">
                  <w:rPr>
                    <w:color w:val="auto"/>
                    <w:sz w:val="20"/>
                  </w:rPr>
                  <w:t xml:space="preserve">Followed </w:t>
                </w:r>
                <w:r w:rsidR="0052743D" w:rsidRPr="00102314">
                  <w:rPr>
                    <w:color w:val="auto"/>
                    <w:sz w:val="20"/>
                  </w:rPr>
                  <w:t>Good Manufacturing Process (</w:t>
                </w:r>
                <w:r w:rsidR="00CE3CBD" w:rsidRPr="00102314">
                  <w:rPr>
                    <w:color w:val="auto"/>
                    <w:sz w:val="20"/>
                  </w:rPr>
                  <w:t>GMP</w:t>
                </w:r>
                <w:r w:rsidR="0052743D" w:rsidRPr="00102314">
                  <w:rPr>
                    <w:color w:val="auto"/>
                    <w:sz w:val="20"/>
                  </w:rPr>
                  <w:t>)</w:t>
                </w:r>
                <w:r w:rsidR="00CE3CBD" w:rsidRPr="00102314">
                  <w:rPr>
                    <w:color w:val="auto"/>
                    <w:sz w:val="20"/>
                  </w:rPr>
                  <w:t xml:space="preserve"> </w:t>
                </w:r>
                <w:r w:rsidR="00E60A8B" w:rsidRPr="00102314">
                  <w:rPr>
                    <w:color w:val="auto"/>
                    <w:sz w:val="20"/>
                  </w:rPr>
                  <w:t>guidelines with all processes to ensure quality and accuracy</w:t>
                </w:r>
                <w:r w:rsidR="00CE3CBD" w:rsidRPr="00102314">
                  <w:rPr>
                    <w:color w:val="auto"/>
                    <w:sz w:val="20"/>
                  </w:rPr>
                  <w:t>.</w:t>
                </w:r>
                <w:r w:rsidR="006E70C8" w:rsidRPr="00A17FC5">
                  <w:rPr>
                    <w:sz w:val="20"/>
                  </w:rPr>
                  <w:t xml:space="preserve"> </w:t>
                </w:r>
              </w:sdtContent>
            </w:sdt>
          </w:p>
          <w:p w14:paraId="64ABF503" w14:textId="77777777" w:rsidR="007F7CA5" w:rsidRPr="00A17FC5" w:rsidRDefault="007F7CA5" w:rsidP="007F4AE1">
            <w:pPr>
              <w:pStyle w:val="Heading2"/>
              <w:rPr>
                <w:rFonts w:asciiTheme="minorHAnsi" w:eastAsiaTheme="minorEastAsia" w:hAnsiTheme="minorHAnsi" w:cstheme="minorBidi"/>
                <w:bCs w:val="0"/>
                <w:color w:val="7F7F7F" w:themeColor="text1" w:themeTint="80"/>
                <w:sz w:val="20"/>
              </w:rPr>
            </w:pPr>
          </w:p>
          <w:sdt>
            <w:sdtPr>
              <w:rPr>
                <w:rFonts w:asciiTheme="minorHAnsi" w:eastAsiaTheme="minorEastAsia" w:hAnsiTheme="minorHAnsi" w:cstheme="minorBidi"/>
                <w:bCs w:val="0"/>
                <w:color w:val="7F7F7F" w:themeColor="text1" w:themeTint="80"/>
                <w:sz w:val="20"/>
                <w:szCs w:val="22"/>
              </w:rPr>
              <w:id w:val="8394787"/>
              <w:placeholder>
                <w:docPart w:val="3DFD953838FD3C438C71009AFAEBA147"/>
              </w:placeholder>
            </w:sdtPr>
            <w:sdtEndPr/>
            <w:sdtContent>
              <w:p w14:paraId="0F816735" w14:textId="37C4D884" w:rsidR="0022091E" w:rsidRDefault="00E93E40" w:rsidP="0022091E">
                <w:pPr>
                  <w:pStyle w:val="Heading2"/>
                  <w:tabs>
                    <w:tab w:val="left" w:pos="6488"/>
                  </w:tabs>
                  <w:rPr>
                    <w:color w:val="auto"/>
                    <w:sz w:val="20"/>
                  </w:rPr>
                </w:pPr>
                <w:sdt>
                  <w:sdtPr>
                    <w:rPr>
                      <w:color w:val="auto"/>
                      <w:sz w:val="20"/>
                    </w:rPr>
                    <w:id w:val="8394794"/>
                    <w:placeholder>
                      <w:docPart w:val="E37A3C1C920D0547AFEA47EA4D7DF6B7"/>
                    </w:placeholder>
                  </w:sdtPr>
                  <w:sdtEndPr/>
                  <w:sdtContent>
                    <w:r w:rsidR="007F7CA5" w:rsidRPr="00102314">
                      <w:rPr>
                        <w:color w:val="auto"/>
                        <w:sz w:val="20"/>
                      </w:rPr>
                      <w:t xml:space="preserve">Production worker, </w:t>
                    </w:r>
                    <w:r w:rsidR="0081181B" w:rsidRPr="00102314">
                      <w:rPr>
                        <w:color w:val="auto"/>
                        <w:sz w:val="20"/>
                      </w:rPr>
                      <w:t>Advanced Energy/</w:t>
                    </w:r>
                    <w:r w:rsidR="007F7CA5" w:rsidRPr="00102314">
                      <w:rPr>
                        <w:color w:val="auto"/>
                        <w:sz w:val="20"/>
                      </w:rPr>
                      <w:t>RPM Technologies,</w:t>
                    </w:r>
                  </w:sdtContent>
                </w:sdt>
                <w:r w:rsidR="007F7CA5" w:rsidRPr="00102314">
                  <w:rPr>
                    <w:color w:val="auto"/>
                    <w:sz w:val="20"/>
                  </w:rPr>
                  <w:t xml:space="preserve"> </w:t>
                </w:r>
                <w:r w:rsidR="0022091E">
                  <w:rPr>
                    <w:color w:val="auto"/>
                    <w:sz w:val="20"/>
                  </w:rPr>
                  <w:tab/>
                  <w:t>2000-2004</w:t>
                </w:r>
              </w:p>
              <w:p w14:paraId="1E3DC2B7" w14:textId="6372ADB1" w:rsidR="007F4AE1" w:rsidRPr="00102314" w:rsidRDefault="007F7CA5" w:rsidP="007F4AE1">
                <w:pPr>
                  <w:pStyle w:val="Heading2"/>
                  <w:rPr>
                    <w:color w:val="auto"/>
                    <w:sz w:val="20"/>
                  </w:rPr>
                </w:pPr>
                <w:r w:rsidRPr="00102314">
                  <w:rPr>
                    <w:color w:val="auto"/>
                    <w:sz w:val="20"/>
                  </w:rPr>
                  <w:t>Fort Collins</w:t>
                </w:r>
                <w:r w:rsidR="0022091E">
                  <w:rPr>
                    <w:color w:val="auto"/>
                    <w:sz w:val="20"/>
                  </w:rPr>
                  <w:t>, Colorado</w:t>
                </w:r>
              </w:p>
              <w:sdt>
                <w:sdtPr>
                  <w:rPr>
                    <w:color w:val="auto"/>
                    <w:sz w:val="20"/>
                    <w:szCs w:val="20"/>
                  </w:rPr>
                  <w:id w:val="8394795"/>
                  <w:placeholder>
                    <w:docPart w:val="7B38FBE7138AC440B9E476892D1A0221"/>
                  </w:placeholder>
                </w:sdtPr>
                <w:sdtEndPr/>
                <w:sdtContent>
                  <w:p w14:paraId="42639EC1" w14:textId="49B8AECD" w:rsidR="009F19E9" w:rsidRPr="00A17FC5" w:rsidRDefault="0061263A" w:rsidP="0061263A">
                    <w:pPr>
                      <w:pStyle w:val="BodyText"/>
                      <w:rPr>
                        <w:sz w:val="20"/>
                        <w:szCs w:val="20"/>
                      </w:rPr>
                    </w:pPr>
                    <w:r w:rsidRPr="00102314">
                      <w:rPr>
                        <w:color w:val="auto"/>
                        <w:sz w:val="20"/>
                        <w:szCs w:val="20"/>
                      </w:rPr>
                      <w:t>Soldering and tro</w:t>
                    </w:r>
                    <w:r w:rsidR="001E0B78" w:rsidRPr="00102314">
                      <w:rPr>
                        <w:color w:val="auto"/>
                        <w:sz w:val="20"/>
                        <w:szCs w:val="20"/>
                      </w:rPr>
                      <w:t>ubleshooting of printed circuit</w:t>
                    </w:r>
                    <w:r w:rsidRPr="00102314">
                      <w:rPr>
                        <w:color w:val="auto"/>
                        <w:sz w:val="20"/>
                        <w:szCs w:val="20"/>
                      </w:rPr>
                      <w:t xml:space="preserve"> boards</w:t>
                    </w:r>
                    <w:r w:rsidR="00065D20" w:rsidRPr="00102314">
                      <w:rPr>
                        <w:color w:val="auto"/>
                        <w:sz w:val="20"/>
                        <w:szCs w:val="20"/>
                      </w:rPr>
                      <w:t xml:space="preserve">.  </w:t>
                    </w:r>
                    <w:r w:rsidRPr="00102314">
                      <w:rPr>
                        <w:color w:val="auto"/>
                        <w:sz w:val="20"/>
                        <w:szCs w:val="20"/>
                      </w:rPr>
                      <w:t>Replaced bad parts based on computer diagnosis and reading computer schematics.</w:t>
                    </w:r>
                  </w:p>
                </w:sdtContent>
              </w:sdt>
            </w:sdtContent>
          </w:sdt>
        </w:tc>
      </w:tr>
      <w:tr w:rsidR="0022091E" w14:paraId="620CE169" w14:textId="77777777" w:rsidTr="0022091E">
        <w:tc>
          <w:tcPr>
            <w:tcW w:w="816" w:type="pct"/>
          </w:tcPr>
          <w:p w14:paraId="3A8A408A" w14:textId="77777777" w:rsidR="009F19E9" w:rsidRDefault="009F19E9" w:rsidP="009F19E9">
            <w:pPr>
              <w:pStyle w:val="SpaceBetween"/>
            </w:pPr>
          </w:p>
        </w:tc>
        <w:tc>
          <w:tcPr>
            <w:tcW w:w="271" w:type="pct"/>
          </w:tcPr>
          <w:p w14:paraId="64DAAECC" w14:textId="77777777" w:rsidR="009F19E9" w:rsidRPr="009F19E9" w:rsidRDefault="009F19E9" w:rsidP="009F19E9">
            <w:pPr>
              <w:pStyle w:val="SpaceBetween"/>
            </w:pPr>
          </w:p>
        </w:tc>
        <w:tc>
          <w:tcPr>
            <w:tcW w:w="3914" w:type="pct"/>
          </w:tcPr>
          <w:p w14:paraId="3470AF96" w14:textId="77777777" w:rsidR="009F19E9" w:rsidRPr="00A17FC5" w:rsidRDefault="009F19E9" w:rsidP="009F19E9">
            <w:pPr>
              <w:pStyle w:val="SpaceBetween"/>
              <w:rPr>
                <w:sz w:val="20"/>
                <w:szCs w:val="20"/>
              </w:rPr>
            </w:pPr>
          </w:p>
        </w:tc>
      </w:tr>
      <w:tr w:rsidR="0022091E" w14:paraId="1667E517" w14:textId="77777777" w:rsidTr="0022091E">
        <w:tc>
          <w:tcPr>
            <w:tcW w:w="816" w:type="pct"/>
          </w:tcPr>
          <w:p w14:paraId="233063C5" w14:textId="77777777" w:rsidR="009F19E9" w:rsidRDefault="009F19E9" w:rsidP="00620EA4">
            <w:pPr>
              <w:pStyle w:val="Heading1"/>
            </w:pPr>
            <w:r>
              <w:t>Education</w:t>
            </w:r>
          </w:p>
        </w:tc>
        <w:tc>
          <w:tcPr>
            <w:tcW w:w="271" w:type="pct"/>
          </w:tcPr>
          <w:p w14:paraId="12704241" w14:textId="77777777" w:rsidR="009F19E9" w:rsidRPr="009F19E9" w:rsidRDefault="009F19E9" w:rsidP="009F19E9">
            <w:bookmarkStart w:id="0" w:name="_GoBack"/>
            <w:bookmarkEnd w:id="0"/>
          </w:p>
        </w:tc>
        <w:tc>
          <w:tcPr>
            <w:tcW w:w="3914" w:type="pct"/>
          </w:tcPr>
          <w:p w14:paraId="77AA683D" w14:textId="72FA8306" w:rsidR="007F4AE1" w:rsidRPr="00102314" w:rsidRDefault="00E93E40" w:rsidP="0022091E">
            <w:pPr>
              <w:pStyle w:val="Heading2"/>
              <w:tabs>
                <w:tab w:val="left" w:pos="6488"/>
              </w:tabs>
              <w:rPr>
                <w:color w:val="auto"/>
                <w:sz w:val="20"/>
              </w:rPr>
            </w:pPr>
            <w:sdt>
              <w:sdtPr>
                <w:rPr>
                  <w:color w:val="auto"/>
                  <w:sz w:val="20"/>
                </w:rPr>
                <w:id w:val="9459748"/>
                <w:placeholder>
                  <w:docPart w:val="68D900D93D853947B652F8DACC2896A8"/>
                </w:placeholder>
              </w:sdtPr>
              <w:sdtEndPr/>
              <w:sdtContent>
                <w:r w:rsidR="007F7CA5" w:rsidRPr="00102314">
                  <w:rPr>
                    <w:color w:val="auto"/>
                    <w:sz w:val="20"/>
                  </w:rPr>
                  <w:t>Front Range Community College, Fort Collins</w:t>
                </w:r>
                <w:r w:rsidR="00A17FC5" w:rsidRPr="00102314">
                  <w:rPr>
                    <w:color w:val="auto"/>
                    <w:sz w:val="20"/>
                  </w:rPr>
                  <w:t>, Colorado</w:t>
                </w:r>
              </w:sdtContent>
            </w:sdt>
            <w:r w:rsidR="0022091E">
              <w:rPr>
                <w:color w:val="auto"/>
                <w:sz w:val="20"/>
              </w:rPr>
              <w:tab/>
            </w:r>
            <w:r w:rsidR="007F7CA5" w:rsidRPr="00102314">
              <w:rPr>
                <w:color w:val="auto"/>
                <w:sz w:val="20"/>
              </w:rPr>
              <w:t>2004-2006</w:t>
            </w:r>
          </w:p>
          <w:sdt>
            <w:sdtPr>
              <w:rPr>
                <w:color w:val="auto"/>
                <w:sz w:val="20"/>
                <w:szCs w:val="20"/>
              </w:rPr>
              <w:id w:val="9459749"/>
              <w:placeholder>
                <w:docPart w:val="A80B90A3CFF66A4498E9FB1AA12CC789"/>
              </w:placeholder>
            </w:sdtPr>
            <w:sdtEndPr>
              <w:rPr>
                <w:color w:val="7F7F7F" w:themeColor="text1" w:themeTint="80"/>
              </w:rPr>
            </w:sdtEndPr>
            <w:sdtContent>
              <w:p w14:paraId="5F6DE7F1" w14:textId="6FEB8F7B" w:rsidR="009F19E9" w:rsidRPr="00A17FC5" w:rsidRDefault="007F7CA5" w:rsidP="007F7CA5">
                <w:pPr>
                  <w:pStyle w:val="BodyText"/>
                  <w:rPr>
                    <w:sz w:val="20"/>
                    <w:szCs w:val="20"/>
                  </w:rPr>
                </w:pPr>
                <w:r w:rsidRPr="00102314">
                  <w:rPr>
                    <w:color w:val="auto"/>
                    <w:sz w:val="20"/>
                    <w:szCs w:val="20"/>
                  </w:rPr>
                  <w:t>Studied Automotive Technology.</w:t>
                </w:r>
              </w:p>
            </w:sdtContent>
          </w:sdt>
        </w:tc>
      </w:tr>
      <w:tr w:rsidR="0022091E" w14:paraId="0458A7A0" w14:textId="77777777" w:rsidTr="0022091E">
        <w:tc>
          <w:tcPr>
            <w:tcW w:w="816" w:type="pct"/>
          </w:tcPr>
          <w:p w14:paraId="2ACC6359" w14:textId="6C48C44F" w:rsidR="009F19E9" w:rsidRDefault="009F19E9" w:rsidP="009F19E9">
            <w:pPr>
              <w:pStyle w:val="SpaceBetween"/>
            </w:pPr>
          </w:p>
        </w:tc>
        <w:tc>
          <w:tcPr>
            <w:tcW w:w="271" w:type="pct"/>
          </w:tcPr>
          <w:p w14:paraId="7E0C0573" w14:textId="77777777" w:rsidR="009F19E9" w:rsidRPr="009F19E9" w:rsidRDefault="009F19E9" w:rsidP="009F19E9">
            <w:pPr>
              <w:pStyle w:val="SpaceBetween"/>
            </w:pPr>
          </w:p>
        </w:tc>
        <w:tc>
          <w:tcPr>
            <w:tcW w:w="3914" w:type="pct"/>
          </w:tcPr>
          <w:p w14:paraId="2E3A0EDB" w14:textId="77777777" w:rsidR="009F19E9" w:rsidRPr="00A17FC5" w:rsidRDefault="009F19E9" w:rsidP="009F19E9">
            <w:pPr>
              <w:pStyle w:val="SpaceBetween"/>
              <w:rPr>
                <w:sz w:val="20"/>
                <w:szCs w:val="20"/>
              </w:rPr>
            </w:pPr>
          </w:p>
        </w:tc>
      </w:tr>
      <w:tr w:rsidR="0022091E" w14:paraId="2178009F" w14:textId="77777777" w:rsidTr="0022091E">
        <w:tc>
          <w:tcPr>
            <w:tcW w:w="816" w:type="pct"/>
          </w:tcPr>
          <w:p w14:paraId="58236437" w14:textId="77777777" w:rsidR="009F19E9" w:rsidRDefault="009F19E9" w:rsidP="00620EA4">
            <w:pPr>
              <w:pStyle w:val="Heading1"/>
            </w:pPr>
            <w:r>
              <w:t>Skills</w:t>
            </w:r>
          </w:p>
        </w:tc>
        <w:tc>
          <w:tcPr>
            <w:tcW w:w="271" w:type="pct"/>
          </w:tcPr>
          <w:p w14:paraId="60C86992" w14:textId="77777777" w:rsidR="009F19E9" w:rsidRPr="009F19E9" w:rsidRDefault="009F19E9" w:rsidP="009F19E9"/>
        </w:tc>
        <w:tc>
          <w:tcPr>
            <w:tcW w:w="3914" w:type="pct"/>
          </w:tcPr>
          <w:sdt>
            <w:sdtPr>
              <w:rPr>
                <w:sz w:val="20"/>
                <w:szCs w:val="20"/>
              </w:rPr>
              <w:id w:val="9459754"/>
              <w:placeholder>
                <w:docPart w:val="D063FF7A40BB0F418A0E5A77C214395C"/>
              </w:placeholder>
            </w:sdtPr>
            <w:sdtEndPr/>
            <w:sdtContent>
              <w:p w14:paraId="6A38D609" w14:textId="319A0435" w:rsidR="009F19E9" w:rsidRPr="00A17FC5" w:rsidRDefault="000850B3" w:rsidP="00AE66AE">
                <w:pPr>
                  <w:pStyle w:val="BodyText"/>
                  <w:rPr>
                    <w:sz w:val="20"/>
                    <w:szCs w:val="20"/>
                  </w:rPr>
                </w:pPr>
                <w:r w:rsidRPr="00102314">
                  <w:rPr>
                    <w:color w:val="auto"/>
                    <w:sz w:val="20"/>
                    <w:szCs w:val="20"/>
                  </w:rPr>
                  <w:t>Good with managing</w:t>
                </w:r>
                <w:r w:rsidR="006E70C8" w:rsidRPr="00102314">
                  <w:rPr>
                    <w:color w:val="auto"/>
                    <w:sz w:val="20"/>
                    <w:szCs w:val="20"/>
                  </w:rPr>
                  <w:t xml:space="preserve"> an entire </w:t>
                </w:r>
                <w:r w:rsidR="000328DB" w:rsidRPr="00102314">
                  <w:rPr>
                    <w:color w:val="auto"/>
                    <w:sz w:val="20"/>
                    <w:szCs w:val="20"/>
                  </w:rPr>
                  <w:t>production li</w:t>
                </w:r>
                <w:r w:rsidR="00EA3623" w:rsidRPr="00102314">
                  <w:rPr>
                    <w:color w:val="auto"/>
                    <w:sz w:val="20"/>
                    <w:szCs w:val="20"/>
                  </w:rPr>
                  <w:t>ne.  Take directions well.  Skilled</w:t>
                </w:r>
                <w:r w:rsidR="000328DB" w:rsidRPr="00102314">
                  <w:rPr>
                    <w:color w:val="auto"/>
                    <w:sz w:val="20"/>
                    <w:szCs w:val="20"/>
                  </w:rPr>
                  <w:t xml:space="preserve"> in the operation</w:t>
                </w:r>
                <w:r w:rsidR="00EA3623" w:rsidRPr="00102314">
                  <w:rPr>
                    <w:color w:val="auto"/>
                    <w:sz w:val="20"/>
                    <w:szCs w:val="20"/>
                  </w:rPr>
                  <w:t xml:space="preserve"> and troubleshooting </w:t>
                </w:r>
                <w:r w:rsidR="000328DB" w:rsidRPr="00102314">
                  <w:rPr>
                    <w:color w:val="auto"/>
                    <w:sz w:val="20"/>
                    <w:szCs w:val="20"/>
                  </w:rPr>
                  <w:t xml:space="preserve">of </w:t>
                </w:r>
                <w:r w:rsidR="00EA3623" w:rsidRPr="00102314">
                  <w:rPr>
                    <w:color w:val="auto"/>
                    <w:sz w:val="20"/>
                    <w:szCs w:val="20"/>
                  </w:rPr>
                  <w:t>issues with machinery.</w:t>
                </w:r>
                <w:r w:rsidR="006E70C8" w:rsidRPr="00102314">
                  <w:rPr>
                    <w:color w:val="auto"/>
                    <w:sz w:val="20"/>
                    <w:szCs w:val="20"/>
                  </w:rPr>
                  <w:t xml:space="preserve">  </w:t>
                </w:r>
                <w:r w:rsidR="00EA3623" w:rsidRPr="00102314">
                  <w:rPr>
                    <w:color w:val="auto"/>
                    <w:sz w:val="20"/>
                    <w:szCs w:val="20"/>
                  </w:rPr>
                  <w:t>C</w:t>
                </w:r>
                <w:r w:rsidRPr="00102314">
                  <w:rPr>
                    <w:color w:val="auto"/>
                    <w:sz w:val="20"/>
                    <w:szCs w:val="20"/>
                  </w:rPr>
                  <w:t>reative in coming</w:t>
                </w:r>
                <w:r w:rsidR="00EA3623" w:rsidRPr="00102314">
                  <w:rPr>
                    <w:color w:val="auto"/>
                    <w:sz w:val="20"/>
                    <w:szCs w:val="20"/>
                  </w:rPr>
                  <w:t xml:space="preserve"> up with strategies to </w:t>
                </w:r>
                <w:r w:rsidRPr="00102314">
                  <w:rPr>
                    <w:color w:val="auto"/>
                    <w:sz w:val="20"/>
                    <w:szCs w:val="20"/>
                  </w:rPr>
                  <w:t xml:space="preserve">meet production schedules and </w:t>
                </w:r>
                <w:r w:rsidR="00F47B93" w:rsidRPr="00102314">
                  <w:rPr>
                    <w:color w:val="auto"/>
                    <w:sz w:val="20"/>
                    <w:szCs w:val="20"/>
                  </w:rPr>
                  <w:t>complete</w:t>
                </w:r>
                <w:r w:rsidRPr="00102314">
                  <w:rPr>
                    <w:color w:val="auto"/>
                    <w:sz w:val="20"/>
                    <w:szCs w:val="20"/>
                  </w:rPr>
                  <w:t xml:space="preserve"> the plan</w:t>
                </w:r>
                <w:r w:rsidR="00EA3623" w:rsidRPr="00102314">
                  <w:rPr>
                    <w:color w:val="auto"/>
                    <w:sz w:val="20"/>
                    <w:szCs w:val="20"/>
                  </w:rPr>
                  <w:t xml:space="preserve">.  </w:t>
                </w:r>
                <w:r w:rsidR="006E70C8" w:rsidRPr="00102314">
                  <w:rPr>
                    <w:color w:val="auto"/>
                    <w:sz w:val="20"/>
                    <w:szCs w:val="20"/>
                  </w:rPr>
                  <w:t>Get along easily with others</w:t>
                </w:r>
                <w:r w:rsidR="00EA3623" w:rsidRPr="00102314">
                  <w:rPr>
                    <w:color w:val="auto"/>
                    <w:sz w:val="20"/>
                    <w:szCs w:val="20"/>
                  </w:rPr>
                  <w:t>, whether peers or subordinates.</w:t>
                </w:r>
                <w:r w:rsidR="00EA3623" w:rsidRPr="00A17FC5">
                  <w:rPr>
                    <w:sz w:val="20"/>
                    <w:szCs w:val="20"/>
                  </w:rPr>
                  <w:t xml:space="preserve"> </w:t>
                </w:r>
              </w:p>
            </w:sdtContent>
          </w:sdt>
        </w:tc>
      </w:tr>
      <w:tr w:rsidR="0022091E" w14:paraId="62D08FF0" w14:textId="77777777" w:rsidTr="0022091E">
        <w:tc>
          <w:tcPr>
            <w:tcW w:w="816" w:type="pct"/>
          </w:tcPr>
          <w:p w14:paraId="13BC9614" w14:textId="668FF562" w:rsidR="00A17FC5" w:rsidRPr="00C72A07" w:rsidRDefault="00A17FC5" w:rsidP="00C72A07">
            <w:pPr>
              <w:pStyle w:val="Heading1"/>
            </w:pPr>
            <w:r w:rsidRPr="00C72A07">
              <w:t>References</w:t>
            </w:r>
          </w:p>
        </w:tc>
        <w:tc>
          <w:tcPr>
            <w:tcW w:w="271" w:type="pct"/>
          </w:tcPr>
          <w:p w14:paraId="44D6273A" w14:textId="77777777" w:rsidR="00A17FC5" w:rsidRPr="00AE2061" w:rsidRDefault="00A17FC5" w:rsidP="009F19E9">
            <w:pPr>
              <w:pStyle w:val="SpaceBetween"/>
              <w:rPr>
                <w:b/>
                <w:color w:val="FF6600"/>
                <w:sz w:val="20"/>
                <w:szCs w:val="20"/>
              </w:rPr>
            </w:pPr>
          </w:p>
        </w:tc>
        <w:tc>
          <w:tcPr>
            <w:tcW w:w="3914" w:type="pct"/>
          </w:tcPr>
          <w:p w14:paraId="66ABAB1E" w14:textId="62BDF261" w:rsidR="00A17FC5" w:rsidRPr="00A17FC5" w:rsidRDefault="00A17FC5" w:rsidP="009F19E9">
            <w:pPr>
              <w:pStyle w:val="SpaceBetween"/>
              <w:rPr>
                <w:sz w:val="20"/>
                <w:szCs w:val="20"/>
              </w:rPr>
            </w:pPr>
            <w:r>
              <w:rPr>
                <w:sz w:val="20"/>
                <w:szCs w:val="20"/>
              </w:rPr>
              <w:t>References are available upon request.</w:t>
            </w:r>
          </w:p>
        </w:tc>
      </w:tr>
      <w:tr w:rsidR="0022091E" w14:paraId="17C2D743" w14:textId="77777777" w:rsidTr="0022091E">
        <w:tc>
          <w:tcPr>
            <w:tcW w:w="816" w:type="pct"/>
          </w:tcPr>
          <w:p w14:paraId="762ED58F" w14:textId="77777777" w:rsidR="00A17FC5" w:rsidRDefault="00A17FC5" w:rsidP="00620EA4">
            <w:pPr>
              <w:pStyle w:val="Heading1"/>
            </w:pPr>
          </w:p>
        </w:tc>
        <w:tc>
          <w:tcPr>
            <w:tcW w:w="271" w:type="pct"/>
          </w:tcPr>
          <w:p w14:paraId="7DC3B3F3" w14:textId="77777777" w:rsidR="00A17FC5" w:rsidRPr="009F19E9" w:rsidRDefault="00A17FC5" w:rsidP="009F19E9"/>
        </w:tc>
        <w:tc>
          <w:tcPr>
            <w:tcW w:w="3914" w:type="pct"/>
          </w:tcPr>
          <w:p w14:paraId="57DB6BC9" w14:textId="205A133C" w:rsidR="00A17FC5" w:rsidRPr="009F19E9" w:rsidRDefault="00A17FC5" w:rsidP="00EA3623"/>
        </w:tc>
      </w:tr>
    </w:tbl>
    <w:p w14:paraId="28C8E5A1" w14:textId="77777777" w:rsidR="00620EA4" w:rsidRDefault="00620EA4" w:rsidP="007F4AE1">
      <w:pPr>
        <w:pStyle w:val="BodyText"/>
      </w:pPr>
    </w:p>
    <w:sectPr w:rsidR="00620EA4" w:rsidSect="00102314">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2DB7E" w14:textId="77777777" w:rsidR="008477EF" w:rsidRDefault="008477EF">
      <w:r>
        <w:separator/>
      </w:r>
    </w:p>
  </w:endnote>
  <w:endnote w:type="continuationSeparator" w:id="0">
    <w:p w14:paraId="324AF767" w14:textId="77777777" w:rsidR="008477EF" w:rsidRDefault="0084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B26FF" w14:textId="77777777" w:rsidR="008477EF" w:rsidRDefault="008477EF">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E257C" w14:textId="77777777" w:rsidR="008477EF" w:rsidRDefault="008477EF">
      <w:r>
        <w:separator/>
      </w:r>
    </w:p>
  </w:footnote>
  <w:footnote w:type="continuationSeparator" w:id="0">
    <w:p w14:paraId="3FB9525B" w14:textId="77777777" w:rsidR="008477EF" w:rsidRDefault="008477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8477EF" w14:paraId="4E5EB946" w14:textId="77777777">
      <w:trPr>
        <w:trHeight w:val="720"/>
      </w:trPr>
      <w:tc>
        <w:tcPr>
          <w:tcW w:w="10188" w:type="dxa"/>
          <w:vAlign w:val="center"/>
        </w:tcPr>
        <w:p w14:paraId="4378E006" w14:textId="77777777" w:rsidR="008477EF" w:rsidRDefault="008477EF"/>
      </w:tc>
      <w:tc>
        <w:tcPr>
          <w:tcW w:w="720" w:type="dxa"/>
          <w:shd w:val="clear" w:color="auto" w:fill="E76F34" w:themeFill="accent1"/>
          <w:vAlign w:val="center"/>
        </w:tcPr>
        <w:p w14:paraId="0F370F9D" w14:textId="77777777" w:rsidR="008477EF" w:rsidRDefault="008477EF"/>
      </w:tc>
    </w:tr>
  </w:tbl>
  <w:p w14:paraId="22F697F6" w14:textId="77777777" w:rsidR="008477EF" w:rsidRDefault="008477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FD399" w14:textId="77777777" w:rsidR="008477EF" w:rsidRDefault="008477EF"/>
  <w:tbl>
    <w:tblPr>
      <w:tblW w:w="5000" w:type="pct"/>
      <w:tblCellMar>
        <w:left w:w="0" w:type="dxa"/>
        <w:right w:w="0" w:type="dxa"/>
      </w:tblCellMar>
      <w:tblLook w:val="04A0" w:firstRow="1" w:lastRow="0" w:firstColumn="1" w:lastColumn="0" w:noHBand="0" w:noVBand="1"/>
    </w:tblPr>
    <w:tblGrid>
      <w:gridCol w:w="9360"/>
      <w:gridCol w:w="1440"/>
    </w:tblGrid>
    <w:tr w:rsidR="008477EF" w14:paraId="78F15680" w14:textId="77777777">
      <w:trPr>
        <w:trHeight w:hRule="exact" w:val="1440"/>
      </w:trPr>
      <w:tc>
        <w:tcPr>
          <w:tcW w:w="9360" w:type="dxa"/>
          <w:vAlign w:val="center"/>
        </w:tcPr>
        <w:p w14:paraId="44D5594B" w14:textId="77777777" w:rsidR="008477EF" w:rsidRDefault="008477EF">
          <w:pPr>
            <w:pStyle w:val="ContactDetails"/>
          </w:pPr>
        </w:p>
      </w:tc>
      <w:tc>
        <w:tcPr>
          <w:tcW w:w="1440" w:type="dxa"/>
          <w:shd w:val="clear" w:color="auto" w:fill="E76F34" w:themeFill="accent1"/>
          <w:vAlign w:val="bottom"/>
        </w:tcPr>
        <w:p w14:paraId="47CF5B60" w14:textId="64FE2DCC" w:rsidR="008477EF" w:rsidRDefault="008477EF" w:rsidP="00BB25B8">
          <w:pPr>
            <w:pStyle w:val="Initials"/>
          </w:pPr>
          <w:r>
            <w:t>SB</w:t>
          </w:r>
        </w:p>
      </w:tc>
    </w:tr>
  </w:tbl>
  <w:p w14:paraId="5D906A87" w14:textId="77777777" w:rsidR="008477EF" w:rsidRDefault="008477E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8155E"/>
    <w:rsid w:val="000328DB"/>
    <w:rsid w:val="00065D20"/>
    <w:rsid w:val="000850B3"/>
    <w:rsid w:val="000D66FC"/>
    <w:rsid w:val="00102314"/>
    <w:rsid w:val="00110ABE"/>
    <w:rsid w:val="00150BF8"/>
    <w:rsid w:val="0015550A"/>
    <w:rsid w:val="001E0B78"/>
    <w:rsid w:val="0022091E"/>
    <w:rsid w:val="0028155E"/>
    <w:rsid w:val="00282DC6"/>
    <w:rsid w:val="002B6CDF"/>
    <w:rsid w:val="002D1FCB"/>
    <w:rsid w:val="003424D9"/>
    <w:rsid w:val="004354EF"/>
    <w:rsid w:val="004F7B7D"/>
    <w:rsid w:val="0052743D"/>
    <w:rsid w:val="0061263A"/>
    <w:rsid w:val="00620EA4"/>
    <w:rsid w:val="00654772"/>
    <w:rsid w:val="00691707"/>
    <w:rsid w:val="006C0722"/>
    <w:rsid w:val="006D333B"/>
    <w:rsid w:val="006D5A56"/>
    <w:rsid w:val="006E70C8"/>
    <w:rsid w:val="007848C6"/>
    <w:rsid w:val="007F4AE1"/>
    <w:rsid w:val="007F7CA5"/>
    <w:rsid w:val="00810AA1"/>
    <w:rsid w:val="0081181B"/>
    <w:rsid w:val="008477EF"/>
    <w:rsid w:val="00983775"/>
    <w:rsid w:val="009F19E9"/>
    <w:rsid w:val="00A17FC5"/>
    <w:rsid w:val="00AC7FB3"/>
    <w:rsid w:val="00AE2061"/>
    <w:rsid w:val="00AE66AE"/>
    <w:rsid w:val="00B41FE5"/>
    <w:rsid w:val="00BB25B8"/>
    <w:rsid w:val="00BB33A1"/>
    <w:rsid w:val="00C54A72"/>
    <w:rsid w:val="00C72A07"/>
    <w:rsid w:val="00CD2415"/>
    <w:rsid w:val="00CE3CBD"/>
    <w:rsid w:val="00DB06B7"/>
    <w:rsid w:val="00DD3076"/>
    <w:rsid w:val="00E60A8B"/>
    <w:rsid w:val="00E645F4"/>
    <w:rsid w:val="00E74474"/>
    <w:rsid w:val="00E93E40"/>
    <w:rsid w:val="00EA3623"/>
    <w:rsid w:val="00F24660"/>
    <w:rsid w:val="00F47B93"/>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9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Linda's%20MacBook: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B7808D0A79A43BA2618F3A4BF25BA"/>
        <w:category>
          <w:name w:val="General"/>
          <w:gallery w:val="placeholder"/>
        </w:category>
        <w:types>
          <w:type w:val="bbPlcHdr"/>
        </w:types>
        <w:behaviors>
          <w:behavior w:val="content"/>
        </w:behaviors>
        <w:guid w:val="{80C01487-C101-E145-8A48-4FC9278CEA5D}"/>
      </w:docPartPr>
      <w:docPartBody>
        <w:p w:rsidR="00C7148B" w:rsidRDefault="00C7148B">
          <w:pPr>
            <w:pStyle w:val="B04B7808D0A79A43BA2618F3A4BF25BA"/>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C9CAF2822AE7C44886452C1322FAE5B"/>
        <w:category>
          <w:name w:val="General"/>
          <w:gallery w:val="placeholder"/>
        </w:category>
        <w:types>
          <w:type w:val="bbPlcHdr"/>
        </w:types>
        <w:behaviors>
          <w:behavior w:val="content"/>
        </w:behaviors>
        <w:guid w:val="{1D43A43F-F978-6443-B802-15A22CF24F3D}"/>
      </w:docPartPr>
      <w:docPartBody>
        <w:p w:rsidR="00C7148B" w:rsidRDefault="00C7148B">
          <w:pPr>
            <w:pStyle w:val="CC9CAF2822AE7C44886452C1322FAE5B"/>
          </w:pPr>
          <w:r>
            <w:t>Lorem ipsum dolor</w:t>
          </w:r>
        </w:p>
      </w:docPartBody>
    </w:docPart>
    <w:docPart>
      <w:docPartPr>
        <w:name w:val="9AAECDCC2090F74B8F10061ED0D3BEA1"/>
        <w:category>
          <w:name w:val="General"/>
          <w:gallery w:val="placeholder"/>
        </w:category>
        <w:types>
          <w:type w:val="bbPlcHdr"/>
        </w:types>
        <w:behaviors>
          <w:behavior w:val="content"/>
        </w:behaviors>
        <w:guid w:val="{23AF9BF2-F005-684C-841D-2E331CD36675}"/>
      </w:docPartPr>
      <w:docPartBody>
        <w:p w:rsidR="00C7148B" w:rsidRDefault="00C7148B">
          <w:pPr>
            <w:pStyle w:val="9AAECDCC2090F74B8F10061ED0D3BEA1"/>
          </w:pPr>
          <w:r>
            <w:t>Aliquam dapibus.</w:t>
          </w:r>
        </w:p>
      </w:docPartBody>
    </w:docPart>
    <w:docPart>
      <w:docPartPr>
        <w:name w:val="3DFD953838FD3C438C71009AFAEBA147"/>
        <w:category>
          <w:name w:val="General"/>
          <w:gallery w:val="placeholder"/>
        </w:category>
        <w:types>
          <w:type w:val="bbPlcHdr"/>
        </w:types>
        <w:behaviors>
          <w:behavior w:val="content"/>
        </w:behaviors>
        <w:guid w:val="{473DE61A-390F-434A-B7E0-A67626991424}"/>
      </w:docPartPr>
      <w:docPartBody>
        <w:p w:rsidR="00C7148B" w:rsidRDefault="00C7148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7148B" w:rsidRDefault="00C7148B">
          <w:pPr>
            <w:pStyle w:val="3DFD953838FD3C438C71009AFAEBA14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E37A3C1C920D0547AFEA47EA4D7DF6B7"/>
        <w:category>
          <w:name w:val="General"/>
          <w:gallery w:val="placeholder"/>
        </w:category>
        <w:types>
          <w:type w:val="bbPlcHdr"/>
        </w:types>
        <w:behaviors>
          <w:behavior w:val="content"/>
        </w:behaviors>
        <w:guid w:val="{8CC4B018-6DFA-1A41-A0C3-CB58C814149D}"/>
      </w:docPartPr>
      <w:docPartBody>
        <w:p w:rsidR="00C7148B" w:rsidRDefault="00C7148B">
          <w:pPr>
            <w:pStyle w:val="E37A3C1C920D0547AFEA47EA4D7DF6B7"/>
          </w:pPr>
          <w:r>
            <w:t>Lorem ipsum dolor</w:t>
          </w:r>
        </w:p>
      </w:docPartBody>
    </w:docPart>
    <w:docPart>
      <w:docPartPr>
        <w:name w:val="7B38FBE7138AC440B9E476892D1A0221"/>
        <w:category>
          <w:name w:val="General"/>
          <w:gallery w:val="placeholder"/>
        </w:category>
        <w:types>
          <w:type w:val="bbPlcHdr"/>
        </w:types>
        <w:behaviors>
          <w:behavior w:val="content"/>
        </w:behaviors>
        <w:guid w:val="{4229460C-EDD7-8F4B-8119-6E7D689827C1}"/>
      </w:docPartPr>
      <w:docPartBody>
        <w:p w:rsidR="00C7148B" w:rsidRDefault="00C7148B">
          <w:pPr>
            <w:pStyle w:val="7B38FBE7138AC440B9E476892D1A0221"/>
          </w:pPr>
          <w:r>
            <w:t>Etiam cursus suscipit enim. Nulla facilisi. Integer eleifend diam eu diam. Donec dapibus enim sollicitudin nulla. Nam hendrerit. Nunc id nisi. Curabitur sed neque. Pellentesque placerat consequat pede.</w:t>
          </w:r>
        </w:p>
      </w:docPartBody>
    </w:docPart>
    <w:docPart>
      <w:docPartPr>
        <w:name w:val="68D900D93D853947B652F8DACC2896A8"/>
        <w:category>
          <w:name w:val="General"/>
          <w:gallery w:val="placeholder"/>
        </w:category>
        <w:types>
          <w:type w:val="bbPlcHdr"/>
        </w:types>
        <w:behaviors>
          <w:behavior w:val="content"/>
        </w:behaviors>
        <w:guid w:val="{38112EEE-8BC3-EB4E-A157-B9CE91158016}"/>
      </w:docPartPr>
      <w:docPartBody>
        <w:p w:rsidR="00C7148B" w:rsidRDefault="00C7148B">
          <w:pPr>
            <w:pStyle w:val="68D900D93D853947B652F8DACC2896A8"/>
          </w:pPr>
          <w:r>
            <w:t>Aliquam dapibus.</w:t>
          </w:r>
        </w:p>
      </w:docPartBody>
    </w:docPart>
    <w:docPart>
      <w:docPartPr>
        <w:name w:val="A80B90A3CFF66A4498E9FB1AA12CC789"/>
        <w:category>
          <w:name w:val="General"/>
          <w:gallery w:val="placeholder"/>
        </w:category>
        <w:types>
          <w:type w:val="bbPlcHdr"/>
        </w:types>
        <w:behaviors>
          <w:behavior w:val="content"/>
        </w:behaviors>
        <w:guid w:val="{A8FA377E-22CA-2C4C-8EC1-1182308C4613}"/>
      </w:docPartPr>
      <w:docPartBody>
        <w:p w:rsidR="00C7148B" w:rsidRDefault="00C7148B">
          <w:pPr>
            <w:pStyle w:val="A80B90A3CFF66A4498E9FB1AA12CC78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063FF7A40BB0F418A0E5A77C214395C"/>
        <w:category>
          <w:name w:val="General"/>
          <w:gallery w:val="placeholder"/>
        </w:category>
        <w:types>
          <w:type w:val="bbPlcHdr"/>
        </w:types>
        <w:behaviors>
          <w:behavior w:val="content"/>
        </w:behaviors>
        <w:guid w:val="{FF579331-A976-FD4B-B6CA-7F3EAAD0ED4C}"/>
      </w:docPartPr>
      <w:docPartBody>
        <w:p w:rsidR="00C7148B" w:rsidRDefault="00C7148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7148B" w:rsidRDefault="00C7148B">
          <w:pPr>
            <w:pStyle w:val="D063FF7A40BB0F418A0E5A77C214395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8B"/>
    <w:rsid w:val="00C7148B"/>
    <w:rsid w:val="00FD4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B7808D0A79A43BA2618F3A4BF25BA">
    <w:name w:val="B04B7808D0A79A43BA2618F3A4BF25BA"/>
  </w:style>
  <w:style w:type="paragraph" w:customStyle="1" w:styleId="CC9CAF2822AE7C44886452C1322FAE5B">
    <w:name w:val="CC9CAF2822AE7C44886452C1322FAE5B"/>
  </w:style>
  <w:style w:type="paragraph" w:customStyle="1" w:styleId="811AA314C71B4F45937C5355C5B7991D">
    <w:name w:val="811AA314C71B4F45937C5355C5B7991D"/>
  </w:style>
  <w:style w:type="paragraph" w:customStyle="1" w:styleId="9AAECDCC2090F74B8F10061ED0D3BEA1">
    <w:name w:val="9AAECDCC2090F74B8F10061ED0D3BEA1"/>
  </w:style>
  <w:style w:type="paragraph" w:customStyle="1" w:styleId="40FD07DE65FBAF4195F56649A9759527">
    <w:name w:val="40FD07DE65FBAF4195F56649A9759527"/>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DFD953838FD3C438C71009AFAEBA147">
    <w:name w:val="3DFD953838FD3C438C71009AFAEBA147"/>
  </w:style>
  <w:style w:type="paragraph" w:customStyle="1" w:styleId="E37A3C1C920D0547AFEA47EA4D7DF6B7">
    <w:name w:val="E37A3C1C920D0547AFEA47EA4D7DF6B7"/>
  </w:style>
  <w:style w:type="paragraph" w:customStyle="1" w:styleId="7B38FBE7138AC440B9E476892D1A0221">
    <w:name w:val="7B38FBE7138AC440B9E476892D1A0221"/>
  </w:style>
  <w:style w:type="paragraph" w:customStyle="1" w:styleId="68D900D93D853947B652F8DACC2896A8">
    <w:name w:val="68D900D93D853947B652F8DACC2896A8"/>
  </w:style>
  <w:style w:type="paragraph" w:customStyle="1" w:styleId="A80B90A3CFF66A4498E9FB1AA12CC789">
    <w:name w:val="A80B90A3CFF66A4498E9FB1AA12CC789"/>
  </w:style>
  <w:style w:type="paragraph" w:customStyle="1" w:styleId="D063FF7A40BB0F418A0E5A77C214395C">
    <w:name w:val="D063FF7A40BB0F418A0E5A77C214395C"/>
  </w:style>
  <w:style w:type="paragraph" w:customStyle="1" w:styleId="00ABF4D74464FE41BD57643ACB827A81">
    <w:name w:val="00ABF4D74464FE41BD57643ACB827A8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B7808D0A79A43BA2618F3A4BF25BA">
    <w:name w:val="B04B7808D0A79A43BA2618F3A4BF25BA"/>
  </w:style>
  <w:style w:type="paragraph" w:customStyle="1" w:styleId="CC9CAF2822AE7C44886452C1322FAE5B">
    <w:name w:val="CC9CAF2822AE7C44886452C1322FAE5B"/>
  </w:style>
  <w:style w:type="paragraph" w:customStyle="1" w:styleId="811AA314C71B4F45937C5355C5B7991D">
    <w:name w:val="811AA314C71B4F45937C5355C5B7991D"/>
  </w:style>
  <w:style w:type="paragraph" w:customStyle="1" w:styleId="9AAECDCC2090F74B8F10061ED0D3BEA1">
    <w:name w:val="9AAECDCC2090F74B8F10061ED0D3BEA1"/>
  </w:style>
  <w:style w:type="paragraph" w:customStyle="1" w:styleId="40FD07DE65FBAF4195F56649A9759527">
    <w:name w:val="40FD07DE65FBAF4195F56649A9759527"/>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DFD953838FD3C438C71009AFAEBA147">
    <w:name w:val="3DFD953838FD3C438C71009AFAEBA147"/>
  </w:style>
  <w:style w:type="paragraph" w:customStyle="1" w:styleId="E37A3C1C920D0547AFEA47EA4D7DF6B7">
    <w:name w:val="E37A3C1C920D0547AFEA47EA4D7DF6B7"/>
  </w:style>
  <w:style w:type="paragraph" w:customStyle="1" w:styleId="7B38FBE7138AC440B9E476892D1A0221">
    <w:name w:val="7B38FBE7138AC440B9E476892D1A0221"/>
  </w:style>
  <w:style w:type="paragraph" w:customStyle="1" w:styleId="68D900D93D853947B652F8DACC2896A8">
    <w:name w:val="68D900D93D853947B652F8DACC2896A8"/>
  </w:style>
  <w:style w:type="paragraph" w:customStyle="1" w:styleId="A80B90A3CFF66A4498E9FB1AA12CC789">
    <w:name w:val="A80B90A3CFF66A4498E9FB1AA12CC789"/>
  </w:style>
  <w:style w:type="paragraph" w:customStyle="1" w:styleId="D063FF7A40BB0F418A0E5A77C214395C">
    <w:name w:val="D063FF7A40BB0F418A0E5A77C214395C"/>
  </w:style>
  <w:style w:type="paragraph" w:customStyle="1" w:styleId="00ABF4D74464FE41BD57643ACB827A81">
    <w:name w:val="00ABF4D74464FE41BD57643ACB827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8903-F171-254F-AA1B-E7A7A774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 Resume.dotx</Template>
  <TotalTime>0</TotalTime>
  <Pages>1</Pages>
  <Words>224</Words>
  <Characters>1278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Rowland</dc:creator>
  <cp:keywords/>
  <dc:description/>
  <cp:lastModifiedBy>Linda Rowland</cp:lastModifiedBy>
  <cp:revision>2</cp:revision>
  <cp:lastPrinted>2016-09-29T03:40:00Z</cp:lastPrinted>
  <dcterms:created xsi:type="dcterms:W3CDTF">2016-10-08T21:30:00Z</dcterms:created>
  <dcterms:modified xsi:type="dcterms:W3CDTF">2016-10-08T21:30:00Z</dcterms:modified>
  <cp:category/>
</cp:coreProperties>
</file>