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4C2" w:rsidRDefault="00A4729B" w:rsidP="008574C2">
      <w:pPr>
        <w:jc w:val="center"/>
        <w:rPr>
          <w:b/>
          <w:bCs/>
          <w:caps/>
          <w:spacing w:val="80"/>
          <w:sz w:val="28"/>
          <w:szCs w:val="28"/>
        </w:rPr>
      </w:pPr>
      <w:r>
        <w:rPr>
          <w:b/>
          <w:bCs/>
          <w:caps/>
          <w:spacing w:val="80"/>
          <w:sz w:val="28"/>
          <w:szCs w:val="28"/>
        </w:rPr>
        <w:t>Alendria Scott</w:t>
      </w:r>
    </w:p>
    <w:p w:rsidR="008574C2" w:rsidRPr="008574C2" w:rsidRDefault="008574C2" w:rsidP="008574C2">
      <w:pPr>
        <w:jc w:val="center"/>
        <w:rPr>
          <w:bCs/>
          <w:sz w:val="22"/>
          <w:szCs w:val="22"/>
        </w:rPr>
      </w:pPr>
      <w:r w:rsidRPr="008574C2">
        <w:rPr>
          <w:bCs/>
          <w:sz w:val="22"/>
          <w:szCs w:val="22"/>
        </w:rPr>
        <w:t xml:space="preserve">Phone: (864) </w:t>
      </w:r>
      <w:r w:rsidR="00A4729B">
        <w:rPr>
          <w:bCs/>
          <w:sz w:val="22"/>
          <w:szCs w:val="22"/>
        </w:rPr>
        <w:t>395-2990</w:t>
      </w:r>
    </w:p>
    <w:p w:rsidR="00A4729B" w:rsidRDefault="008574C2" w:rsidP="00A4729B">
      <w:pPr>
        <w:jc w:val="center"/>
        <w:rPr>
          <w:bCs/>
          <w:sz w:val="22"/>
          <w:szCs w:val="22"/>
        </w:rPr>
      </w:pPr>
      <w:r w:rsidRPr="008574C2">
        <w:rPr>
          <w:bCs/>
          <w:sz w:val="22"/>
          <w:szCs w:val="22"/>
        </w:rPr>
        <w:t xml:space="preserve">Email: </w:t>
      </w:r>
      <w:r w:rsidR="00620DD6">
        <w:rPr>
          <w:bCs/>
          <w:sz w:val="22"/>
          <w:szCs w:val="22"/>
        </w:rPr>
        <w:t>alendriascott@yahoo.com</w:t>
      </w:r>
    </w:p>
    <w:p w:rsidR="00A4729B" w:rsidRPr="00A4729B" w:rsidRDefault="00A4729B" w:rsidP="00A4729B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660 </w:t>
      </w:r>
      <w:proofErr w:type="spellStart"/>
      <w:r>
        <w:rPr>
          <w:bCs/>
          <w:sz w:val="22"/>
          <w:szCs w:val="22"/>
        </w:rPr>
        <w:t>Halton</w:t>
      </w:r>
      <w:proofErr w:type="spellEnd"/>
      <w:r>
        <w:rPr>
          <w:bCs/>
          <w:sz w:val="22"/>
          <w:szCs w:val="22"/>
        </w:rPr>
        <w:t xml:space="preserve"> Rd. Apt 4P </w:t>
      </w:r>
    </w:p>
    <w:p w:rsidR="00542914" w:rsidRPr="008574C2" w:rsidRDefault="00A4729B" w:rsidP="008574C2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Greenville, S.C. 29607</w:t>
      </w:r>
    </w:p>
    <w:p w:rsidR="008574C2" w:rsidRPr="00070E11" w:rsidRDefault="008574C2" w:rsidP="008574C2">
      <w:pPr>
        <w:pBdr>
          <w:bottom w:val="single" w:sz="8" w:space="1" w:color="808080"/>
        </w:pBdr>
        <w:autoSpaceDE/>
        <w:autoSpaceDN/>
        <w:spacing w:before="240" w:line="220" w:lineRule="atLeast"/>
        <w:rPr>
          <w:sz w:val="22"/>
          <w:szCs w:val="22"/>
        </w:rPr>
      </w:pPr>
      <w:r w:rsidRPr="00070E11">
        <w:rPr>
          <w:caps/>
          <w:spacing w:val="15"/>
          <w:sz w:val="22"/>
          <w:szCs w:val="22"/>
        </w:rPr>
        <w:t>objective</w:t>
      </w:r>
    </w:p>
    <w:p w:rsidR="008574C2" w:rsidRPr="00731202" w:rsidRDefault="00AC6546" w:rsidP="008574C2">
      <w:pPr>
        <w:jc w:val="center"/>
        <w:rPr>
          <w:color w:val="FF0000"/>
          <w:sz w:val="22"/>
          <w:szCs w:val="22"/>
        </w:rPr>
      </w:pPr>
      <w:r>
        <w:rPr>
          <w:color w:val="31312D"/>
          <w:sz w:val="22"/>
          <w:szCs w:val="22"/>
        </w:rPr>
        <w:t xml:space="preserve">Seeking a </w:t>
      </w:r>
      <w:r w:rsidR="00731202" w:rsidRPr="00731202">
        <w:rPr>
          <w:color w:val="31312D"/>
          <w:sz w:val="22"/>
          <w:szCs w:val="22"/>
        </w:rPr>
        <w:t>position where I can contribute my extensive experience and skills to ensure the business exceeds expectations for superior customer service, maximum revenue generation, and high agent productivity</w:t>
      </w:r>
      <w:r w:rsidR="00A4729B">
        <w:rPr>
          <w:color w:val="31312D"/>
          <w:sz w:val="22"/>
          <w:szCs w:val="22"/>
        </w:rPr>
        <w:t xml:space="preserve"> and </w:t>
      </w:r>
      <w:r w:rsidR="00DC6631">
        <w:rPr>
          <w:color w:val="31312D"/>
          <w:sz w:val="22"/>
          <w:szCs w:val="22"/>
        </w:rPr>
        <w:t>retain ability</w:t>
      </w:r>
      <w:r w:rsidR="00731202" w:rsidRPr="00731202">
        <w:rPr>
          <w:color w:val="31312D"/>
          <w:sz w:val="22"/>
          <w:szCs w:val="22"/>
        </w:rPr>
        <w:t>.</w:t>
      </w:r>
      <w:r w:rsidR="009A505C" w:rsidRPr="00731202">
        <w:rPr>
          <w:sz w:val="22"/>
          <w:szCs w:val="22"/>
        </w:rPr>
        <w:t xml:space="preserve"> </w:t>
      </w:r>
    </w:p>
    <w:p w:rsidR="008574C2" w:rsidRPr="00070E11" w:rsidRDefault="008574C2" w:rsidP="008574C2">
      <w:pPr>
        <w:pBdr>
          <w:bottom w:val="single" w:sz="8" w:space="1" w:color="808080"/>
        </w:pBdr>
        <w:autoSpaceDE/>
        <w:autoSpaceDN/>
        <w:spacing w:before="240" w:line="220" w:lineRule="atLeast"/>
        <w:rPr>
          <w:sz w:val="22"/>
          <w:szCs w:val="22"/>
        </w:rPr>
      </w:pPr>
      <w:r w:rsidRPr="00070E11">
        <w:rPr>
          <w:caps/>
          <w:spacing w:val="15"/>
          <w:sz w:val="22"/>
          <w:szCs w:val="22"/>
        </w:rPr>
        <w:t>experience</w:t>
      </w:r>
    </w:p>
    <w:p w:rsidR="00A30D43" w:rsidRDefault="00A4729B" w:rsidP="00A4729B">
      <w:pPr>
        <w:rPr>
          <w:b/>
          <w:bCs/>
          <w:sz w:val="22"/>
          <w:szCs w:val="22"/>
        </w:rPr>
      </w:pPr>
      <w:r w:rsidRPr="00A4729B">
        <w:rPr>
          <w:bCs/>
          <w:i/>
          <w:sz w:val="22"/>
          <w:szCs w:val="22"/>
        </w:rPr>
        <w:t>Technical Customer Service Representative</w:t>
      </w:r>
      <w:r w:rsidR="005A4F54">
        <w:rPr>
          <w:b/>
          <w:bCs/>
          <w:sz w:val="22"/>
          <w:szCs w:val="22"/>
        </w:rPr>
        <w:t xml:space="preserve"> -</w:t>
      </w:r>
      <w:r w:rsidR="00A30D43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Gannett Publishing Service, Greenville, SC</w:t>
      </w:r>
      <w:r>
        <w:rPr>
          <w:b/>
          <w:bCs/>
          <w:sz w:val="22"/>
          <w:szCs w:val="22"/>
        </w:rPr>
        <w:tab/>
        <w:t xml:space="preserve">      </w:t>
      </w:r>
      <w:r w:rsidR="00560E2C">
        <w:rPr>
          <w:b/>
          <w:bCs/>
          <w:sz w:val="22"/>
          <w:szCs w:val="22"/>
        </w:rPr>
        <w:t>July 2012 to May 2014</w:t>
      </w:r>
      <w:bookmarkStart w:id="0" w:name="_GoBack"/>
      <w:bookmarkEnd w:id="0"/>
    </w:p>
    <w:p w:rsidR="00A4729B" w:rsidRPr="00A4729B" w:rsidRDefault="00A4729B" w:rsidP="00A4729B">
      <w:pPr>
        <w:numPr>
          <w:ilvl w:val="0"/>
          <w:numId w:val="12"/>
        </w:numPr>
        <w:rPr>
          <w:bCs/>
          <w:sz w:val="22"/>
          <w:szCs w:val="22"/>
        </w:rPr>
      </w:pPr>
      <w:r w:rsidRPr="00A4729B">
        <w:rPr>
          <w:bCs/>
          <w:sz w:val="22"/>
          <w:szCs w:val="22"/>
        </w:rPr>
        <w:t xml:space="preserve">Proficient in the ability to handle a variety of customer </w:t>
      </w:r>
      <w:r>
        <w:rPr>
          <w:bCs/>
          <w:sz w:val="22"/>
          <w:szCs w:val="22"/>
        </w:rPr>
        <w:t xml:space="preserve">service requests </w:t>
      </w:r>
      <w:r w:rsidRPr="00A4729B">
        <w:rPr>
          <w:bCs/>
          <w:sz w:val="22"/>
          <w:szCs w:val="22"/>
        </w:rPr>
        <w:t>and resolve custo</w:t>
      </w:r>
      <w:r>
        <w:rPr>
          <w:bCs/>
          <w:sz w:val="22"/>
          <w:szCs w:val="22"/>
        </w:rPr>
        <w:t>mer issues with expediency (answering up to 200 calls per</w:t>
      </w:r>
      <w:r w:rsidRPr="00A4729B">
        <w:rPr>
          <w:bCs/>
          <w:sz w:val="22"/>
          <w:szCs w:val="22"/>
        </w:rPr>
        <w:t xml:space="preserve"> day)</w:t>
      </w:r>
    </w:p>
    <w:p w:rsidR="00A4729B" w:rsidRPr="00A4729B" w:rsidRDefault="00A4729B" w:rsidP="00A4729B">
      <w:pPr>
        <w:numPr>
          <w:ilvl w:val="0"/>
          <w:numId w:val="12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Handling</w:t>
      </w:r>
      <w:r w:rsidRPr="00A4729B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customer calls and troubleshooting</w:t>
      </w:r>
      <w:r w:rsidRPr="00A4729B">
        <w:rPr>
          <w:bCs/>
          <w:sz w:val="22"/>
          <w:szCs w:val="22"/>
        </w:rPr>
        <w:t xml:space="preserve"> technical issues in a professional, friendly, and effective manner</w:t>
      </w:r>
    </w:p>
    <w:p w:rsidR="00A4729B" w:rsidRPr="00A4729B" w:rsidRDefault="00A4729B" w:rsidP="00A4729B">
      <w:pPr>
        <w:numPr>
          <w:ilvl w:val="0"/>
          <w:numId w:val="12"/>
        </w:numPr>
        <w:rPr>
          <w:bCs/>
          <w:sz w:val="22"/>
          <w:szCs w:val="22"/>
        </w:rPr>
      </w:pPr>
      <w:r w:rsidRPr="00A4729B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Capability to operate computer </w:t>
      </w:r>
      <w:r w:rsidRPr="00A4729B">
        <w:rPr>
          <w:bCs/>
          <w:sz w:val="22"/>
          <w:szCs w:val="22"/>
        </w:rPr>
        <w:t xml:space="preserve">with </w:t>
      </w:r>
      <w:r>
        <w:rPr>
          <w:bCs/>
          <w:sz w:val="22"/>
          <w:szCs w:val="22"/>
        </w:rPr>
        <w:t>little grammatical errors during typing</w:t>
      </w:r>
      <w:r w:rsidRPr="00A4729B">
        <w:rPr>
          <w:bCs/>
          <w:sz w:val="22"/>
          <w:szCs w:val="22"/>
        </w:rPr>
        <w:t>, data input, and attention to detail</w:t>
      </w:r>
      <w:r>
        <w:rPr>
          <w:bCs/>
          <w:sz w:val="22"/>
          <w:szCs w:val="22"/>
        </w:rPr>
        <w:t>.</w:t>
      </w:r>
    </w:p>
    <w:p w:rsidR="00A4729B" w:rsidRPr="00A4729B" w:rsidRDefault="00A4729B" w:rsidP="00A4729B">
      <w:pPr>
        <w:numPr>
          <w:ilvl w:val="0"/>
          <w:numId w:val="12"/>
        </w:numPr>
        <w:rPr>
          <w:bCs/>
          <w:sz w:val="22"/>
          <w:szCs w:val="22"/>
        </w:rPr>
      </w:pPr>
      <w:r w:rsidRPr="00A4729B">
        <w:rPr>
          <w:bCs/>
          <w:sz w:val="22"/>
          <w:szCs w:val="22"/>
        </w:rPr>
        <w:t>Accurately enter</w:t>
      </w:r>
      <w:r>
        <w:rPr>
          <w:bCs/>
          <w:sz w:val="22"/>
          <w:szCs w:val="22"/>
        </w:rPr>
        <w:t>ing</w:t>
      </w:r>
      <w:r w:rsidRPr="00A4729B">
        <w:rPr>
          <w:bCs/>
          <w:sz w:val="22"/>
          <w:szCs w:val="22"/>
        </w:rPr>
        <w:t xml:space="preserve"> subscriber data into GICS</w:t>
      </w:r>
      <w:r w:rsidR="003663C2">
        <w:rPr>
          <w:bCs/>
          <w:sz w:val="22"/>
          <w:szCs w:val="22"/>
        </w:rPr>
        <w:t xml:space="preserve"> </w:t>
      </w:r>
      <w:r w:rsidRPr="00A4729B">
        <w:rPr>
          <w:bCs/>
          <w:sz w:val="22"/>
          <w:szCs w:val="22"/>
        </w:rPr>
        <w:t>updating information as necessary (i.e. address changes; email addresses; subscription payments; complaints; starts; stops; vacation requests)</w:t>
      </w:r>
    </w:p>
    <w:p w:rsidR="00A4729B" w:rsidRPr="00DC6631" w:rsidRDefault="00A4729B" w:rsidP="00A4729B">
      <w:pPr>
        <w:numPr>
          <w:ilvl w:val="0"/>
          <w:numId w:val="12"/>
        </w:numPr>
        <w:rPr>
          <w:b/>
          <w:bCs/>
          <w:sz w:val="22"/>
          <w:szCs w:val="22"/>
        </w:rPr>
      </w:pPr>
      <w:r w:rsidRPr="00A4729B">
        <w:rPr>
          <w:bCs/>
          <w:sz w:val="22"/>
          <w:szCs w:val="22"/>
        </w:rPr>
        <w:t xml:space="preserve"> Maintain</w:t>
      </w:r>
      <w:r>
        <w:rPr>
          <w:bCs/>
          <w:sz w:val="22"/>
          <w:szCs w:val="22"/>
        </w:rPr>
        <w:t>ing</w:t>
      </w:r>
      <w:r w:rsidRPr="00A4729B">
        <w:rPr>
          <w:bCs/>
          <w:sz w:val="22"/>
          <w:szCs w:val="22"/>
        </w:rPr>
        <w:t xml:space="preserve"> strong communication skills via phone and email to follow-up with subscribers to </w:t>
      </w:r>
      <w:r>
        <w:rPr>
          <w:bCs/>
          <w:sz w:val="22"/>
          <w:szCs w:val="22"/>
        </w:rPr>
        <w:t>create a lasting relationship and alleviate future</w:t>
      </w:r>
      <w:r w:rsidRPr="00A4729B">
        <w:rPr>
          <w:bCs/>
          <w:sz w:val="22"/>
          <w:szCs w:val="22"/>
        </w:rPr>
        <w:t xml:space="preserve"> concern</w:t>
      </w:r>
      <w:r>
        <w:rPr>
          <w:bCs/>
          <w:sz w:val="22"/>
          <w:szCs w:val="22"/>
        </w:rPr>
        <w:t>.</w:t>
      </w:r>
      <w:r w:rsidRPr="00A4729B">
        <w:rPr>
          <w:bCs/>
          <w:sz w:val="22"/>
          <w:szCs w:val="22"/>
        </w:rPr>
        <w:t xml:space="preserve"> </w:t>
      </w:r>
    </w:p>
    <w:p w:rsidR="00DC6631" w:rsidRPr="00A4729B" w:rsidRDefault="00DC6631" w:rsidP="00A4729B">
      <w:pPr>
        <w:numPr>
          <w:ilvl w:val="0"/>
          <w:numId w:val="12"/>
        </w:numPr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>Receiving income letter from USA Today customer, read letter,</w:t>
      </w:r>
      <w:r w:rsidR="00EC0DD4">
        <w:rPr>
          <w:bCs/>
          <w:sz w:val="22"/>
          <w:szCs w:val="22"/>
        </w:rPr>
        <w:t xml:space="preserve"> take action, respond and file them in order received to mail back response. </w:t>
      </w:r>
    </w:p>
    <w:p w:rsidR="00A30D43" w:rsidRPr="00A4729B" w:rsidRDefault="00A30D43" w:rsidP="008574C2">
      <w:pPr>
        <w:rPr>
          <w:bCs/>
          <w:sz w:val="22"/>
          <w:szCs w:val="22"/>
        </w:rPr>
      </w:pPr>
    </w:p>
    <w:p w:rsidR="003663C2" w:rsidRDefault="003663C2" w:rsidP="00A4729B">
      <w:pPr>
        <w:rPr>
          <w:b/>
          <w:bCs/>
          <w:sz w:val="22"/>
          <w:szCs w:val="22"/>
        </w:rPr>
      </w:pPr>
      <w:r>
        <w:rPr>
          <w:bCs/>
          <w:i/>
          <w:sz w:val="22"/>
          <w:szCs w:val="22"/>
        </w:rPr>
        <w:t xml:space="preserve">Broadband Sales Advisor - </w:t>
      </w:r>
      <w:r w:rsidR="00A4729B" w:rsidRPr="003663C2">
        <w:rPr>
          <w:b/>
          <w:bCs/>
          <w:sz w:val="22"/>
          <w:szCs w:val="22"/>
        </w:rPr>
        <w:t>Charter Communications</w:t>
      </w:r>
      <w:r>
        <w:rPr>
          <w:bCs/>
          <w:i/>
          <w:sz w:val="22"/>
          <w:szCs w:val="22"/>
        </w:rPr>
        <w:t xml:space="preserve"> </w:t>
      </w:r>
      <w:r w:rsidR="00A4729B" w:rsidRPr="003663C2">
        <w:rPr>
          <w:b/>
          <w:bCs/>
          <w:sz w:val="22"/>
          <w:szCs w:val="22"/>
        </w:rPr>
        <w:t>Simpsonville, SC</w:t>
      </w:r>
      <w:r w:rsidR="00A4729B" w:rsidRPr="00A4729B">
        <w:rPr>
          <w:b/>
          <w:bCs/>
          <w:i/>
          <w:sz w:val="22"/>
          <w:szCs w:val="22"/>
        </w:rPr>
        <w:t xml:space="preserve"> </w:t>
      </w:r>
    </w:p>
    <w:p w:rsidR="003663C2" w:rsidRDefault="003663C2" w:rsidP="003663C2">
      <w:pPr>
        <w:rPr>
          <w:b/>
          <w:bCs/>
          <w:sz w:val="22"/>
          <w:szCs w:val="22"/>
        </w:rPr>
      </w:pPr>
      <w:r w:rsidRPr="003663C2">
        <w:rPr>
          <w:b/>
          <w:bCs/>
          <w:sz w:val="22"/>
          <w:szCs w:val="22"/>
        </w:rPr>
        <w:t>October 2009 to March 2012</w:t>
      </w:r>
    </w:p>
    <w:p w:rsidR="003663C2" w:rsidRPr="003663C2" w:rsidRDefault="003663C2" w:rsidP="003663C2">
      <w:pPr>
        <w:numPr>
          <w:ilvl w:val="0"/>
          <w:numId w:val="13"/>
        </w:numPr>
        <w:rPr>
          <w:bCs/>
          <w:sz w:val="22"/>
          <w:szCs w:val="22"/>
        </w:rPr>
      </w:pPr>
      <w:r w:rsidRPr="003663C2">
        <w:rPr>
          <w:bCs/>
          <w:sz w:val="22"/>
          <w:szCs w:val="22"/>
        </w:rPr>
        <w:t>Demonstrated proficiency via telephone in a high-volume environm</w:t>
      </w:r>
      <w:r>
        <w:rPr>
          <w:bCs/>
          <w:sz w:val="22"/>
          <w:szCs w:val="22"/>
        </w:rPr>
        <w:t>ent. Reassured distressed custom</w:t>
      </w:r>
      <w:r w:rsidRPr="003663C2">
        <w:rPr>
          <w:bCs/>
          <w:sz w:val="22"/>
          <w:szCs w:val="22"/>
        </w:rPr>
        <w:t>ers, researched and rapidly solved problems, and rebuilt client trust to prevent the loss of key accounts</w:t>
      </w:r>
    </w:p>
    <w:p w:rsidR="003663C2" w:rsidRPr="003663C2" w:rsidRDefault="003663C2" w:rsidP="003663C2">
      <w:pPr>
        <w:pStyle w:val="ListParagraph"/>
        <w:widowControl/>
        <w:numPr>
          <w:ilvl w:val="0"/>
          <w:numId w:val="13"/>
        </w:numPr>
        <w:shd w:val="clear" w:color="auto" w:fill="FFFFFF"/>
        <w:overflowPunct/>
        <w:autoSpaceDE/>
        <w:autoSpaceDN/>
        <w:adjustRightInd/>
        <w:spacing w:after="75"/>
        <w:rPr>
          <w:color w:val="000000" w:themeColor="text1"/>
          <w:kern w:val="0"/>
          <w:sz w:val="24"/>
          <w:szCs w:val="24"/>
        </w:rPr>
      </w:pPr>
      <w:r w:rsidRPr="003663C2">
        <w:rPr>
          <w:bCs/>
          <w:sz w:val="22"/>
          <w:szCs w:val="22"/>
        </w:rPr>
        <w:t>Met monthly goals</w:t>
      </w:r>
      <w:r w:rsidR="0004210D">
        <w:rPr>
          <w:color w:val="000000" w:themeColor="text1"/>
          <w:kern w:val="0"/>
          <w:sz w:val="24"/>
          <w:szCs w:val="24"/>
        </w:rPr>
        <w:t xml:space="preserve"> </w:t>
      </w:r>
      <w:r w:rsidR="0004210D">
        <w:rPr>
          <w:kern w:val="0"/>
          <w:sz w:val="24"/>
          <w:szCs w:val="24"/>
        </w:rPr>
        <w:t xml:space="preserve">for </w:t>
      </w:r>
      <w:proofErr w:type="spellStart"/>
      <w:r w:rsidR="0004210D" w:rsidRPr="0004210D">
        <w:rPr>
          <w:kern w:val="0"/>
          <w:sz w:val="22"/>
          <w:szCs w:val="22"/>
        </w:rPr>
        <w:t>EZpay</w:t>
      </w:r>
      <w:proofErr w:type="spellEnd"/>
      <w:r w:rsidR="0004210D" w:rsidRPr="0004210D">
        <w:rPr>
          <w:kern w:val="0"/>
          <w:sz w:val="22"/>
          <w:szCs w:val="22"/>
        </w:rPr>
        <w:t xml:space="preserve"> goal of 20%  to 30%</w:t>
      </w:r>
    </w:p>
    <w:p w:rsidR="003663C2" w:rsidRPr="003663C2" w:rsidRDefault="003663C2" w:rsidP="003663C2">
      <w:pPr>
        <w:numPr>
          <w:ilvl w:val="0"/>
          <w:numId w:val="13"/>
        </w:numPr>
        <w:rPr>
          <w:bCs/>
          <w:sz w:val="22"/>
          <w:szCs w:val="22"/>
        </w:rPr>
      </w:pPr>
      <w:r w:rsidRPr="003663C2">
        <w:rPr>
          <w:bCs/>
          <w:sz w:val="22"/>
          <w:szCs w:val="22"/>
        </w:rPr>
        <w:t>Accelerated data input processing and retrieval times</w:t>
      </w:r>
    </w:p>
    <w:p w:rsidR="003663C2" w:rsidRPr="003663C2" w:rsidRDefault="003663C2" w:rsidP="003663C2">
      <w:pPr>
        <w:numPr>
          <w:ilvl w:val="0"/>
          <w:numId w:val="13"/>
        </w:numPr>
        <w:rPr>
          <w:bCs/>
          <w:sz w:val="22"/>
          <w:szCs w:val="22"/>
        </w:rPr>
      </w:pPr>
      <w:r w:rsidRPr="003663C2">
        <w:rPr>
          <w:bCs/>
          <w:sz w:val="22"/>
          <w:szCs w:val="22"/>
        </w:rPr>
        <w:t xml:space="preserve">Consistently praised </w:t>
      </w:r>
      <w:r>
        <w:rPr>
          <w:bCs/>
          <w:sz w:val="22"/>
          <w:szCs w:val="22"/>
        </w:rPr>
        <w:t xml:space="preserve">and rewarded </w:t>
      </w:r>
      <w:r w:rsidRPr="003663C2">
        <w:rPr>
          <w:bCs/>
          <w:sz w:val="22"/>
          <w:szCs w:val="22"/>
        </w:rPr>
        <w:t>by management for attention to detail, exemplary customer service delivery, and team-player performance</w:t>
      </w:r>
    </w:p>
    <w:p w:rsidR="00165936" w:rsidRDefault="00165936" w:rsidP="008574C2">
      <w:pPr>
        <w:rPr>
          <w:bCs/>
          <w:i/>
          <w:sz w:val="22"/>
          <w:szCs w:val="22"/>
        </w:rPr>
      </w:pPr>
    </w:p>
    <w:p w:rsidR="00AF7D72" w:rsidRDefault="003663C2" w:rsidP="003663C2">
      <w:pPr>
        <w:rPr>
          <w:b/>
          <w:bCs/>
          <w:sz w:val="22"/>
          <w:szCs w:val="22"/>
        </w:rPr>
      </w:pPr>
      <w:r>
        <w:rPr>
          <w:bCs/>
          <w:i/>
          <w:sz w:val="22"/>
          <w:szCs w:val="22"/>
        </w:rPr>
        <w:t>Senior Customer Service</w:t>
      </w:r>
      <w:r w:rsidR="00AF7D72">
        <w:rPr>
          <w:bCs/>
          <w:i/>
          <w:sz w:val="22"/>
          <w:szCs w:val="22"/>
        </w:rPr>
        <w:t xml:space="preserve"> Rep</w:t>
      </w:r>
      <w:r>
        <w:rPr>
          <w:bCs/>
          <w:i/>
          <w:sz w:val="22"/>
          <w:szCs w:val="22"/>
        </w:rPr>
        <w:t xml:space="preserve"> - </w:t>
      </w:r>
      <w:r w:rsidRPr="003663C2">
        <w:rPr>
          <w:b/>
          <w:bCs/>
          <w:sz w:val="22"/>
          <w:szCs w:val="22"/>
        </w:rPr>
        <w:t>Verizon Wireless, Greenville, SC</w:t>
      </w:r>
      <w:r>
        <w:rPr>
          <w:bCs/>
          <w:i/>
          <w:sz w:val="22"/>
          <w:szCs w:val="22"/>
        </w:rPr>
        <w:tab/>
      </w:r>
      <w:r>
        <w:rPr>
          <w:bCs/>
          <w:i/>
          <w:sz w:val="22"/>
          <w:szCs w:val="22"/>
        </w:rPr>
        <w:tab/>
      </w:r>
      <w:r>
        <w:rPr>
          <w:bCs/>
          <w:i/>
          <w:sz w:val="22"/>
          <w:szCs w:val="22"/>
        </w:rPr>
        <w:tab/>
      </w:r>
      <w:r>
        <w:rPr>
          <w:bCs/>
          <w:i/>
          <w:sz w:val="22"/>
          <w:szCs w:val="22"/>
        </w:rPr>
        <w:tab/>
      </w:r>
      <w:r>
        <w:rPr>
          <w:bCs/>
          <w:i/>
          <w:sz w:val="22"/>
          <w:szCs w:val="22"/>
        </w:rPr>
        <w:tab/>
        <w:t xml:space="preserve">     </w:t>
      </w:r>
      <w:r w:rsidRPr="003663C2">
        <w:rPr>
          <w:b/>
          <w:bCs/>
          <w:sz w:val="22"/>
          <w:szCs w:val="22"/>
        </w:rPr>
        <w:t>April 2008 to October</w:t>
      </w:r>
      <w:r w:rsidRPr="003663C2">
        <w:rPr>
          <w:bCs/>
          <w:i/>
          <w:sz w:val="22"/>
          <w:szCs w:val="22"/>
        </w:rPr>
        <w:t xml:space="preserve"> </w:t>
      </w:r>
      <w:r w:rsidRPr="00AF7D72">
        <w:rPr>
          <w:b/>
          <w:bCs/>
          <w:sz w:val="22"/>
          <w:szCs w:val="22"/>
        </w:rPr>
        <w:t>2009</w:t>
      </w:r>
    </w:p>
    <w:p w:rsidR="00AF7D72" w:rsidRPr="00AF7D72" w:rsidRDefault="00AF7D72" w:rsidP="00AF7D72">
      <w:pPr>
        <w:numPr>
          <w:ilvl w:val="0"/>
          <w:numId w:val="14"/>
        </w:numPr>
        <w:rPr>
          <w:bCs/>
          <w:sz w:val="22"/>
          <w:szCs w:val="22"/>
        </w:rPr>
      </w:pPr>
      <w:r w:rsidRPr="00AF7D72">
        <w:rPr>
          <w:bCs/>
          <w:sz w:val="22"/>
          <w:szCs w:val="22"/>
        </w:rPr>
        <w:t>Efficiently provided prompt, courteous, and knowledgeable assistance</w:t>
      </w:r>
    </w:p>
    <w:p w:rsidR="00AF7D72" w:rsidRPr="00AF7D72" w:rsidRDefault="00AF7D72" w:rsidP="00AF7D72">
      <w:pPr>
        <w:numPr>
          <w:ilvl w:val="0"/>
          <w:numId w:val="14"/>
        </w:numPr>
        <w:rPr>
          <w:bCs/>
          <w:sz w:val="22"/>
          <w:szCs w:val="22"/>
        </w:rPr>
      </w:pPr>
      <w:r w:rsidRPr="00AF7D72">
        <w:rPr>
          <w:bCs/>
          <w:sz w:val="22"/>
          <w:szCs w:val="22"/>
        </w:rPr>
        <w:t>Briskly resolved customer issues while maintaining handle time, after call work, and hold time goals</w:t>
      </w:r>
    </w:p>
    <w:p w:rsidR="00AF7D72" w:rsidRPr="00AF7D72" w:rsidRDefault="00AF7D72" w:rsidP="00AF7D72">
      <w:pPr>
        <w:numPr>
          <w:ilvl w:val="0"/>
          <w:numId w:val="14"/>
        </w:numPr>
        <w:rPr>
          <w:bCs/>
          <w:sz w:val="22"/>
          <w:szCs w:val="22"/>
        </w:rPr>
      </w:pPr>
      <w:r w:rsidRPr="00AF7D72">
        <w:rPr>
          <w:bCs/>
          <w:sz w:val="22"/>
          <w:szCs w:val="22"/>
        </w:rPr>
        <w:t>Qualified customers for rate plan options and mobile phone functions</w:t>
      </w:r>
    </w:p>
    <w:p w:rsidR="00AF7D72" w:rsidRDefault="00AF7D72" w:rsidP="003663C2">
      <w:pPr>
        <w:rPr>
          <w:bCs/>
          <w:i/>
          <w:sz w:val="22"/>
          <w:szCs w:val="22"/>
        </w:rPr>
      </w:pPr>
    </w:p>
    <w:p w:rsidR="008574C2" w:rsidRPr="008574C2" w:rsidRDefault="008574C2"/>
    <w:p w:rsidR="005A4F54" w:rsidRPr="005A4F54" w:rsidRDefault="005A4F54" w:rsidP="005A4F54">
      <w:pPr>
        <w:shd w:val="clear" w:color="auto" w:fill="FFFFFF"/>
        <w:spacing w:after="75"/>
        <w:rPr>
          <w:i/>
          <w:color w:val="000000" w:themeColor="text1"/>
          <w:sz w:val="22"/>
          <w:szCs w:val="22"/>
        </w:rPr>
      </w:pPr>
      <w:r w:rsidRPr="005A4F54">
        <w:rPr>
          <w:bCs/>
          <w:i/>
          <w:color w:val="000000" w:themeColor="text1"/>
          <w:sz w:val="22"/>
          <w:szCs w:val="22"/>
        </w:rPr>
        <w:t>Wireless Consultant</w:t>
      </w:r>
      <w:r>
        <w:rPr>
          <w:i/>
          <w:color w:val="000000" w:themeColor="text1"/>
          <w:sz w:val="22"/>
          <w:szCs w:val="22"/>
        </w:rPr>
        <w:t xml:space="preserve"> - </w:t>
      </w:r>
      <w:r w:rsidRPr="005A4F54">
        <w:rPr>
          <w:b/>
          <w:bCs/>
          <w:color w:val="000000" w:themeColor="text1"/>
          <w:sz w:val="22"/>
          <w:szCs w:val="22"/>
        </w:rPr>
        <w:t>Alltel Wireless</w:t>
      </w:r>
      <w:r w:rsidRPr="005A4F54">
        <w:rPr>
          <w:b/>
          <w:i/>
          <w:color w:val="000000" w:themeColor="text1"/>
          <w:sz w:val="22"/>
          <w:szCs w:val="22"/>
        </w:rPr>
        <w:t xml:space="preserve">, </w:t>
      </w:r>
      <w:r w:rsidRPr="005A4F54">
        <w:rPr>
          <w:b/>
          <w:color w:val="000000" w:themeColor="text1"/>
          <w:sz w:val="22"/>
          <w:szCs w:val="22"/>
        </w:rPr>
        <w:t>Greenville, SC</w:t>
      </w:r>
      <w:r w:rsidRPr="005A4F54">
        <w:rPr>
          <w:b/>
          <w:color w:val="000000" w:themeColor="text1"/>
          <w:sz w:val="22"/>
          <w:szCs w:val="22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  <w:t xml:space="preserve">            </w:t>
      </w:r>
      <w:r w:rsidRPr="005A4F54">
        <w:rPr>
          <w:b/>
          <w:color w:val="000000" w:themeColor="text1"/>
          <w:sz w:val="22"/>
          <w:szCs w:val="22"/>
        </w:rPr>
        <w:t>January 2007 to April 2008</w:t>
      </w:r>
    </w:p>
    <w:p w:rsidR="005A4F54" w:rsidRPr="005A4F54" w:rsidRDefault="005A4F54" w:rsidP="005A4F54">
      <w:pPr>
        <w:numPr>
          <w:ilvl w:val="0"/>
          <w:numId w:val="15"/>
        </w:numPr>
        <w:rPr>
          <w:bCs/>
          <w:sz w:val="22"/>
          <w:szCs w:val="22"/>
        </w:rPr>
      </w:pPr>
      <w:r w:rsidRPr="005A4F54">
        <w:rPr>
          <w:bCs/>
          <w:sz w:val="22"/>
          <w:szCs w:val="22"/>
        </w:rPr>
        <w:t>Productively perform</w:t>
      </w:r>
      <w:r>
        <w:rPr>
          <w:bCs/>
          <w:sz w:val="22"/>
          <w:szCs w:val="22"/>
        </w:rPr>
        <w:t>ed</w:t>
      </w:r>
      <w:r w:rsidRPr="005A4F54">
        <w:rPr>
          <w:bCs/>
          <w:sz w:val="22"/>
          <w:szCs w:val="22"/>
        </w:rPr>
        <w:t xml:space="preserve"> back office duties including inventory and repair, accessory stock, shipping and receiving of repairs, (with third party repair vendors) and basic handset repairs and system upgrades</w:t>
      </w:r>
    </w:p>
    <w:p w:rsidR="005A4F54" w:rsidRPr="005A4F54" w:rsidRDefault="005A4F54" w:rsidP="005A4F54">
      <w:pPr>
        <w:numPr>
          <w:ilvl w:val="0"/>
          <w:numId w:val="15"/>
        </w:numPr>
        <w:rPr>
          <w:bCs/>
          <w:sz w:val="22"/>
          <w:szCs w:val="22"/>
        </w:rPr>
      </w:pPr>
      <w:r w:rsidRPr="005A4F54">
        <w:rPr>
          <w:bCs/>
          <w:sz w:val="22"/>
          <w:szCs w:val="22"/>
        </w:rPr>
        <w:lastRenderedPageBreak/>
        <w:t>Entrusted with store opening and closing routines. Including daily register and inventory counts combined with nightly deposits</w:t>
      </w:r>
    </w:p>
    <w:p w:rsidR="005A4F54" w:rsidRPr="005A4F54" w:rsidRDefault="005A4F54" w:rsidP="005A4F54">
      <w:pPr>
        <w:numPr>
          <w:ilvl w:val="0"/>
          <w:numId w:val="15"/>
        </w:numPr>
        <w:rPr>
          <w:bCs/>
          <w:sz w:val="22"/>
          <w:szCs w:val="22"/>
        </w:rPr>
      </w:pPr>
      <w:r w:rsidRPr="005A4F54">
        <w:rPr>
          <w:bCs/>
          <w:sz w:val="22"/>
          <w:szCs w:val="22"/>
        </w:rPr>
        <w:t xml:space="preserve"> Provided expert knowledge to customers while multi-tasking outbound calls for customer follow-up and prospecting opportunities</w:t>
      </w:r>
    </w:p>
    <w:p w:rsidR="005A4F54" w:rsidRPr="005A4F54" w:rsidRDefault="005A4F54" w:rsidP="005A4F54">
      <w:pPr>
        <w:numPr>
          <w:ilvl w:val="0"/>
          <w:numId w:val="15"/>
        </w:numPr>
        <w:rPr>
          <w:bCs/>
          <w:sz w:val="22"/>
          <w:szCs w:val="22"/>
        </w:rPr>
      </w:pPr>
      <w:r w:rsidRPr="005A4F54">
        <w:rPr>
          <w:bCs/>
          <w:sz w:val="22"/>
          <w:szCs w:val="22"/>
        </w:rPr>
        <w:t>Achieve monthly sales quotas</w:t>
      </w:r>
    </w:p>
    <w:p w:rsidR="005A4F54" w:rsidRPr="005A4F54" w:rsidRDefault="005A4F54" w:rsidP="005A4F54">
      <w:pPr>
        <w:numPr>
          <w:ilvl w:val="0"/>
          <w:numId w:val="15"/>
        </w:numPr>
        <w:rPr>
          <w:bCs/>
          <w:sz w:val="22"/>
          <w:szCs w:val="22"/>
        </w:rPr>
      </w:pPr>
      <w:r w:rsidRPr="005A4F54">
        <w:rPr>
          <w:bCs/>
          <w:sz w:val="22"/>
          <w:szCs w:val="22"/>
        </w:rPr>
        <w:t>Successfully communicate product and service information, feature functionality, billing procedures, and equipment usage to each customer</w:t>
      </w:r>
    </w:p>
    <w:p w:rsidR="008574C2" w:rsidRDefault="008574C2"/>
    <w:p w:rsidR="008574C2" w:rsidRPr="00070E11" w:rsidRDefault="008574C2" w:rsidP="008574C2">
      <w:pPr>
        <w:pBdr>
          <w:bottom w:val="single" w:sz="8" w:space="1" w:color="808080"/>
        </w:pBdr>
        <w:autoSpaceDE/>
        <w:autoSpaceDN/>
        <w:spacing w:before="240" w:line="220" w:lineRule="atLeast"/>
        <w:rPr>
          <w:sz w:val="22"/>
          <w:szCs w:val="22"/>
        </w:rPr>
      </w:pPr>
      <w:r w:rsidRPr="00070E11">
        <w:rPr>
          <w:caps/>
          <w:spacing w:val="15"/>
          <w:sz w:val="22"/>
          <w:szCs w:val="22"/>
        </w:rPr>
        <w:t>education</w:t>
      </w:r>
    </w:p>
    <w:p w:rsidR="008574C2" w:rsidRPr="00105DF5" w:rsidRDefault="008574C2" w:rsidP="008574C2">
      <w:pPr>
        <w:ind w:left="720"/>
        <w:rPr>
          <w:sz w:val="22"/>
          <w:szCs w:val="22"/>
        </w:rPr>
      </w:pPr>
    </w:p>
    <w:p w:rsidR="00105DF5" w:rsidRPr="00105DF5" w:rsidRDefault="00105DF5" w:rsidP="00105DF5">
      <w:pPr>
        <w:shd w:val="clear" w:color="auto" w:fill="FFFFFF"/>
        <w:spacing w:after="75"/>
        <w:rPr>
          <w:color w:val="000000" w:themeColor="text1"/>
          <w:sz w:val="22"/>
          <w:szCs w:val="22"/>
        </w:rPr>
      </w:pPr>
      <w:r w:rsidRPr="00105DF5">
        <w:rPr>
          <w:b/>
          <w:bCs/>
          <w:color w:val="000000" w:themeColor="text1"/>
          <w:sz w:val="22"/>
          <w:szCs w:val="22"/>
        </w:rPr>
        <w:t>Early Childcare Education</w:t>
      </w:r>
      <w:r>
        <w:rPr>
          <w:color w:val="000000" w:themeColor="text1"/>
          <w:sz w:val="22"/>
          <w:szCs w:val="22"/>
        </w:rPr>
        <w:t xml:space="preserve"> </w:t>
      </w:r>
      <w:r w:rsidRPr="00105DF5">
        <w:rPr>
          <w:b/>
          <w:bCs/>
          <w:color w:val="000000" w:themeColor="text1"/>
          <w:sz w:val="22"/>
          <w:szCs w:val="22"/>
        </w:rPr>
        <w:t xml:space="preserve">Rasmussen College </w:t>
      </w:r>
      <w:r w:rsidRPr="00105DF5">
        <w:rPr>
          <w:color w:val="000000" w:themeColor="text1"/>
          <w:sz w:val="22"/>
          <w:szCs w:val="22"/>
        </w:rPr>
        <w:t>– online</w:t>
      </w:r>
    </w:p>
    <w:p w:rsidR="00105DF5" w:rsidRPr="00D30D84" w:rsidRDefault="00105DF5" w:rsidP="00105DF5">
      <w:pPr>
        <w:shd w:val="clear" w:color="auto" w:fill="FFFFFF"/>
        <w:rPr>
          <w:color w:val="000000" w:themeColor="text1"/>
          <w:sz w:val="24"/>
          <w:szCs w:val="24"/>
        </w:rPr>
      </w:pPr>
      <w:r w:rsidRPr="00105DF5">
        <w:rPr>
          <w:color w:val="000000" w:themeColor="text1"/>
          <w:sz w:val="22"/>
          <w:szCs w:val="22"/>
        </w:rPr>
        <w:t>New Port Richey, FL</w:t>
      </w:r>
      <w:r w:rsidRPr="00105DF5"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2"/>
          <w:szCs w:val="22"/>
        </w:rPr>
        <w:t>2012 to 2016</w:t>
      </w:r>
    </w:p>
    <w:p w:rsidR="00105DF5" w:rsidRPr="00D30D84" w:rsidRDefault="00105DF5" w:rsidP="00105DF5">
      <w:pPr>
        <w:shd w:val="clear" w:color="auto" w:fill="FFFFFF"/>
        <w:spacing w:after="75"/>
        <w:rPr>
          <w:b/>
          <w:bCs/>
          <w:color w:val="000000" w:themeColor="text1"/>
          <w:sz w:val="24"/>
          <w:szCs w:val="24"/>
        </w:rPr>
      </w:pPr>
    </w:p>
    <w:p w:rsidR="008574C2" w:rsidRPr="00692438" w:rsidRDefault="008574C2" w:rsidP="008574C2">
      <w:pPr>
        <w:pStyle w:val="NoSpacing"/>
        <w:ind w:left="720"/>
        <w:rPr>
          <w:szCs w:val="22"/>
        </w:rPr>
      </w:pPr>
    </w:p>
    <w:p w:rsidR="008574C2" w:rsidRPr="00070E11" w:rsidRDefault="008574C2" w:rsidP="008574C2">
      <w:pPr>
        <w:pBdr>
          <w:bottom w:val="single" w:sz="8" w:space="1" w:color="808080"/>
        </w:pBdr>
        <w:autoSpaceDE/>
        <w:autoSpaceDN/>
        <w:spacing w:before="240" w:line="220" w:lineRule="atLeast"/>
        <w:rPr>
          <w:sz w:val="22"/>
          <w:szCs w:val="22"/>
        </w:rPr>
      </w:pPr>
      <w:r w:rsidRPr="00070E11">
        <w:rPr>
          <w:caps/>
          <w:spacing w:val="15"/>
          <w:sz w:val="22"/>
          <w:szCs w:val="22"/>
        </w:rPr>
        <w:t>Extracurricular activities</w:t>
      </w:r>
    </w:p>
    <w:p w:rsidR="008574C2" w:rsidRPr="00105DF5" w:rsidRDefault="008574C2" w:rsidP="008574C2">
      <w:pPr>
        <w:pStyle w:val="NoSpacing"/>
        <w:ind w:left="720"/>
        <w:rPr>
          <w:sz w:val="22"/>
          <w:szCs w:val="22"/>
        </w:rPr>
      </w:pPr>
    </w:p>
    <w:p w:rsidR="00105DF5" w:rsidRDefault="00105DF5" w:rsidP="008574C2">
      <w:pPr>
        <w:pStyle w:val="NoSpacing"/>
        <w:ind w:left="720"/>
        <w:rPr>
          <w:sz w:val="22"/>
          <w:szCs w:val="22"/>
        </w:rPr>
      </w:pPr>
      <w:r w:rsidRPr="00105DF5">
        <w:rPr>
          <w:b/>
          <w:sz w:val="22"/>
          <w:szCs w:val="22"/>
        </w:rPr>
        <w:t>Beulah Christian Fellowship</w:t>
      </w:r>
      <w:r>
        <w:rPr>
          <w:sz w:val="22"/>
          <w:szCs w:val="22"/>
        </w:rPr>
        <w:t xml:space="preserve"> </w:t>
      </w:r>
    </w:p>
    <w:p w:rsidR="00105DF5" w:rsidRPr="00105DF5" w:rsidRDefault="00105DF5" w:rsidP="008574C2">
      <w:pPr>
        <w:pStyle w:val="NoSpacing"/>
        <w:ind w:left="720"/>
        <w:rPr>
          <w:sz w:val="22"/>
          <w:szCs w:val="22"/>
        </w:rPr>
      </w:pPr>
      <w:r>
        <w:rPr>
          <w:sz w:val="22"/>
          <w:szCs w:val="22"/>
        </w:rPr>
        <w:t>Mime</w:t>
      </w:r>
      <w:r w:rsidRPr="00105DF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Adult Praise </w:t>
      </w:r>
      <w:r w:rsidRPr="00105DF5">
        <w:rPr>
          <w:sz w:val="22"/>
          <w:szCs w:val="22"/>
        </w:rPr>
        <w:t>Dance</w:t>
      </w:r>
      <w:r>
        <w:rPr>
          <w:sz w:val="22"/>
          <w:szCs w:val="22"/>
        </w:rPr>
        <w:t>,</w:t>
      </w:r>
      <w:r w:rsidR="00852A48">
        <w:rPr>
          <w:sz w:val="22"/>
          <w:szCs w:val="22"/>
        </w:rPr>
        <w:t xml:space="preserve"> and YWA </w:t>
      </w:r>
    </w:p>
    <w:p w:rsidR="008574C2" w:rsidRPr="00070E11" w:rsidRDefault="008574C2" w:rsidP="008574C2">
      <w:pPr>
        <w:pBdr>
          <w:bottom w:val="single" w:sz="8" w:space="1" w:color="808080"/>
        </w:pBdr>
        <w:autoSpaceDE/>
        <w:autoSpaceDN/>
        <w:spacing w:before="240" w:line="220" w:lineRule="atLeast"/>
        <w:rPr>
          <w:sz w:val="22"/>
          <w:szCs w:val="22"/>
        </w:rPr>
      </w:pPr>
      <w:r w:rsidRPr="00070E11">
        <w:rPr>
          <w:caps/>
          <w:spacing w:val="15"/>
          <w:sz w:val="22"/>
          <w:szCs w:val="22"/>
        </w:rPr>
        <w:t>REFERENCES</w:t>
      </w:r>
    </w:p>
    <w:p w:rsidR="00D54C7A" w:rsidRDefault="00D54C7A" w:rsidP="003D3E70">
      <w:pPr>
        <w:rPr>
          <w:sz w:val="24"/>
          <w:szCs w:val="24"/>
        </w:rPr>
      </w:pPr>
    </w:p>
    <w:p w:rsidR="00852A48" w:rsidRDefault="00852A48" w:rsidP="00852A48">
      <w:pPr>
        <w:pStyle w:val="ListParagraph"/>
        <w:rPr>
          <w:rFonts w:ascii="Verdana" w:hAnsi="Verdana"/>
          <w:color w:val="333333"/>
          <w:sz w:val="18"/>
          <w:szCs w:val="18"/>
          <w:lang w:val="en"/>
        </w:rPr>
      </w:pPr>
      <w:r>
        <w:rPr>
          <w:rFonts w:ascii="Verdana" w:hAnsi="Verdana"/>
          <w:color w:val="333333"/>
          <w:sz w:val="18"/>
          <w:szCs w:val="18"/>
          <w:lang w:val="en"/>
        </w:rPr>
        <w:t xml:space="preserve"> Ebony Young </w:t>
      </w:r>
      <w:r>
        <w:rPr>
          <w:rFonts w:ascii="Verdana" w:hAnsi="Verdana"/>
          <w:color w:val="333333"/>
          <w:sz w:val="18"/>
          <w:szCs w:val="18"/>
          <w:lang w:val="en"/>
        </w:rPr>
        <w:br/>
        <w:t xml:space="preserve">136 Bumble Circle </w:t>
      </w:r>
      <w:r>
        <w:rPr>
          <w:rFonts w:ascii="Verdana" w:hAnsi="Verdana"/>
          <w:color w:val="333333"/>
          <w:sz w:val="18"/>
          <w:szCs w:val="18"/>
          <w:lang w:val="en"/>
        </w:rPr>
        <w:br/>
        <w:t>Mauldin SC 29662</w:t>
      </w:r>
      <w:r>
        <w:rPr>
          <w:rFonts w:ascii="Verdana" w:hAnsi="Verdana"/>
          <w:color w:val="333333"/>
          <w:sz w:val="18"/>
          <w:szCs w:val="18"/>
          <w:lang w:val="en"/>
        </w:rPr>
        <w:br/>
        <w:t>(864) 346-9362</w:t>
      </w:r>
    </w:p>
    <w:p w:rsidR="00105DF5" w:rsidRDefault="00560E2C" w:rsidP="00852A48">
      <w:pPr>
        <w:pStyle w:val="ListParagraph"/>
        <w:rPr>
          <w:rFonts w:ascii="Verdana" w:hAnsi="Verdana"/>
          <w:color w:val="333333"/>
          <w:sz w:val="18"/>
          <w:szCs w:val="18"/>
          <w:lang w:val="en"/>
        </w:rPr>
      </w:pPr>
      <w:hyperlink r:id="rId6" w:history="1">
        <w:r w:rsidR="00852A48" w:rsidRPr="00A749FC">
          <w:rPr>
            <w:rStyle w:val="Hyperlink"/>
            <w:rFonts w:ascii="Verdana" w:hAnsi="Verdana"/>
            <w:sz w:val="18"/>
            <w:szCs w:val="18"/>
            <w:lang w:val="en"/>
          </w:rPr>
          <w:t>ebonylmcdonald@gmail.com</w:t>
        </w:r>
      </w:hyperlink>
    </w:p>
    <w:p w:rsidR="00852A48" w:rsidRDefault="00852A48" w:rsidP="00852A48">
      <w:pPr>
        <w:pStyle w:val="ListParagraph"/>
        <w:rPr>
          <w:rFonts w:ascii="Verdana" w:hAnsi="Verdana"/>
          <w:color w:val="333333"/>
          <w:sz w:val="18"/>
          <w:szCs w:val="18"/>
          <w:lang w:val="en"/>
        </w:rPr>
      </w:pPr>
    </w:p>
    <w:p w:rsidR="00852A48" w:rsidRDefault="00852A48" w:rsidP="00852A48">
      <w:pPr>
        <w:pStyle w:val="ListParagraph"/>
        <w:rPr>
          <w:rFonts w:ascii="Verdana" w:hAnsi="Verdana"/>
          <w:color w:val="333333"/>
          <w:sz w:val="18"/>
          <w:szCs w:val="18"/>
          <w:lang w:val="en"/>
        </w:rPr>
      </w:pPr>
      <w:r>
        <w:rPr>
          <w:rFonts w:ascii="Verdana" w:hAnsi="Verdana"/>
          <w:color w:val="333333"/>
          <w:sz w:val="18"/>
          <w:szCs w:val="18"/>
          <w:lang w:val="en"/>
        </w:rPr>
        <w:t xml:space="preserve">Michelle Aiken </w:t>
      </w:r>
    </w:p>
    <w:p w:rsidR="00852A48" w:rsidRDefault="00852A48" w:rsidP="00852A48">
      <w:pPr>
        <w:pStyle w:val="ListParagraph"/>
        <w:rPr>
          <w:rFonts w:ascii="Verdana" w:hAnsi="Verdana"/>
          <w:color w:val="333333"/>
          <w:sz w:val="18"/>
          <w:szCs w:val="18"/>
          <w:lang w:val="en"/>
        </w:rPr>
      </w:pPr>
      <w:r>
        <w:rPr>
          <w:rFonts w:ascii="Verdana" w:hAnsi="Verdana"/>
          <w:color w:val="333333"/>
          <w:sz w:val="18"/>
          <w:szCs w:val="18"/>
          <w:lang w:val="en"/>
        </w:rPr>
        <w:t xml:space="preserve">217 Laurel </w:t>
      </w:r>
      <w:proofErr w:type="spellStart"/>
      <w:r>
        <w:rPr>
          <w:rFonts w:ascii="Verdana" w:hAnsi="Verdana"/>
          <w:color w:val="333333"/>
          <w:sz w:val="18"/>
          <w:szCs w:val="18"/>
          <w:lang w:val="en"/>
        </w:rPr>
        <w:t>Dr</w:t>
      </w:r>
      <w:proofErr w:type="spellEnd"/>
    </w:p>
    <w:p w:rsidR="00852A48" w:rsidRDefault="00852A48" w:rsidP="00852A48">
      <w:pPr>
        <w:pStyle w:val="ListParagraph"/>
        <w:rPr>
          <w:rFonts w:ascii="Verdana" w:hAnsi="Verdana"/>
          <w:color w:val="333333"/>
          <w:sz w:val="18"/>
          <w:szCs w:val="18"/>
          <w:lang w:val="en"/>
        </w:rPr>
      </w:pPr>
      <w:r>
        <w:rPr>
          <w:rFonts w:ascii="Verdana" w:hAnsi="Verdana"/>
          <w:color w:val="333333"/>
          <w:sz w:val="18"/>
          <w:szCs w:val="18"/>
          <w:lang w:val="en"/>
        </w:rPr>
        <w:t>Greenville SC 29607</w:t>
      </w:r>
    </w:p>
    <w:p w:rsidR="00852A48" w:rsidRDefault="00852A48" w:rsidP="00852A48">
      <w:pPr>
        <w:pStyle w:val="ListParagraph"/>
        <w:rPr>
          <w:rFonts w:ascii="Verdana" w:hAnsi="Verdana"/>
          <w:color w:val="333333"/>
          <w:sz w:val="18"/>
          <w:szCs w:val="18"/>
          <w:lang w:val="en"/>
        </w:rPr>
      </w:pPr>
      <w:r>
        <w:rPr>
          <w:rFonts w:ascii="Verdana" w:hAnsi="Verdana"/>
          <w:color w:val="333333"/>
          <w:sz w:val="18"/>
          <w:szCs w:val="18"/>
          <w:lang w:val="en"/>
        </w:rPr>
        <w:t>(864) 329-7360</w:t>
      </w:r>
    </w:p>
    <w:p w:rsidR="00852A48" w:rsidRPr="00105DF5" w:rsidRDefault="00560E2C" w:rsidP="00852A48">
      <w:pPr>
        <w:pStyle w:val="ListParagraph"/>
        <w:rPr>
          <w:sz w:val="24"/>
          <w:szCs w:val="24"/>
        </w:rPr>
      </w:pPr>
      <w:hyperlink r:id="rId7" w:history="1">
        <w:r w:rsidR="00852A48" w:rsidRPr="00A749FC">
          <w:rPr>
            <w:rStyle w:val="Hyperlink"/>
            <w:rFonts w:ascii="Verdana" w:hAnsi="Verdana"/>
            <w:sz w:val="18"/>
            <w:szCs w:val="18"/>
            <w:lang w:val="en"/>
          </w:rPr>
          <w:t>Mdaiken06@yahoo.com</w:t>
        </w:r>
      </w:hyperlink>
      <w:r w:rsidR="00852A48">
        <w:rPr>
          <w:rFonts w:ascii="Verdana" w:hAnsi="Verdana"/>
          <w:color w:val="333333"/>
          <w:sz w:val="18"/>
          <w:szCs w:val="18"/>
          <w:lang w:val="en"/>
        </w:rPr>
        <w:t xml:space="preserve"> </w:t>
      </w:r>
    </w:p>
    <w:sectPr w:rsidR="00852A48" w:rsidRPr="00105D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2325416"/>
    <w:lvl w:ilvl="0">
      <w:numFmt w:val="bullet"/>
      <w:lvlText w:val="*"/>
      <w:lvlJc w:val="left"/>
    </w:lvl>
  </w:abstractNum>
  <w:abstractNum w:abstractNumId="1">
    <w:nsid w:val="01E13122"/>
    <w:multiLevelType w:val="hybridMultilevel"/>
    <w:tmpl w:val="46FA7470"/>
    <w:lvl w:ilvl="0" w:tplc="89006FF8">
      <w:start w:val="1"/>
      <w:numFmt w:val="bullet"/>
      <w:lvlText w:val=""/>
      <w:lvlJc w:val="left"/>
      <w:pPr>
        <w:ind w:left="7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02727903"/>
    <w:multiLevelType w:val="hybridMultilevel"/>
    <w:tmpl w:val="61D49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4D0C4C"/>
    <w:multiLevelType w:val="hybridMultilevel"/>
    <w:tmpl w:val="CD061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CD1166"/>
    <w:multiLevelType w:val="hybridMultilevel"/>
    <w:tmpl w:val="EB860256"/>
    <w:lvl w:ilvl="0" w:tplc="89006FF8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624E0C"/>
    <w:multiLevelType w:val="hybridMultilevel"/>
    <w:tmpl w:val="B6C0688C"/>
    <w:lvl w:ilvl="0" w:tplc="D2325416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B74BEF"/>
    <w:multiLevelType w:val="hybridMultilevel"/>
    <w:tmpl w:val="CBC27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C521A7"/>
    <w:multiLevelType w:val="hybridMultilevel"/>
    <w:tmpl w:val="910CE714"/>
    <w:lvl w:ilvl="0" w:tplc="89006FF8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E0D3EBF"/>
    <w:multiLevelType w:val="hybridMultilevel"/>
    <w:tmpl w:val="729E9090"/>
    <w:lvl w:ilvl="0" w:tplc="D2325416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331133"/>
    <w:multiLevelType w:val="hybridMultilevel"/>
    <w:tmpl w:val="204C5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2B0E4D"/>
    <w:multiLevelType w:val="hybridMultilevel"/>
    <w:tmpl w:val="11AAF39E"/>
    <w:lvl w:ilvl="0" w:tplc="D2325416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AF01FD"/>
    <w:multiLevelType w:val="hybridMultilevel"/>
    <w:tmpl w:val="51B85A54"/>
    <w:lvl w:ilvl="0" w:tplc="89006FF8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377545"/>
    <w:multiLevelType w:val="hybridMultilevel"/>
    <w:tmpl w:val="E272E88E"/>
    <w:lvl w:ilvl="0" w:tplc="D2325416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2331E9"/>
    <w:multiLevelType w:val="hybridMultilevel"/>
    <w:tmpl w:val="D90AEA2E"/>
    <w:lvl w:ilvl="0" w:tplc="D2325416">
      <w:start w:val="1"/>
      <w:numFmt w:val="bullet"/>
      <w:lvlText w:val=""/>
      <w:legacy w:legacy="1" w:legacySpace="0" w:legacyIndent="360"/>
      <w:lvlJc w:val="left"/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14">
    <w:nsid w:val="6B4C1207"/>
    <w:multiLevelType w:val="hybridMultilevel"/>
    <w:tmpl w:val="5F469B92"/>
    <w:lvl w:ilvl="0" w:tplc="CD66444C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D67035"/>
    <w:multiLevelType w:val="hybridMultilevel"/>
    <w:tmpl w:val="EB387A2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14"/>
  </w:num>
  <w:num w:numId="4">
    <w:abstractNumId w:val="0"/>
    <w:lvlOverride w:ilvl="0">
      <w:lvl w:ilvl="0">
        <w:start w:val="1"/>
        <w:numFmt w:val="bullet"/>
        <w:lvlText w:val=""/>
        <w:legacy w:legacy="1" w:legacySpace="0" w:legacyIndent="360"/>
        <w:lvlJc w:val="left"/>
        <w:rPr>
          <w:rFonts w:ascii="Wingdings" w:hAnsi="Wingdings" w:hint="default"/>
        </w:rPr>
      </w:lvl>
    </w:lvlOverride>
  </w:num>
  <w:num w:numId="5">
    <w:abstractNumId w:val="2"/>
  </w:num>
  <w:num w:numId="6">
    <w:abstractNumId w:val="9"/>
  </w:num>
  <w:num w:numId="7">
    <w:abstractNumId w:val="10"/>
  </w:num>
  <w:num w:numId="8">
    <w:abstractNumId w:val="6"/>
  </w:num>
  <w:num w:numId="9">
    <w:abstractNumId w:val="5"/>
  </w:num>
  <w:num w:numId="10">
    <w:abstractNumId w:val="15"/>
  </w:num>
  <w:num w:numId="11">
    <w:abstractNumId w:val="1"/>
  </w:num>
  <w:num w:numId="12">
    <w:abstractNumId w:val="4"/>
  </w:num>
  <w:num w:numId="13">
    <w:abstractNumId w:val="8"/>
  </w:num>
  <w:num w:numId="14">
    <w:abstractNumId w:val="12"/>
  </w:num>
  <w:num w:numId="15">
    <w:abstractNumId w:val="11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4C2"/>
    <w:rsid w:val="0004210D"/>
    <w:rsid w:val="00072718"/>
    <w:rsid w:val="00105DF5"/>
    <w:rsid w:val="00156EC3"/>
    <w:rsid w:val="00165936"/>
    <w:rsid w:val="003126F8"/>
    <w:rsid w:val="003663C2"/>
    <w:rsid w:val="00390116"/>
    <w:rsid w:val="003D3E70"/>
    <w:rsid w:val="00542914"/>
    <w:rsid w:val="00560E2C"/>
    <w:rsid w:val="005951BB"/>
    <w:rsid w:val="005A4F54"/>
    <w:rsid w:val="005E1A92"/>
    <w:rsid w:val="00620DD6"/>
    <w:rsid w:val="00731202"/>
    <w:rsid w:val="00732A68"/>
    <w:rsid w:val="007614BA"/>
    <w:rsid w:val="008114C3"/>
    <w:rsid w:val="00852A48"/>
    <w:rsid w:val="008574C2"/>
    <w:rsid w:val="008B392B"/>
    <w:rsid w:val="009A505C"/>
    <w:rsid w:val="009C223C"/>
    <w:rsid w:val="00A30D43"/>
    <w:rsid w:val="00A4729B"/>
    <w:rsid w:val="00AC6546"/>
    <w:rsid w:val="00AF7D72"/>
    <w:rsid w:val="00CD0581"/>
    <w:rsid w:val="00D02FC7"/>
    <w:rsid w:val="00D3691B"/>
    <w:rsid w:val="00D54C7A"/>
    <w:rsid w:val="00DC6631"/>
    <w:rsid w:val="00E267B8"/>
    <w:rsid w:val="00E923F3"/>
    <w:rsid w:val="00EC0DD4"/>
    <w:rsid w:val="00ED1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74C2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74C2"/>
    <w:pPr>
      <w:ind w:left="720"/>
      <w:contextualSpacing/>
    </w:pPr>
  </w:style>
  <w:style w:type="paragraph" w:styleId="NoSpacing">
    <w:name w:val="No Spacing"/>
    <w:uiPriority w:val="1"/>
    <w:qFormat/>
    <w:rsid w:val="008574C2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54C7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74C2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74C2"/>
    <w:pPr>
      <w:ind w:left="720"/>
      <w:contextualSpacing/>
    </w:pPr>
  </w:style>
  <w:style w:type="paragraph" w:styleId="NoSpacing">
    <w:name w:val="No Spacing"/>
    <w:uiPriority w:val="1"/>
    <w:qFormat/>
    <w:rsid w:val="008574C2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54C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daiken06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bonylmcdonald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 Miller</dc:creator>
  <cp:lastModifiedBy>Alendria</cp:lastModifiedBy>
  <cp:revision>8</cp:revision>
  <dcterms:created xsi:type="dcterms:W3CDTF">2014-02-24T01:26:00Z</dcterms:created>
  <dcterms:modified xsi:type="dcterms:W3CDTF">2014-05-19T14:16:00Z</dcterms:modified>
</cp:coreProperties>
</file>