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208CD97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334933">
        <w:rPr>
          <w:sz w:val="28"/>
          <w:szCs w:val="28"/>
          <w:u w:val="single"/>
        </w:rPr>
        <w:t>Derrick Scott</w:t>
      </w:r>
      <w:r w:rsidR="009C026B">
        <w:rPr>
          <w:sz w:val="28"/>
          <w:szCs w:val="28"/>
          <w:u w:val="single"/>
        </w:rPr>
        <w:t>_</w:t>
      </w:r>
      <w:r w:rsidR="00B64BD4">
        <w:rPr>
          <w:sz w:val="28"/>
          <w:szCs w:val="28"/>
          <w:u w:val="single"/>
        </w:rPr>
        <w:t xml:space="preserve"> 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334933">
        <w:rPr>
          <w:sz w:val="28"/>
          <w:szCs w:val="28"/>
          <w:u w:val="single"/>
        </w:rPr>
        <w:tab/>
      </w:r>
      <w:r w:rsidR="00334933">
        <w:rPr>
          <w:sz w:val="28"/>
          <w:szCs w:val="28"/>
          <w:u w:val="single"/>
        </w:rPr>
        <w:tab/>
      </w:r>
    </w:p>
    <w:p w14:paraId="11E62FB9" w14:textId="76C85301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334933">
        <w:rPr>
          <w:sz w:val="28"/>
          <w:szCs w:val="28"/>
          <w:u w:val="single"/>
        </w:rPr>
        <w:t>11/11/2022</w:t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334933">
        <w:rPr>
          <w:sz w:val="28"/>
          <w:szCs w:val="28"/>
          <w:u w:val="single"/>
        </w:rPr>
        <w:tab/>
      </w:r>
    </w:p>
    <w:p w14:paraId="46C18D9F" w14:textId="7940053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334933">
        <w:rPr>
          <w:sz w:val="28"/>
          <w:szCs w:val="28"/>
          <w:u w:val="single"/>
        </w:rPr>
        <w:t>2</w:t>
      </w:r>
      <w:r w:rsidR="00334933" w:rsidRPr="00334933">
        <w:rPr>
          <w:sz w:val="28"/>
          <w:szCs w:val="28"/>
          <w:u w:val="single"/>
          <w:vertAlign w:val="superscript"/>
        </w:rPr>
        <w:t>nd</w:t>
      </w:r>
      <w:r w:rsidR="00334933">
        <w:rPr>
          <w:sz w:val="28"/>
          <w:szCs w:val="28"/>
          <w:u w:val="single"/>
        </w:rPr>
        <w:t xml:space="preserve"> North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61EE684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34933" w:rsidRPr="00334933">
        <w:rPr>
          <w:sz w:val="28"/>
          <w:szCs w:val="28"/>
          <w:u w:val="single"/>
        </w:rPr>
        <w:t>QA 2</w:t>
      </w:r>
      <w:r w:rsidR="00334933" w:rsidRPr="00334933">
        <w:rPr>
          <w:sz w:val="28"/>
          <w:szCs w:val="28"/>
          <w:u w:val="single"/>
          <w:vertAlign w:val="superscript"/>
        </w:rPr>
        <w:t>nd</w:t>
      </w:r>
      <w:r w:rsidR="00334933" w:rsidRPr="00334933">
        <w:rPr>
          <w:sz w:val="28"/>
          <w:szCs w:val="28"/>
          <w:u w:val="single"/>
        </w:rPr>
        <w:t xml:space="preserve"> Shift North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334933">
        <w:rPr>
          <w:sz w:val="28"/>
          <w:szCs w:val="28"/>
          <w:u w:val="single"/>
        </w:rPr>
        <w:tab/>
      </w:r>
    </w:p>
    <w:p w14:paraId="0CBFEFF1" w14:textId="476B80D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334933">
        <w:rPr>
          <w:sz w:val="28"/>
          <w:szCs w:val="28"/>
          <w:u w:val="single"/>
        </w:rPr>
        <w:t>Opening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31DD9E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34933">
        <w:rPr>
          <w:sz w:val="28"/>
          <w:szCs w:val="28"/>
          <w:u w:val="single"/>
        </w:rPr>
        <w:t>Improving</w:t>
      </w:r>
      <w:r w:rsidR="00B64BD4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6F6C94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334933">
        <w:rPr>
          <w:sz w:val="28"/>
          <w:szCs w:val="28"/>
          <w:u w:val="single"/>
        </w:rPr>
        <w:t>No EPR on file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33493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A15FBC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334933">
        <w:rPr>
          <w:sz w:val="28"/>
          <w:szCs w:val="28"/>
          <w:u w:val="single"/>
        </w:rPr>
        <w:t>$17.00</w:t>
      </w:r>
      <w:r w:rsidR="0033493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37B7DEC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334933">
        <w:rPr>
          <w:sz w:val="28"/>
          <w:szCs w:val="28"/>
          <w:u w:val="single"/>
        </w:rPr>
        <w:t>8/23/2022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34933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2022-11-11T18:07:00Z</dcterms:created>
  <dcterms:modified xsi:type="dcterms:W3CDTF">2022-11-11T18:07:00Z</dcterms:modified>
</cp:coreProperties>
</file>