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tblpYSpec="top"/>
        <w:tblOverlap w:val="never"/>
        <w:tblW w:w="0" w:type="auto"/>
        <w:tblBorders>
          <w:top w:val="dashed" w:sz="4" w:space="0" w:color="808080" w:themeColor="background1" w:themeShade="80"/>
          <w:insideH w:val="dashed" w:sz="4" w:space="0" w:color="7F7F7F"/>
          <w:insideV w:val="dashed" w:sz="4" w:space="0" w:color="7F7F7F"/>
        </w:tblBorders>
        <w:tblLook w:val="04A0" w:firstRow="1" w:lastRow="0" w:firstColumn="1" w:lastColumn="0" w:noHBand="0" w:noVBand="1"/>
      </w:tblPr>
      <w:tblGrid>
        <w:gridCol w:w="9360"/>
      </w:tblGrid>
      <w:tr w:rsidR="00B148DA">
        <w:tc>
          <w:tcPr>
            <w:tcW w:w="9576" w:type="dxa"/>
          </w:tcPr>
          <w:p w:rsidR="00B148DA" w:rsidRDefault="00B148DA">
            <w:pPr>
              <w:pStyle w:val="HeaderFirstPage"/>
              <w:pBdr>
                <w:bottom w:val="none" w:sz="0" w:space="0" w:color="auto"/>
              </w:pBdr>
              <w:spacing w:after="0" w:line="240" w:lineRule="auto"/>
              <w:rPr>
                <w:color w:val="9FB8CD" w:themeColor="accent2"/>
              </w:rPr>
            </w:pPr>
          </w:p>
        </w:tc>
      </w:tr>
    </w:tbl>
    <w:sdt>
      <w:sdtPr>
        <w:alias w:val="Resume Name"/>
        <w:tag w:val="Resume Name"/>
        <w:id w:val="2142538285"/>
        <w:placeholder>
          <w:docPart w:val="59F783F4F04B4D01815643CDBD23F434"/>
        </w:placeholder>
        <w:docPartList>
          <w:docPartGallery w:val="Quick Parts"/>
          <w:docPartCategory w:val=" Resume Name"/>
        </w:docPartList>
      </w:sdtPr>
      <w:sdtEndPr/>
      <w:sdtContent>
        <w:p w:rsidR="00B148DA" w:rsidRDefault="00B148DA">
          <w:pPr>
            <w:pStyle w:val="NoSpacing"/>
          </w:pPr>
        </w:p>
        <w:tbl>
          <w:tblPr>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345"/>
            <w:gridCol w:w="8999"/>
          </w:tblGrid>
          <w:tr w:rsidR="00B148DA">
            <w:trPr>
              <w:jc w:val="center"/>
            </w:trPr>
            <w:tc>
              <w:tcPr>
                <w:tcW w:w="365" w:type="dxa"/>
                <w:shd w:val="clear" w:color="auto" w:fill="9FB8CD" w:themeFill="accent2"/>
              </w:tcPr>
              <w:p w:rsidR="00B148DA" w:rsidRDefault="00B148DA">
                <w:pPr>
                  <w:spacing w:after="0" w:line="240" w:lineRule="auto"/>
                </w:pPr>
              </w:p>
            </w:tc>
            <w:tc>
              <w:tcPr>
                <w:tcW w:w="9363" w:type="dxa"/>
                <w:tcMar>
                  <w:top w:w="360" w:type="dxa"/>
                  <w:left w:w="360" w:type="dxa"/>
                  <w:bottom w:w="360" w:type="dxa"/>
                  <w:right w:w="360" w:type="dxa"/>
                </w:tcMar>
              </w:tcPr>
              <w:p w:rsidR="00B148DA" w:rsidRDefault="00686601">
                <w:pPr>
                  <w:pStyle w:val="PersonalName"/>
                </w:pPr>
                <w:r>
                  <w:rPr>
                    <w:color w:val="628BAD" w:themeColor="accent2" w:themeShade="BF"/>
                    <w:spacing w:val="10"/>
                  </w:rPr>
                  <w:sym w:font="Wingdings 3" w:char="F07D"/>
                </w:r>
                <w:sdt>
                  <w:sdtPr>
                    <w:id w:val="10979384"/>
                    <w:placeholder>
                      <w:docPart w:val="B006042E61DF47299A7558F308895008"/>
                    </w:placeholder>
                    <w:dataBinding w:prefixMappings="xmlns:ns0='http://schemas.openxmlformats.org/package/2006/metadata/core-properties' xmlns:ns1='http://purl.org/dc/elements/1.1/'" w:xpath="/ns0:coreProperties[1]/ns1:creator[1]" w:storeItemID="{6C3C8BC8-F283-45AE-878A-BAB7291924A1}"/>
                    <w:text/>
                  </w:sdtPr>
                  <w:sdtEndPr/>
                  <w:sdtContent>
                    <w:r w:rsidR="00F25A65">
                      <w:t>Tiffany Schmidt</w:t>
                    </w:r>
                  </w:sdtContent>
                </w:sdt>
              </w:p>
              <w:p w:rsidR="00B148DA" w:rsidRDefault="00F25A65">
                <w:pPr>
                  <w:pStyle w:val="AddressText"/>
                  <w:spacing w:line="240" w:lineRule="auto"/>
                </w:pPr>
                <w:r>
                  <w:t>23730 County Road 41, LaSalle, CO  80645</w:t>
                </w:r>
              </w:p>
              <w:p w:rsidR="00B148DA" w:rsidRDefault="00686601">
                <w:pPr>
                  <w:pStyle w:val="AddressText"/>
                  <w:spacing w:line="240" w:lineRule="auto"/>
                </w:pPr>
                <w:r>
                  <w:t xml:space="preserve">Phone: </w:t>
                </w:r>
                <w:r w:rsidR="00F25A65">
                  <w:t>303-718-0228</w:t>
                </w:r>
              </w:p>
              <w:p w:rsidR="00B148DA" w:rsidRDefault="00686601">
                <w:pPr>
                  <w:pStyle w:val="AddressText"/>
                  <w:spacing w:line="240" w:lineRule="auto"/>
                </w:pPr>
                <w:r>
                  <w:t xml:space="preserve">E-mail: </w:t>
                </w:r>
                <w:r w:rsidR="00F25A65">
                  <w:t>tifschmidt1@hotmail.com</w:t>
                </w:r>
              </w:p>
              <w:p w:rsidR="00B148DA" w:rsidRDefault="00B148DA" w:rsidP="00F25A65">
                <w:pPr>
                  <w:pStyle w:val="AddressText"/>
                  <w:spacing w:line="240" w:lineRule="auto"/>
                  <w:rPr>
                    <w:sz w:val="24"/>
                  </w:rPr>
                </w:pPr>
              </w:p>
            </w:tc>
          </w:tr>
        </w:tbl>
        <w:p w:rsidR="00B148DA" w:rsidRDefault="00F1296B">
          <w:pPr>
            <w:pStyle w:val="NoSpacing"/>
          </w:pPr>
        </w:p>
      </w:sdtContent>
    </w:sdt>
    <w:p w:rsidR="00B148DA" w:rsidRDefault="00B148DA">
      <w:pPr>
        <w:pStyle w:val="NoSpacing"/>
      </w:pPr>
    </w:p>
    <w:tbl>
      <w:tblPr>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8979"/>
      </w:tblGrid>
      <w:tr w:rsidR="00B148DA">
        <w:trPr>
          <w:jc w:val="center"/>
        </w:trPr>
        <w:tc>
          <w:tcPr>
            <w:tcW w:w="365" w:type="dxa"/>
            <w:shd w:val="clear" w:color="auto" w:fill="AAB0C7" w:themeFill="accent1" w:themeFillTint="99"/>
          </w:tcPr>
          <w:p w:rsidR="00B148DA" w:rsidRDefault="00B148DA">
            <w:pPr>
              <w:spacing w:after="0" w:line="240" w:lineRule="auto"/>
            </w:pPr>
          </w:p>
        </w:tc>
        <w:tc>
          <w:tcPr>
            <w:tcW w:w="0" w:type="auto"/>
            <w:tcMar>
              <w:top w:w="360" w:type="dxa"/>
              <w:left w:w="360" w:type="dxa"/>
              <w:bottom w:w="360" w:type="dxa"/>
              <w:right w:w="360" w:type="dxa"/>
            </w:tcMar>
          </w:tcPr>
          <w:p w:rsidR="00B148DA" w:rsidRDefault="00686601">
            <w:pPr>
              <w:pStyle w:val="Section"/>
            </w:pPr>
            <w:r>
              <w:t>Education</w:t>
            </w:r>
          </w:p>
          <w:p w:rsidR="004F3876" w:rsidRPr="004F3876" w:rsidRDefault="004F3876" w:rsidP="004F3876">
            <w:pPr>
              <w:pStyle w:val="Subsection"/>
              <w:spacing w:after="0"/>
              <w:rPr>
                <w:b w:val="0"/>
              </w:rPr>
            </w:pPr>
            <w:r>
              <w:t xml:space="preserve">Denver Botanic Gardens, </w:t>
            </w:r>
            <w:r>
              <w:rPr>
                <w:b w:val="0"/>
              </w:rPr>
              <w:t>May 2011 - Current</w:t>
            </w:r>
          </w:p>
          <w:p w:rsidR="004F3876" w:rsidRPr="004F3876" w:rsidRDefault="004F3876" w:rsidP="004F3876">
            <w:pPr>
              <w:pStyle w:val="ListBullet"/>
              <w:numPr>
                <w:ilvl w:val="0"/>
                <w:numId w:val="1"/>
              </w:numPr>
              <w:spacing w:after="0" w:line="240" w:lineRule="auto"/>
            </w:pPr>
            <w:r>
              <w:t>Rocky Mountain Horticulture Certificate</w:t>
            </w:r>
          </w:p>
          <w:p w:rsidR="00B148DA" w:rsidRDefault="004F3876">
            <w:pPr>
              <w:pStyle w:val="Subsection"/>
              <w:spacing w:after="0"/>
              <w:rPr>
                <w:b w:val="0"/>
              </w:rPr>
            </w:pPr>
            <w:r>
              <w:t>American Dream Real Estate School</w:t>
            </w:r>
            <w:r w:rsidR="00F25A65">
              <w:t xml:space="preserve">, </w:t>
            </w:r>
            <w:r>
              <w:rPr>
                <w:b w:val="0"/>
              </w:rPr>
              <w:t>August 2007</w:t>
            </w:r>
          </w:p>
          <w:p w:rsidR="00B148DA" w:rsidRDefault="004F3876">
            <w:pPr>
              <w:pStyle w:val="ListBullet"/>
              <w:numPr>
                <w:ilvl w:val="0"/>
                <w:numId w:val="1"/>
              </w:numPr>
              <w:spacing w:after="0" w:line="240" w:lineRule="auto"/>
            </w:pPr>
            <w:r>
              <w:t>Colorado Real Estate Associate Broker License</w:t>
            </w:r>
          </w:p>
          <w:p w:rsidR="00F25A65" w:rsidRPr="00F25A65" w:rsidRDefault="00F25A65" w:rsidP="00F25A65">
            <w:pPr>
              <w:pStyle w:val="Subsection"/>
              <w:spacing w:after="0"/>
              <w:rPr>
                <w:b w:val="0"/>
              </w:rPr>
            </w:pPr>
            <w:r>
              <w:t xml:space="preserve">Brighton High School, </w:t>
            </w:r>
            <w:r>
              <w:rPr>
                <w:b w:val="0"/>
              </w:rPr>
              <w:t>May 1992</w:t>
            </w:r>
          </w:p>
          <w:p w:rsidR="00F25A65" w:rsidRDefault="00F25A65" w:rsidP="00F25A65">
            <w:pPr>
              <w:pStyle w:val="ListBullet"/>
              <w:numPr>
                <w:ilvl w:val="0"/>
                <w:numId w:val="1"/>
              </w:numPr>
              <w:spacing w:after="0" w:line="240" w:lineRule="auto"/>
            </w:pPr>
            <w:r>
              <w:t>Vocational Program Diploma</w:t>
            </w:r>
          </w:p>
          <w:p w:rsidR="00F25A65" w:rsidRDefault="00F25A65" w:rsidP="00F25A65">
            <w:pPr>
              <w:pStyle w:val="ListBullet"/>
              <w:numPr>
                <w:ilvl w:val="0"/>
                <w:numId w:val="0"/>
              </w:numPr>
              <w:spacing w:after="0" w:line="240" w:lineRule="auto"/>
              <w:ind w:left="360"/>
            </w:pPr>
            <w:r>
              <w:t>Courses in business office education, marketing education, accounting and business law</w:t>
            </w:r>
          </w:p>
          <w:p w:rsidR="00B148DA" w:rsidRDefault="00B148DA">
            <w:pPr>
              <w:spacing w:after="0" w:line="240" w:lineRule="auto"/>
            </w:pPr>
          </w:p>
          <w:p w:rsidR="00B148DA" w:rsidRDefault="00686601">
            <w:pPr>
              <w:pStyle w:val="Section"/>
              <w:spacing w:after="0"/>
            </w:pPr>
            <w:r>
              <w:t>Experience</w:t>
            </w:r>
          </w:p>
          <w:p w:rsidR="00B148DA" w:rsidRDefault="00F25A65">
            <w:pPr>
              <w:pStyle w:val="Subsection"/>
              <w:spacing w:after="0"/>
              <w:rPr>
                <w:rStyle w:val="SubsectionDateChar"/>
              </w:rPr>
            </w:pPr>
            <w:r>
              <w:rPr>
                <w:rStyle w:val="SubsectionDateChar"/>
                <w:b/>
                <w:bCs/>
              </w:rPr>
              <w:t xml:space="preserve">Office Administrator </w:t>
            </w:r>
            <w:r>
              <w:rPr>
                <w:rStyle w:val="SubsectionDateChar"/>
              </w:rPr>
              <w:t xml:space="preserve"> October 2007</w:t>
            </w:r>
            <w:r w:rsidR="00686601">
              <w:rPr>
                <w:rStyle w:val="SubsectionDateChar"/>
              </w:rPr>
              <w:t xml:space="preserve"> –</w:t>
            </w:r>
            <w:r>
              <w:rPr>
                <w:rStyle w:val="SubsectionDateChar"/>
              </w:rPr>
              <w:t xml:space="preserve"> November 2013,  Feb</w:t>
            </w:r>
            <w:r w:rsidR="00C846E0">
              <w:rPr>
                <w:rStyle w:val="SubsectionDateChar"/>
              </w:rPr>
              <w:t>ruary 1994 – November 2004</w:t>
            </w:r>
          </w:p>
          <w:p w:rsidR="00B148DA" w:rsidRDefault="00F1296B" w:rsidP="00F25A65">
            <w:pPr>
              <w:pStyle w:val="Subsection"/>
              <w:spacing w:after="0"/>
              <w:rPr>
                <w:rStyle w:val="SubsectionDateChar"/>
              </w:rPr>
            </w:pPr>
            <w:sdt>
              <w:sdtPr>
                <w:rPr>
                  <w:rStyle w:val="SubsectionDateChar"/>
                </w:rPr>
                <w:id w:val="326177524"/>
                <w:placeholder>
                  <w:docPart w:val="B5F301622CD142279A300EAA49903014"/>
                </w:placeholder>
              </w:sdtPr>
              <w:sdtEndPr>
                <w:rPr>
                  <w:rStyle w:val="SubsectionDateChar"/>
                </w:rPr>
              </w:sdtEndPr>
              <w:sdtContent>
                <w:r w:rsidR="00F25A65">
                  <w:rPr>
                    <w:rStyle w:val="SubsectionDateChar"/>
                  </w:rPr>
                  <w:t xml:space="preserve">Kirk’s Diesel, LLC  </w:t>
                </w:r>
              </w:sdtContent>
            </w:sdt>
            <w:r w:rsidR="00F25A65">
              <w:rPr>
                <w:rStyle w:val="SubsectionDateChar"/>
              </w:rPr>
              <w:t>Brighton, CO</w:t>
            </w:r>
          </w:p>
          <w:p w:rsidR="00F25A65" w:rsidRDefault="00F25A65" w:rsidP="00F25A65">
            <w:pPr>
              <w:pStyle w:val="Subsection"/>
              <w:spacing w:after="0"/>
              <w:rPr>
                <w:rStyle w:val="SubsectionDateChar"/>
              </w:rPr>
            </w:pPr>
            <w:r>
              <w:rPr>
                <w:rStyle w:val="SubsectionDateChar"/>
              </w:rPr>
              <w:t xml:space="preserve">Customer Service, </w:t>
            </w:r>
            <w:r w:rsidR="004F3876">
              <w:rPr>
                <w:rStyle w:val="SubsectionDateChar"/>
              </w:rPr>
              <w:t xml:space="preserve">schedule customer appointment for vehicle repair, </w:t>
            </w:r>
            <w:r>
              <w:rPr>
                <w:rStyle w:val="SubsectionDateChar"/>
              </w:rPr>
              <w:t xml:space="preserve">accounts payable, accounts receivable, payroll, </w:t>
            </w:r>
            <w:r w:rsidR="004F3876">
              <w:rPr>
                <w:rStyle w:val="SubsectionDateChar"/>
              </w:rPr>
              <w:t xml:space="preserve">QuickBooks, </w:t>
            </w:r>
            <w:r>
              <w:rPr>
                <w:rStyle w:val="SubsectionDateChar"/>
              </w:rPr>
              <w:t>collections, answer phones, run errands, purchase supplies, bank deposits, use of internet to search for diesel parts and place order.</w:t>
            </w:r>
          </w:p>
          <w:p w:rsidR="004F3876" w:rsidRDefault="004F3876" w:rsidP="00F25A65">
            <w:pPr>
              <w:pStyle w:val="Subsection"/>
              <w:spacing w:after="0"/>
              <w:rPr>
                <w:rStyle w:val="SubsectionDateChar"/>
              </w:rPr>
            </w:pPr>
          </w:p>
          <w:p w:rsidR="004F3876" w:rsidRDefault="004F3876" w:rsidP="004F3876">
            <w:pPr>
              <w:pStyle w:val="Subsection"/>
              <w:spacing w:after="0"/>
              <w:rPr>
                <w:rStyle w:val="SubsectionDateChar"/>
              </w:rPr>
            </w:pPr>
            <w:r>
              <w:rPr>
                <w:rStyle w:val="SubsectionDateChar"/>
                <w:b/>
                <w:bCs/>
              </w:rPr>
              <w:t xml:space="preserve">Real Estate Associate Broker </w:t>
            </w:r>
            <w:r>
              <w:rPr>
                <w:rStyle w:val="SubsectionDateChar"/>
              </w:rPr>
              <w:t xml:space="preserve"> February 2008 – August 2008</w:t>
            </w:r>
          </w:p>
          <w:p w:rsidR="004F3876" w:rsidRDefault="004F3876" w:rsidP="004F3876">
            <w:pPr>
              <w:pStyle w:val="Subsection"/>
              <w:spacing w:after="0"/>
              <w:rPr>
                <w:rStyle w:val="SubsectionDateChar"/>
              </w:rPr>
            </w:pPr>
            <w:r>
              <w:rPr>
                <w:rStyle w:val="SubsectionDateChar"/>
              </w:rPr>
              <w:t>Keller Williams  Longmont, CO</w:t>
            </w:r>
          </w:p>
          <w:p w:rsidR="004F3876" w:rsidRDefault="004F3876" w:rsidP="004F3876">
            <w:pPr>
              <w:pStyle w:val="Subsection"/>
              <w:spacing w:after="0"/>
              <w:rPr>
                <w:rStyle w:val="SubsectionDateChar"/>
              </w:rPr>
            </w:pPr>
            <w:r>
              <w:rPr>
                <w:rStyle w:val="SubsectionDateChar"/>
              </w:rPr>
              <w:t>Work in office taking calls regarding listed properties, show properties, write up real estate contracts</w:t>
            </w:r>
          </w:p>
          <w:p w:rsidR="004F3876" w:rsidRDefault="004F3876" w:rsidP="004F3876">
            <w:pPr>
              <w:pStyle w:val="Subsection"/>
              <w:spacing w:after="0"/>
              <w:rPr>
                <w:rStyle w:val="SubsectionDateChar"/>
                <w:b/>
                <w:bCs/>
              </w:rPr>
            </w:pPr>
          </w:p>
          <w:p w:rsidR="004F3876" w:rsidRDefault="004F3876" w:rsidP="004F3876">
            <w:pPr>
              <w:pStyle w:val="Subsection"/>
              <w:spacing w:after="0"/>
              <w:rPr>
                <w:rStyle w:val="SubsectionDateChar"/>
                <w:bCs/>
              </w:rPr>
            </w:pPr>
            <w:r>
              <w:rPr>
                <w:rStyle w:val="SubsectionDateChar"/>
                <w:b/>
                <w:bCs/>
              </w:rPr>
              <w:t xml:space="preserve">Seasonal Part Time Retail Associate  </w:t>
            </w:r>
            <w:r w:rsidR="00F63E0A">
              <w:rPr>
                <w:rStyle w:val="SubsectionDateChar"/>
                <w:bCs/>
              </w:rPr>
              <w:t>October 2008 – January 2009</w:t>
            </w:r>
          </w:p>
          <w:p w:rsidR="004F3876" w:rsidRDefault="004F3876" w:rsidP="004F3876">
            <w:pPr>
              <w:pStyle w:val="Subsection"/>
              <w:spacing w:after="0"/>
              <w:rPr>
                <w:rStyle w:val="SubsectionDateChar"/>
                <w:bCs/>
              </w:rPr>
            </w:pPr>
            <w:r>
              <w:rPr>
                <w:rStyle w:val="SubsectionDateChar"/>
                <w:bCs/>
              </w:rPr>
              <w:t>Pier 1 Imports  Broomfield, CO</w:t>
            </w:r>
          </w:p>
          <w:p w:rsidR="004F3876" w:rsidRPr="004F3876" w:rsidRDefault="004F3876" w:rsidP="004F3876">
            <w:pPr>
              <w:pStyle w:val="Subsection"/>
              <w:spacing w:after="0"/>
              <w:rPr>
                <w:rStyle w:val="SubsectionDateChar"/>
              </w:rPr>
            </w:pPr>
            <w:r>
              <w:rPr>
                <w:rStyle w:val="SubsectionDateChar"/>
                <w:bCs/>
              </w:rPr>
              <w:t>Customer service, greet customers, sell product, cashier, research and order product for customers, problem solving, cleaning</w:t>
            </w:r>
          </w:p>
          <w:p w:rsidR="00C846E0" w:rsidRDefault="00C846E0" w:rsidP="00F25A65">
            <w:pPr>
              <w:pStyle w:val="Subsection"/>
              <w:spacing w:after="0"/>
              <w:rPr>
                <w:rStyle w:val="SubsectionDateChar"/>
              </w:rPr>
            </w:pPr>
          </w:p>
          <w:p w:rsidR="00C846E0" w:rsidRDefault="00C846E0" w:rsidP="00C846E0">
            <w:pPr>
              <w:pStyle w:val="Subsection"/>
              <w:spacing w:after="0"/>
              <w:rPr>
                <w:rStyle w:val="SubsectionDateChar"/>
              </w:rPr>
            </w:pPr>
            <w:r>
              <w:rPr>
                <w:rStyle w:val="SubsectionDateChar"/>
                <w:b/>
                <w:bCs/>
              </w:rPr>
              <w:t xml:space="preserve">Owner/Manager </w:t>
            </w:r>
            <w:r>
              <w:rPr>
                <w:rStyle w:val="SubsectionDateChar"/>
              </w:rPr>
              <w:t xml:space="preserve"> November 2004 – October 2007</w:t>
            </w:r>
          </w:p>
          <w:p w:rsidR="00C846E0" w:rsidRDefault="00C846E0" w:rsidP="00C846E0">
            <w:pPr>
              <w:pStyle w:val="Subsection"/>
              <w:spacing w:after="0"/>
              <w:rPr>
                <w:rStyle w:val="SubsectionDateChar"/>
              </w:rPr>
            </w:pPr>
            <w:r>
              <w:rPr>
                <w:rStyle w:val="SubsectionDateChar"/>
              </w:rPr>
              <w:t>T Bar Ranch Décor and Clothing, Pueblo, CO</w:t>
            </w:r>
          </w:p>
          <w:p w:rsidR="00C846E0" w:rsidRDefault="00C846E0" w:rsidP="00C846E0">
            <w:pPr>
              <w:pStyle w:val="Subsection"/>
              <w:spacing w:after="0"/>
              <w:rPr>
                <w:rStyle w:val="SubsectionDateChar"/>
              </w:rPr>
            </w:pPr>
            <w:r>
              <w:rPr>
                <w:rStyle w:val="SubsectionDateChar"/>
              </w:rPr>
              <w:t>Startup store front retail store in Pueblo river front district, sales, customer service, marketing, merchandising, buying, bookkeeping, cleaning, home and trunk shows</w:t>
            </w:r>
          </w:p>
          <w:p w:rsidR="00C846E0" w:rsidRDefault="00C846E0" w:rsidP="00C846E0">
            <w:pPr>
              <w:pStyle w:val="Subsection"/>
              <w:spacing w:after="0"/>
              <w:rPr>
                <w:rStyle w:val="SubsectionDateChar"/>
              </w:rPr>
            </w:pPr>
          </w:p>
          <w:p w:rsidR="00C846E0" w:rsidRDefault="00C846E0" w:rsidP="00C846E0">
            <w:pPr>
              <w:pStyle w:val="Subsection"/>
              <w:spacing w:after="0"/>
              <w:rPr>
                <w:rStyle w:val="SubsectionDateChar"/>
                <w:bCs/>
              </w:rPr>
            </w:pPr>
            <w:r>
              <w:rPr>
                <w:rStyle w:val="SubsectionDateChar"/>
                <w:b/>
                <w:bCs/>
              </w:rPr>
              <w:t xml:space="preserve">Corporate Communications Coordinator  </w:t>
            </w:r>
            <w:r>
              <w:rPr>
                <w:rStyle w:val="SubsectionDateChar"/>
                <w:bCs/>
              </w:rPr>
              <w:t>October 2001 – January 2004</w:t>
            </w:r>
          </w:p>
          <w:p w:rsidR="00C846E0" w:rsidRDefault="00C846E0" w:rsidP="00C846E0">
            <w:pPr>
              <w:pStyle w:val="Subsection"/>
              <w:spacing w:after="0"/>
              <w:rPr>
                <w:rStyle w:val="SubsectionDateChar"/>
                <w:bCs/>
              </w:rPr>
            </w:pPr>
            <w:r>
              <w:rPr>
                <w:rStyle w:val="SubsectionDateChar"/>
                <w:bCs/>
              </w:rPr>
              <w:t>Western Gas Resources,  Denver, CO</w:t>
            </w:r>
          </w:p>
          <w:p w:rsidR="00614904" w:rsidRPr="00D873C4" w:rsidRDefault="00C846E0" w:rsidP="00614904">
            <w:pPr>
              <w:pStyle w:val="Subsection"/>
              <w:spacing w:after="0"/>
              <w:rPr>
                <w:rStyle w:val="SubsectionDateChar"/>
                <w:bCs/>
              </w:rPr>
            </w:pPr>
            <w:r>
              <w:rPr>
                <w:rStyle w:val="SubsectionDateChar"/>
                <w:bCs/>
              </w:rPr>
              <w:t xml:space="preserve">Assistant to Director of Corporate Communications, organize company events, back up for investor relations presentations, press releases, assist in company move to new location in </w:t>
            </w:r>
            <w:r>
              <w:rPr>
                <w:rStyle w:val="SubsectionDateChar"/>
                <w:bCs/>
              </w:rPr>
              <w:lastRenderedPageBreak/>
              <w:t>downtown Denver, manage company transportation program, organize and promote</w:t>
            </w:r>
            <w:r w:rsidR="00614904">
              <w:rPr>
                <w:rStyle w:val="SubsectionDateChar"/>
                <w:bCs/>
              </w:rPr>
              <w:t xml:space="preserve"> company fundraising committee, </w:t>
            </w:r>
            <w:r w:rsidR="00D873C4">
              <w:rPr>
                <w:rStyle w:val="SubsectionDateChar"/>
                <w:bCs/>
              </w:rPr>
              <w:t xml:space="preserve">update company phone list, photo shoots for annual report, </w:t>
            </w:r>
            <w:r w:rsidR="00614904">
              <w:rPr>
                <w:rStyle w:val="SubsectionDateChar"/>
                <w:bCs/>
              </w:rPr>
              <w:t>light duties assisting Chief Financial Officer, order and track inventory of company office supplies</w:t>
            </w:r>
          </w:p>
          <w:p w:rsidR="00614904" w:rsidRDefault="00614904" w:rsidP="00614904">
            <w:pPr>
              <w:pStyle w:val="Subsection"/>
              <w:spacing w:after="0"/>
              <w:rPr>
                <w:rStyle w:val="SubsectionDateChar"/>
                <w:b/>
                <w:bCs/>
              </w:rPr>
            </w:pPr>
          </w:p>
          <w:p w:rsidR="00614904" w:rsidRDefault="00614904" w:rsidP="00614904">
            <w:pPr>
              <w:pStyle w:val="Subsection"/>
              <w:spacing w:after="0"/>
              <w:rPr>
                <w:rStyle w:val="SubsectionDateChar"/>
              </w:rPr>
            </w:pPr>
            <w:r>
              <w:rPr>
                <w:rStyle w:val="SubsectionDateChar"/>
                <w:b/>
                <w:bCs/>
              </w:rPr>
              <w:t xml:space="preserve">Office Administrator  </w:t>
            </w:r>
            <w:r>
              <w:rPr>
                <w:rStyle w:val="SubsectionDateChar"/>
              </w:rPr>
              <w:t>March 2000 – June 2001</w:t>
            </w:r>
          </w:p>
          <w:p w:rsidR="00614904" w:rsidRDefault="00614904" w:rsidP="00614904">
            <w:pPr>
              <w:pStyle w:val="Subsection"/>
              <w:spacing w:after="0"/>
              <w:rPr>
                <w:rStyle w:val="SubsectionDateChar"/>
              </w:rPr>
            </w:pPr>
            <w:r>
              <w:rPr>
                <w:rStyle w:val="SubsectionDateChar"/>
              </w:rPr>
              <w:t>Aquatic and Wetland CO   Fort Lupton, CO</w:t>
            </w:r>
          </w:p>
          <w:p w:rsidR="00614904" w:rsidRDefault="00614904" w:rsidP="00614904">
            <w:pPr>
              <w:pStyle w:val="Subsection"/>
              <w:spacing w:after="0"/>
              <w:rPr>
                <w:rStyle w:val="SubsectionDateChar"/>
              </w:rPr>
            </w:pPr>
            <w:r>
              <w:rPr>
                <w:rStyle w:val="SubsectionDateChar"/>
              </w:rPr>
              <w:t>Customer service, answer phones, purchase supplies, project setup files, organize company meetings, track petty cash, spread sheets, accounts receivable, data entry, upkeep on records and activities of company cell phones and gas cards, proofreading, typing correspondence and contracts</w:t>
            </w:r>
          </w:p>
          <w:p w:rsidR="00614904" w:rsidRDefault="00614904" w:rsidP="00614904">
            <w:pPr>
              <w:pStyle w:val="Subsection"/>
              <w:spacing w:after="0"/>
              <w:rPr>
                <w:rStyle w:val="SubsectionDateChar"/>
              </w:rPr>
            </w:pPr>
          </w:p>
          <w:p w:rsidR="00614904" w:rsidRDefault="00614904" w:rsidP="00614904">
            <w:pPr>
              <w:pStyle w:val="Subsection"/>
              <w:spacing w:after="0"/>
              <w:rPr>
                <w:rStyle w:val="SubsectionDateChar"/>
              </w:rPr>
            </w:pPr>
            <w:r>
              <w:rPr>
                <w:rStyle w:val="SubsectionDateChar"/>
                <w:b/>
                <w:bCs/>
              </w:rPr>
              <w:t xml:space="preserve">Practice Assistant </w:t>
            </w:r>
            <w:r>
              <w:rPr>
                <w:rStyle w:val="SubsectionDateChar"/>
              </w:rPr>
              <w:t xml:space="preserve"> March 1998 – February 1999</w:t>
            </w:r>
          </w:p>
          <w:p w:rsidR="00614904" w:rsidRDefault="00614904" w:rsidP="00614904">
            <w:pPr>
              <w:pStyle w:val="Subsection"/>
              <w:spacing w:after="0"/>
              <w:rPr>
                <w:rStyle w:val="SubsectionDateChar"/>
              </w:rPr>
            </w:pPr>
            <w:r>
              <w:rPr>
                <w:rStyle w:val="SubsectionDateChar"/>
              </w:rPr>
              <w:t xml:space="preserve">University Medicine Boulder  </w:t>
            </w:r>
            <w:proofErr w:type="spellStart"/>
            <w:r>
              <w:rPr>
                <w:rStyle w:val="SubsectionDateChar"/>
              </w:rPr>
              <w:t>Boulder</w:t>
            </w:r>
            <w:proofErr w:type="spellEnd"/>
            <w:r>
              <w:rPr>
                <w:rStyle w:val="SubsectionDateChar"/>
              </w:rPr>
              <w:t>, CO</w:t>
            </w:r>
          </w:p>
          <w:p w:rsidR="00614904" w:rsidRDefault="00614904" w:rsidP="00614904">
            <w:pPr>
              <w:pStyle w:val="Subsection"/>
              <w:spacing w:after="0"/>
              <w:rPr>
                <w:rStyle w:val="SubsectionDateChar"/>
              </w:rPr>
            </w:pPr>
            <w:r>
              <w:rPr>
                <w:rStyle w:val="SubsectionDateChar"/>
              </w:rPr>
              <w:t>Customer Service, scheduling appointments, registering patients, check in patients for appointments, pulling and stuffing starts, answering phones, patient appointment reminders, balancing cash drawer, filing, typing, problem solving, computer programs TPA and IDX.</w:t>
            </w:r>
          </w:p>
          <w:p w:rsidR="00614904" w:rsidRDefault="00614904" w:rsidP="00614904">
            <w:pPr>
              <w:pStyle w:val="Subsection"/>
              <w:spacing w:after="0"/>
              <w:rPr>
                <w:rStyle w:val="SubsectionDateChar"/>
              </w:rPr>
            </w:pPr>
          </w:p>
          <w:p w:rsidR="00B148DA" w:rsidRDefault="00686601">
            <w:pPr>
              <w:pStyle w:val="Section"/>
            </w:pPr>
            <w:r>
              <w:t>Skills</w:t>
            </w:r>
          </w:p>
          <w:p w:rsidR="00B148DA" w:rsidRPr="00D97098" w:rsidRDefault="00614904" w:rsidP="00D97098">
            <w:pPr>
              <w:pStyle w:val="SubsectionDate"/>
            </w:pPr>
            <w:r w:rsidRPr="00D97098">
              <w:t xml:space="preserve">Type 60 words per minute, 10-key calculator, knowledge of Microsoft Word, Excel, PowerPoint and Outlook, QuickBooks. </w:t>
            </w:r>
            <w:r w:rsidR="004F3876">
              <w:t>Strong organizational skills, problem solving, and customer service skills</w:t>
            </w:r>
          </w:p>
          <w:p w:rsidR="00B148DA" w:rsidRDefault="00B148DA">
            <w:pPr>
              <w:pStyle w:val="ListBullet"/>
              <w:numPr>
                <w:ilvl w:val="0"/>
                <w:numId w:val="0"/>
              </w:numPr>
              <w:spacing w:after="0" w:line="240" w:lineRule="auto"/>
            </w:pPr>
          </w:p>
        </w:tc>
      </w:tr>
      <w:tr w:rsidR="00F25A65" w:rsidRPr="00D97098">
        <w:trPr>
          <w:jc w:val="center"/>
        </w:trPr>
        <w:tc>
          <w:tcPr>
            <w:tcW w:w="365" w:type="dxa"/>
            <w:shd w:val="clear" w:color="auto" w:fill="AAB0C7" w:themeFill="accent1" w:themeFillTint="99"/>
          </w:tcPr>
          <w:p w:rsidR="00F25A65" w:rsidRDefault="00F25A65">
            <w:pPr>
              <w:spacing w:after="0" w:line="240" w:lineRule="auto"/>
            </w:pPr>
          </w:p>
        </w:tc>
        <w:tc>
          <w:tcPr>
            <w:tcW w:w="0" w:type="auto"/>
            <w:tcMar>
              <w:top w:w="360" w:type="dxa"/>
              <w:left w:w="360" w:type="dxa"/>
              <w:bottom w:w="360" w:type="dxa"/>
              <w:right w:w="360" w:type="dxa"/>
            </w:tcMar>
          </w:tcPr>
          <w:p w:rsidR="00F25A65" w:rsidRDefault="00F25A65">
            <w:pPr>
              <w:pStyle w:val="Section"/>
            </w:pPr>
          </w:p>
        </w:tc>
      </w:tr>
    </w:tbl>
    <w:p w:rsidR="00B148DA" w:rsidRDefault="00B148DA" w:rsidP="00D97098">
      <w:bookmarkStart w:id="0" w:name="_GoBack"/>
      <w:bookmarkEnd w:id="0"/>
    </w:p>
    <w:sectPr w:rsidR="00B148DA">
      <w:headerReference w:type="even" r:id="rId8"/>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96B" w:rsidRDefault="00F1296B">
      <w:pPr>
        <w:spacing w:after="0" w:line="240" w:lineRule="auto"/>
      </w:pPr>
      <w:r>
        <w:separator/>
      </w:r>
    </w:p>
  </w:endnote>
  <w:endnote w:type="continuationSeparator" w:id="0">
    <w:p w:rsidR="00F1296B" w:rsidRDefault="00F1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MinchoE">
    <w:charset w:val="80"/>
    <w:family w:val="roman"/>
    <w:pitch w:val="fixed"/>
    <w:sig w:usb0="80000281" w:usb1="28C76CF8"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DA" w:rsidRDefault="00686601">
    <w:pPr>
      <w:pStyle w:val="FooterLef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24164D">
      <w:rPr>
        <w:noProof/>
      </w:rPr>
      <w:t>2</w:t>
    </w:r>
    <w:r>
      <w:rPr>
        <w:noProof/>
      </w:rPr>
      <w:fldChar w:fldCharType="end"/>
    </w:r>
    <w:r>
      <w:t xml:space="preserve"> | </w:t>
    </w:r>
    <w:sdt>
      <w:sdtPr>
        <w:id w:val="121446346"/>
        <w:showingPlcHdr/>
        <w:text/>
      </w:sdtPr>
      <w:sdtEndPr/>
      <w:sdtContent>
        <w:r>
          <w:t>[Type your phone number]</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DA" w:rsidRDefault="00686601">
    <w:pPr>
      <w:pStyle w:val="FooterRigh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24164D">
      <w:rPr>
        <w:noProof/>
      </w:rPr>
      <w:t>3</w:t>
    </w:r>
    <w:r>
      <w:rPr>
        <w:noProof/>
      </w:rPr>
      <w:fldChar w:fldCharType="end"/>
    </w:r>
    <w:r>
      <w:t xml:space="preserve"> | </w:t>
    </w:r>
    <w:sdt>
      <w:sdtPr>
        <w:id w:val="121446365"/>
        <w:temporary/>
        <w:showingPlcHdr/>
        <w:text/>
      </w:sdtPr>
      <w:sdtEndPr/>
      <w:sdtContent>
        <w:r>
          <w:t>[Type your e-mail address]</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96B" w:rsidRDefault="00F1296B">
      <w:pPr>
        <w:spacing w:after="0" w:line="240" w:lineRule="auto"/>
      </w:pPr>
      <w:r>
        <w:separator/>
      </w:r>
    </w:p>
  </w:footnote>
  <w:footnote w:type="continuationSeparator" w:id="0">
    <w:p w:rsidR="00F1296B" w:rsidRDefault="00F12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DA" w:rsidRDefault="00686601">
    <w:pPr>
      <w:pStyle w:val="HeaderLeft"/>
      <w:jc w:val="right"/>
    </w:pPr>
    <w:r>
      <w:rPr>
        <w:color w:val="CEDBE6" w:themeColor="accent2" w:themeTint="80"/>
      </w:rPr>
      <w:sym w:font="Wingdings 3" w:char="F07D"/>
    </w:r>
    <w:r>
      <w:t xml:space="preserve"> Resume: </w:t>
    </w:r>
    <w:sdt>
      <w:sdtPr>
        <w:id w:val="176770587"/>
        <w:dataBinding w:prefixMappings="xmlns:ns0='http://schemas.openxmlformats.org/package/2006/metadata/core-properties' xmlns:ns1='http://purl.org/dc/elements/1.1/'" w:xpath="/ns0:coreProperties[1]/ns1:creator[1]" w:storeItemID="{6C3C8BC8-F283-45AE-878A-BAB7291924A1}"/>
        <w:text/>
      </w:sdtPr>
      <w:sdtEndPr/>
      <w:sdtContent>
        <w:r w:rsidR="00F25A65">
          <w:t>Tiffany Schmidt</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DA" w:rsidRDefault="00686601">
    <w:pPr>
      <w:pStyle w:val="HeaderRight"/>
      <w:jc w:val="left"/>
    </w:pPr>
    <w:r>
      <w:rPr>
        <w:color w:val="CEDBE6" w:themeColor="accent2" w:themeTint="80"/>
      </w:rPr>
      <w:sym w:font="Wingdings 3" w:char="F07D"/>
    </w:r>
    <w:r>
      <w:t xml:space="preserve"> Resume: </w:t>
    </w:r>
    <w:sdt>
      <w:sdtPr>
        <w:id w:val="176939009"/>
        <w:dataBinding w:prefixMappings="xmlns:ns0='http://schemas.openxmlformats.org/package/2006/metadata/core-properties' xmlns:ns1='http://purl.org/dc/elements/1.1/'" w:xpath="/ns0:coreProperties[1]/ns1:creator[1]" w:storeItemID="{6C3C8BC8-F283-45AE-878A-BAB7291924A1}"/>
        <w:text/>
      </w:sdtPr>
      <w:sdtEndPr/>
      <w:sdtContent>
        <w:r w:rsidR="00F25A65">
          <w:t>Tiffany Schmidt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D4D80CFC"/>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10">
    <w:nsid w:val="2CDE7449"/>
    <w:multiLevelType w:val="hybridMultilevel"/>
    <w:tmpl w:val="C78E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046ED"/>
    <w:multiLevelType w:val="hybridMultilevel"/>
    <w:tmpl w:val="8D92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3A06CB"/>
    <w:multiLevelType w:val="hybridMultilevel"/>
    <w:tmpl w:val="DD685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F3576"/>
    <w:multiLevelType w:val="hybridMultilevel"/>
    <w:tmpl w:val="60B0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7D6D00"/>
    <w:multiLevelType w:val="hybridMultilevel"/>
    <w:tmpl w:val="7B96C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7"/>
  </w:num>
  <w:num w:numId="28">
    <w:abstractNumId w:val="6"/>
  </w:num>
  <w:num w:numId="29">
    <w:abstractNumId w:val="5"/>
  </w:num>
  <w:num w:numId="30">
    <w:abstractNumId w:val="4"/>
  </w:num>
  <w:num w:numId="31">
    <w:abstractNumId w:val="13"/>
  </w:num>
  <w:num w:numId="32">
    <w:abstractNumId w:val="11"/>
  </w:num>
  <w:num w:numId="33">
    <w:abstractNumId w:val="10"/>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DateAndTime/>
  <w:hideGrammaticalErrors/>
  <w:proofState w:spelling="clean" w:grammar="clean"/>
  <w:attachedTemplate r:id="rId1"/>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65"/>
    <w:rsid w:val="0024164D"/>
    <w:rsid w:val="004F3876"/>
    <w:rsid w:val="00614904"/>
    <w:rsid w:val="00686601"/>
    <w:rsid w:val="00B148DA"/>
    <w:rsid w:val="00C846E0"/>
    <w:rsid w:val="00D873C4"/>
    <w:rsid w:val="00D97098"/>
    <w:rsid w:val="00F1296B"/>
    <w:rsid w:val="00F25A65"/>
    <w:rsid w:val="00F26738"/>
    <w:rsid w:val="00F63E0A"/>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4BFF7-A36A-4994-957A-4A7090E1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pPr>
      <w:spacing w:after="0" w:line="240" w:lineRule="auto"/>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ListBullet">
    <w:name w:val="List Bullet"/>
    <w:basedOn w:val="Normal"/>
    <w:uiPriority w:val="36"/>
    <w:unhideWhenUsed/>
    <w:qFormat/>
    <w:pPr>
      <w:numPr>
        <w:numId w:val="26"/>
      </w:numPr>
      <w:spacing w:after="120"/>
      <w:contextualSpacing/>
    </w:pPr>
  </w:style>
  <w:style w:type="paragraph" w:customStyle="1" w:styleId="Section">
    <w:name w:val="Section"/>
    <w:basedOn w:val="Normal"/>
    <w:next w:val="Normal"/>
    <w:link w:val="SectionChar"/>
    <w:uiPriority w:val="1"/>
    <w:qFormat/>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Pr>
      <w:i/>
      <w:color w:val="7F7F7F" w:themeColor="background1" w:themeShade="7F"/>
    </w:rPr>
  </w:style>
  <w:style w:type="character" w:customStyle="1" w:styleId="QuoteChar">
    <w:name w:val="Quote Char"/>
    <w:basedOn w:val="DefaultParagraphFont"/>
    <w:link w:val="Quote"/>
    <w:uiPriority w:val="29"/>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semiHidden/>
    <w:unhideWhenUsed/>
    <w:qFormat/>
    <w:pPr>
      <w:numPr>
        <w:numId w:val="27"/>
      </w:numPr>
      <w:spacing w:after="120"/>
      <w:contextualSpacing/>
    </w:pPr>
  </w:style>
  <w:style w:type="character" w:styleId="Hyperlink">
    <w:name w:val="Hyperlink"/>
    <w:basedOn w:val="DefaultParagraphFont"/>
    <w:uiPriority w:val="99"/>
    <w:semiHidden/>
    <w:unhideWhenUsed/>
    <w:rPr>
      <w:color w:val="B292CA" w:themeColor="hyperlink"/>
      <w:u w:val="single"/>
    </w:rPr>
  </w:style>
  <w:style w:type="character" w:styleId="BookTitle">
    <w:name w:val="Book Title"/>
    <w:basedOn w:val="DefaultParagraphFont"/>
    <w:uiPriority w:val="33"/>
    <w:qFormat/>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pPr>
      <w:spacing w:after="0" w:line="240" w:lineRule="auto"/>
    </w:pPr>
    <w:rPr>
      <w:rFonts w:asciiTheme="majorHAnsi" w:hAnsiTheme="majorHAnsi"/>
      <w:bCs/>
      <w:color w:val="9FB8CD" w:themeColor="accent2"/>
      <w:sz w:val="16"/>
      <w:szCs w:val="18"/>
    </w:rPr>
  </w:style>
  <w:style w:type="character" w:styleId="Emphasis">
    <w:name w:val="Emphasis"/>
    <w:uiPriority w:val="20"/>
    <w:qFormat/>
    <w:rPr>
      <w:b/>
      <w:i/>
      <w:spacing w:val="0"/>
    </w:rPr>
  </w:style>
  <w:style w:type="character" w:customStyle="1" w:styleId="NoSpacingChar">
    <w:name w:val="No Spacing Char"/>
    <w:basedOn w:val="DefaultParagraphFont"/>
    <w:link w:val="NoSpacing"/>
    <w:uiPriority w:val="99"/>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Pr>
      <w:rFonts w:cs="Times New Roman"/>
      <w:b/>
      <w:i/>
      <w:color w:val="BAC737" w:themeColor="accent3" w:themeShade="BF"/>
      <w:sz w:val="20"/>
      <w:szCs w:val="20"/>
    </w:rPr>
  </w:style>
  <w:style w:type="paragraph" w:styleId="IntenseQuote">
    <w:name w:val="Intense Quote"/>
    <w:basedOn w:val="Normal"/>
    <w:link w:val="IntenseQuoteCh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Pr>
      <w:rFonts w:cs="Times New Roman"/>
      <w:b/>
      <w:color w:val="525A7D" w:themeColor="accent1" w:themeShade="BF"/>
      <w:sz w:val="20"/>
      <w:szCs w:val="20"/>
      <w:u w:val="single"/>
    </w:rPr>
  </w:style>
  <w:style w:type="paragraph" w:styleId="ListBullet3">
    <w:name w:val="List Bullet 3"/>
    <w:basedOn w:val="Normal"/>
    <w:uiPriority w:val="36"/>
    <w:semiHidden/>
    <w:unhideWhenUsed/>
    <w:qFormat/>
    <w:pPr>
      <w:numPr>
        <w:numId w:val="28"/>
      </w:numPr>
      <w:spacing w:after="120"/>
      <w:contextualSpacing/>
    </w:pPr>
  </w:style>
  <w:style w:type="paragraph" w:styleId="ListBullet4">
    <w:name w:val="List Bullet 4"/>
    <w:basedOn w:val="Normal"/>
    <w:uiPriority w:val="36"/>
    <w:semiHidden/>
    <w:unhideWhenUsed/>
    <w:qFormat/>
    <w:pPr>
      <w:numPr>
        <w:numId w:val="29"/>
      </w:numPr>
      <w:spacing w:after="120"/>
      <w:contextualSpacing/>
    </w:pPr>
  </w:style>
  <w:style w:type="paragraph" w:styleId="ListBullet5">
    <w:name w:val="List Bullet 5"/>
    <w:basedOn w:val="Normal"/>
    <w:uiPriority w:val="36"/>
    <w:semiHidden/>
    <w:unhideWhenUsed/>
    <w:qFormat/>
    <w:pPr>
      <w:numPr>
        <w:numId w:val="30"/>
      </w:numPr>
      <w:spacing w:after="120"/>
      <w:contextualSpacing/>
    </w:pPr>
  </w:style>
  <w:style w:type="character" w:styleId="Strong">
    <w:name w:val="Strong"/>
    <w:uiPriority w:val="22"/>
    <w:qFormat/>
    <w:rPr>
      <w:rFonts w:asciiTheme="minorHAnsi" w:hAnsiTheme="minorHAnsi"/>
      <w:b/>
      <w:color w:val="9FB8CD" w:themeColor="accent2"/>
    </w:rPr>
  </w:style>
  <w:style w:type="character" w:styleId="SubtleEmphasis">
    <w:name w:val="Subtle Emphasis"/>
    <w:basedOn w:val="DefaultParagraphFont"/>
    <w:uiPriority w:val="19"/>
    <w:qFormat/>
    <w:rPr>
      <w:rFonts w:cs="Times New Roman"/>
      <w:i/>
      <w:color w:val="737373" w:themeColor="text1" w:themeTint="8C"/>
      <w:kern w:val="16"/>
      <w:sz w:val="20"/>
      <w:szCs w:val="24"/>
    </w:rPr>
  </w:style>
  <w:style w:type="character" w:styleId="SubtleReference">
    <w:name w:val="Subtle Reference"/>
    <w:basedOn w:val="DefaultParagraphFont"/>
    <w:uiPriority w:val="31"/>
    <w:qFormat/>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Pr>
      <w:color w:val="808080"/>
    </w:rPr>
  </w:style>
  <w:style w:type="paragraph" w:customStyle="1" w:styleId="SubsectionDate">
    <w:name w:val="Subsection Date"/>
    <w:basedOn w:val="Section"/>
    <w:link w:val="SubsectionDateChar"/>
    <w:uiPriority w:val="4"/>
    <w:qFormat/>
    <w:rPr>
      <w:color w:val="727CA3" w:themeColor="accent1"/>
      <w:sz w:val="18"/>
    </w:rPr>
  </w:style>
  <w:style w:type="paragraph" w:customStyle="1" w:styleId="SubsectionText">
    <w:name w:val="Subsection Text"/>
    <w:basedOn w:val="Normal"/>
    <w:uiPriority w:val="5"/>
    <w:qFormat/>
    <w:pPr>
      <w:spacing w:after="320"/>
      <w:contextualSpacing/>
    </w:pPr>
  </w:style>
  <w:style w:type="character" w:customStyle="1" w:styleId="SubsectionDateChar">
    <w:name w:val="Subsection Date Char"/>
    <w:basedOn w:val="SubsectionChar"/>
    <w:link w:val="SubsectionDate"/>
    <w:uiPriority w:val="4"/>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pPr>
      <w:pBdr>
        <w:top w:val="dashed" w:sz="4" w:space="18" w:color="7F7F7F"/>
      </w:pBdr>
      <w:jc w:val="right"/>
    </w:pPr>
    <w:rPr>
      <w:color w:val="7F7F7F" w:themeColor="text1" w:themeTint="80"/>
      <w:szCs w:val="18"/>
    </w:rPr>
  </w:style>
  <w:style w:type="paragraph" w:customStyle="1" w:styleId="HeaderFirstPage">
    <w:name w:val="Header First Page"/>
    <w:basedOn w:val="Header"/>
    <w:qFormat/>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semiHidden/>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semiHidden/>
    <w:unhideWhenUsed/>
    <w:qFormat/>
    <w:pPr>
      <w:pBdr>
        <w:top w:val="dashed" w:sz="4" w:space="18" w:color="7F7F7F"/>
      </w:pBdr>
      <w:jc w:val="right"/>
    </w:pPr>
    <w:rPr>
      <w:color w:val="7F7F7F" w:themeColor="text1" w:themeTint="80"/>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F783F4F04B4D01815643CDBD23F434"/>
        <w:category>
          <w:name w:val="General"/>
          <w:gallery w:val="placeholder"/>
        </w:category>
        <w:types>
          <w:type w:val="bbPlcHdr"/>
        </w:types>
        <w:behaviors>
          <w:behavior w:val="content"/>
        </w:behaviors>
        <w:guid w:val="{5BDE1750-3581-4C07-B0CD-F65E6B402E08}"/>
      </w:docPartPr>
      <w:docPartBody>
        <w:p w:rsidR="000A617A" w:rsidRDefault="006A1A16">
          <w:pPr>
            <w:pStyle w:val="59F783F4F04B4D01815643CDBD23F434"/>
          </w:pPr>
          <w:r>
            <w:rPr>
              <w:rStyle w:val="PlaceholderText"/>
            </w:rPr>
            <w:t>Choose a building block.</w:t>
          </w:r>
        </w:p>
      </w:docPartBody>
    </w:docPart>
    <w:docPart>
      <w:docPartPr>
        <w:name w:val="B006042E61DF47299A7558F308895008"/>
        <w:category>
          <w:name w:val="General"/>
          <w:gallery w:val="placeholder"/>
        </w:category>
        <w:types>
          <w:type w:val="bbPlcHdr"/>
        </w:types>
        <w:behaviors>
          <w:behavior w:val="content"/>
        </w:behaviors>
        <w:guid w:val="{70A813E5-A907-4E6E-B220-9F7B7F47FACC}"/>
      </w:docPartPr>
      <w:docPartBody>
        <w:p w:rsidR="000A617A" w:rsidRDefault="006A1A16">
          <w:pPr>
            <w:pStyle w:val="B006042E61DF47299A7558F308895008"/>
          </w:pPr>
          <w:r>
            <w:t>[Type your name]</w:t>
          </w:r>
        </w:p>
      </w:docPartBody>
    </w:docPart>
    <w:docPart>
      <w:docPartPr>
        <w:name w:val="B5F301622CD142279A300EAA49903014"/>
        <w:category>
          <w:name w:val="General"/>
          <w:gallery w:val="placeholder"/>
        </w:category>
        <w:types>
          <w:type w:val="bbPlcHdr"/>
        </w:types>
        <w:behaviors>
          <w:behavior w:val="content"/>
        </w:behaviors>
        <w:guid w:val="{2FD7CF0A-6831-442B-99A6-3350813D54C1}"/>
      </w:docPartPr>
      <w:docPartBody>
        <w:p w:rsidR="000A617A" w:rsidRDefault="006A1A16">
          <w:pPr>
            <w:pStyle w:val="B5F301622CD142279A300EAA49903014"/>
          </w:pPr>
          <w:r>
            <w:rPr>
              <w:rStyle w:val="SubsectionDateChar"/>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charset w:val="00"/>
    <w:family w:val="swiss"/>
    <w:pitch w:val="variable"/>
    <w:sig w:usb0="00000001"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MinchoE">
    <w:charset w:val="80"/>
    <w:family w:val="roman"/>
    <w:pitch w:val="fixed"/>
    <w:sig w:usb0="80000281" w:usb1="28C76CF8"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7A"/>
    <w:rsid w:val="000A617A"/>
    <w:rsid w:val="001E577A"/>
    <w:rsid w:val="006A1A16"/>
    <w:rsid w:val="00E70E7B"/>
    <w:rsid w:val="00FB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59F783F4F04B4D01815643CDBD23F434">
    <w:name w:val="59F783F4F04B4D01815643CDBD23F434"/>
  </w:style>
  <w:style w:type="paragraph" w:customStyle="1" w:styleId="B006042E61DF47299A7558F308895008">
    <w:name w:val="B006042E61DF47299A7558F308895008"/>
  </w:style>
  <w:style w:type="paragraph" w:customStyle="1" w:styleId="ECEA19D543AF4E0E8E24F4BE245BC651">
    <w:name w:val="ECEA19D543AF4E0E8E24F4BE245BC651"/>
  </w:style>
  <w:style w:type="paragraph" w:customStyle="1" w:styleId="387777C52DBD4451A10CA9390FC9510F">
    <w:name w:val="387777C52DBD4451A10CA9390FC9510F"/>
  </w:style>
  <w:style w:type="paragraph" w:customStyle="1" w:styleId="AE2B0F5251D546A79D36A01C3B7FB609">
    <w:name w:val="AE2B0F5251D546A79D36A01C3B7FB609"/>
  </w:style>
  <w:style w:type="paragraph" w:customStyle="1" w:styleId="6C81FD7F38884013B11D9C104725F3D7">
    <w:name w:val="6C81FD7F38884013B11D9C104725F3D7"/>
  </w:style>
  <w:style w:type="paragraph" w:customStyle="1" w:styleId="B07E5233FA6445C2BFFBAF5D1C52259E">
    <w:name w:val="B07E5233FA6445C2BFFBAF5D1C52259E"/>
  </w:style>
  <w:style w:type="paragraph" w:customStyle="1" w:styleId="3D26AF32EA454C5CA977386EE2E8A6F0">
    <w:name w:val="3D26AF32EA454C5CA977386EE2E8A6F0"/>
  </w:style>
  <w:style w:type="paragraph" w:customStyle="1" w:styleId="SubsectionDate">
    <w:name w:val="Subsection Date"/>
    <w:basedOn w:val="Normal"/>
    <w:link w:val="SubsectionDateChar"/>
    <w:uiPriority w:val="4"/>
    <w:qFormat/>
    <w:rsid w:val="001E577A"/>
    <w:pPr>
      <w:spacing w:after="120" w:line="240" w:lineRule="auto"/>
      <w:contextualSpacing/>
    </w:pPr>
    <w:rPr>
      <w:rFonts w:asciiTheme="majorHAnsi" w:eastAsiaTheme="minorHAnsi" w:hAnsiTheme="majorHAnsi" w:cs="Times New Roman"/>
      <w:color w:val="5B9BD5" w:themeColor="accent1"/>
      <w:sz w:val="18"/>
      <w:szCs w:val="20"/>
      <w:lang w:eastAsia="ja-JP"/>
    </w:rPr>
  </w:style>
  <w:style w:type="character" w:customStyle="1" w:styleId="SubsectionDateChar">
    <w:name w:val="Subsection Date Char"/>
    <w:basedOn w:val="DefaultParagraphFont"/>
    <w:link w:val="SubsectionDate"/>
    <w:uiPriority w:val="4"/>
    <w:rsid w:val="001E577A"/>
    <w:rPr>
      <w:rFonts w:asciiTheme="majorHAnsi" w:eastAsiaTheme="minorHAnsi" w:hAnsiTheme="majorHAnsi" w:cs="Times New Roman"/>
      <w:color w:val="5B9BD5" w:themeColor="accent1"/>
      <w:sz w:val="18"/>
      <w:szCs w:val="20"/>
      <w:lang w:eastAsia="ja-JP"/>
    </w:rPr>
  </w:style>
  <w:style w:type="paragraph" w:customStyle="1" w:styleId="BEC05E7BF4594F468EBC9F15D84974B4">
    <w:name w:val="BEC05E7BF4594F468EBC9F15D84974B4"/>
  </w:style>
  <w:style w:type="paragraph" w:customStyle="1" w:styleId="6BCAC2867EF843ABABEC5BAA385B429B">
    <w:name w:val="6BCAC2867EF843ABABEC5BAA385B429B"/>
  </w:style>
  <w:style w:type="paragraph" w:customStyle="1" w:styleId="7AE581874BBE48F8BF83020DF69B7E38">
    <w:name w:val="7AE581874BBE48F8BF83020DF69B7E38"/>
  </w:style>
  <w:style w:type="paragraph" w:customStyle="1" w:styleId="5A78EADE55194ED5A9758B9C854EAFCA">
    <w:name w:val="5A78EADE55194ED5A9758B9C854EAFCA"/>
  </w:style>
  <w:style w:type="paragraph" w:customStyle="1" w:styleId="C1BFA5746A664D7981C7266B09C8D3CF">
    <w:name w:val="C1BFA5746A664D7981C7266B09C8D3CF"/>
  </w:style>
  <w:style w:type="paragraph" w:customStyle="1" w:styleId="B5F301622CD142279A300EAA49903014">
    <w:name w:val="B5F301622CD142279A300EAA49903014"/>
  </w:style>
  <w:style w:type="paragraph" w:customStyle="1" w:styleId="3A3221A9913D491B86BB759D4B4B5491">
    <w:name w:val="3A3221A9913D491B86BB759D4B4B5491"/>
  </w:style>
  <w:style w:type="paragraph" w:customStyle="1" w:styleId="972BEE36D6CA4BC7AF251A59B2152C0A">
    <w:name w:val="972BEE36D6CA4BC7AF251A59B2152C0A"/>
  </w:style>
  <w:style w:type="paragraph" w:customStyle="1" w:styleId="25E764CDF90641B98A997E92CD6D1AA2">
    <w:name w:val="25E764CDF90641B98A997E92CD6D1AA2"/>
  </w:style>
  <w:style w:type="paragraph" w:customStyle="1" w:styleId="E6FA0E205C554E079354CA303C4B7970">
    <w:name w:val="E6FA0E205C554E079354CA303C4B7970"/>
    <w:rsid w:val="001E577A"/>
  </w:style>
  <w:style w:type="paragraph" w:customStyle="1" w:styleId="6716139645CE4CA09DE17C8328C93962">
    <w:name w:val="6716139645CE4CA09DE17C8328C93962"/>
    <w:rsid w:val="001E577A"/>
  </w:style>
  <w:style w:type="paragraph" w:customStyle="1" w:styleId="8DFA620375F64F6F8820D9D5D8736A27">
    <w:name w:val="8DFA620375F64F6F8820D9D5D8736A27"/>
    <w:rsid w:val="001E577A"/>
  </w:style>
  <w:style w:type="paragraph" w:customStyle="1" w:styleId="913ABCE3BA784F498552DD68EC188545">
    <w:name w:val="913ABCE3BA784F498552DD68EC188545"/>
    <w:rsid w:val="001E577A"/>
  </w:style>
  <w:style w:type="paragraph" w:customStyle="1" w:styleId="D86EF61EB16D4BC8B87AEA1C54903A3E">
    <w:name w:val="D86EF61EB16D4BC8B87AEA1C54903A3E"/>
    <w:rsid w:val="001E5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Props1.xml><?xml version="1.0" encoding="utf-8"?>
<ds:datastoreItem xmlns:ds="http://schemas.openxmlformats.org/officeDocument/2006/customXml" ds:itemID="{43DEA257-878D-48ED-B352-94E89FDD322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OriginResume</Template>
  <TotalTime>139</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Schmidt</dc:creator>
  <cp:lastModifiedBy>Tiffany Ewing</cp:lastModifiedBy>
  <cp:revision>5</cp:revision>
  <dcterms:created xsi:type="dcterms:W3CDTF">2013-11-14T18:57:00Z</dcterms:created>
  <dcterms:modified xsi:type="dcterms:W3CDTF">2013-11-18T21:18:00Z</dcterms:modified>
</cp:coreProperties>
</file>