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5C" w:rsidRPr="00EE0233" w:rsidRDefault="0018365C" w:rsidP="002C6A6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  <w:r w:rsidRPr="00EE0233">
        <w:rPr>
          <w:rFonts w:cs="Calibri"/>
          <w:color w:val="000000"/>
          <w:sz w:val="28"/>
          <w:szCs w:val="28"/>
        </w:rPr>
        <w:t>Christine M. Schmidt</w:t>
      </w:r>
    </w:p>
    <w:p w:rsidR="0018365C" w:rsidRPr="00EE0233" w:rsidRDefault="0018365C" w:rsidP="002C6A6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</w:p>
    <w:p w:rsidR="0018365C" w:rsidRPr="00EE0233" w:rsidRDefault="0018365C" w:rsidP="00245E4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3"/>
          <w:szCs w:val="23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EE0233">
                <w:rPr>
                  <w:rFonts w:cs="Calibri"/>
                  <w:color w:val="000000"/>
                  <w:sz w:val="23"/>
                  <w:szCs w:val="23"/>
                </w:rPr>
                <w:t>8505 E. Alameda Ave. #3324</w:t>
              </w:r>
            </w:smartTag>
          </w:smartTag>
          <w:r w:rsidRPr="00EE0233">
            <w:rPr>
              <w:rFonts w:cs="Calibri"/>
              <w:color w:val="000000"/>
              <w:sz w:val="23"/>
              <w:szCs w:val="23"/>
            </w:rPr>
            <w:t xml:space="preserve"> </w:t>
          </w:r>
          <w:r w:rsidRPr="00EE0233">
            <w:rPr>
              <w:rFonts w:cs="Calibri"/>
              <w:color w:val="000000"/>
              <w:sz w:val="23"/>
            </w:rPr>
            <w:sym w:font="Symbol" w:char="F0B7"/>
          </w:r>
          <w:r w:rsidRPr="00EE0233">
            <w:rPr>
              <w:rFonts w:cs="Calibri"/>
              <w:color w:val="000000"/>
              <w:sz w:val="23"/>
              <w:szCs w:val="23"/>
            </w:rPr>
            <w:t xml:space="preserve"> </w:t>
          </w:r>
          <w:smartTag w:uri="urn:schemas-microsoft-com:office:smarttags" w:element="City">
            <w:r w:rsidRPr="00EE0233">
              <w:rPr>
                <w:rFonts w:cs="Calibri"/>
                <w:color w:val="000000"/>
                <w:sz w:val="23"/>
                <w:szCs w:val="23"/>
              </w:rPr>
              <w:t>Denver</w:t>
            </w:r>
          </w:smartTag>
          <w:r w:rsidRPr="00EE0233">
            <w:rPr>
              <w:rFonts w:cs="Calibri"/>
              <w:color w:val="000000"/>
              <w:sz w:val="23"/>
              <w:szCs w:val="23"/>
            </w:rPr>
            <w:t xml:space="preserve">, </w:t>
          </w:r>
          <w:smartTag w:uri="urn:schemas-microsoft-com:office:smarttags" w:element="State">
            <w:r w:rsidRPr="00EE0233">
              <w:rPr>
                <w:rFonts w:cs="Calibri"/>
                <w:color w:val="000000"/>
                <w:sz w:val="23"/>
                <w:szCs w:val="23"/>
              </w:rPr>
              <w:t>CO</w:t>
            </w:r>
          </w:smartTag>
          <w:r w:rsidRPr="00EE0233">
            <w:rPr>
              <w:rFonts w:cs="Calibri"/>
              <w:color w:val="000000"/>
              <w:sz w:val="23"/>
              <w:szCs w:val="23"/>
            </w:rPr>
            <w:t xml:space="preserve"> </w:t>
          </w:r>
          <w:smartTag w:uri="urn:schemas-microsoft-com:office:smarttags" w:element="PostalCode">
            <w:r w:rsidRPr="00EE0233">
              <w:rPr>
                <w:rFonts w:cs="Calibri"/>
                <w:color w:val="000000"/>
                <w:sz w:val="23"/>
                <w:szCs w:val="23"/>
              </w:rPr>
              <w:t>80230</w:t>
            </w:r>
          </w:smartTag>
        </w:smartTag>
      </w:smartTag>
    </w:p>
    <w:p w:rsidR="0018365C" w:rsidRPr="00EE0233" w:rsidRDefault="0018365C" w:rsidP="00BA58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www.linkedin.com/in/cschmidt1</w:t>
      </w:r>
    </w:p>
    <w:p w:rsidR="0018365C" w:rsidRPr="00EE0233" w:rsidRDefault="0018365C" w:rsidP="00BA58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>970-412-</w:t>
      </w:r>
      <w:r w:rsidRPr="00F53736">
        <w:rPr>
          <w:rFonts w:cs="Calibri"/>
          <w:sz w:val="23"/>
          <w:szCs w:val="23"/>
        </w:rPr>
        <w:t xml:space="preserve">6149 </w:t>
      </w:r>
      <w:r w:rsidRPr="00EE0233">
        <w:rPr>
          <w:rFonts w:cs="Calibri"/>
          <w:color w:val="000000"/>
          <w:sz w:val="23"/>
        </w:rPr>
        <w:sym w:font="Symbol" w:char="F0B7"/>
      </w:r>
      <w:r w:rsidRPr="00F53736">
        <w:rPr>
          <w:rFonts w:cs="Calibri"/>
          <w:sz w:val="23"/>
          <w:szCs w:val="23"/>
        </w:rPr>
        <w:t xml:space="preserve"> christinems@msn.com</w:t>
      </w:r>
    </w:p>
    <w:p w:rsidR="0018365C" w:rsidRPr="00EE0233" w:rsidRDefault="0018365C" w:rsidP="002C6A6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3"/>
          <w:szCs w:val="23"/>
        </w:rPr>
      </w:pPr>
    </w:p>
    <w:p w:rsidR="0018365C" w:rsidRPr="00EE0233" w:rsidRDefault="0018365C" w:rsidP="00EE02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cs="Calibri"/>
          <w:b/>
          <w:bCs/>
          <w:color w:val="000000"/>
          <w:sz w:val="23"/>
          <w:szCs w:val="23"/>
        </w:rPr>
      </w:pPr>
      <w:r w:rsidRPr="00EE0233">
        <w:rPr>
          <w:rFonts w:cs="Calibri"/>
          <w:b/>
          <w:bCs/>
          <w:color w:val="000000"/>
          <w:sz w:val="23"/>
          <w:szCs w:val="23"/>
        </w:rPr>
        <w:t>SUMMARY</w:t>
      </w:r>
      <w:r w:rsidRPr="00EE0233">
        <w:rPr>
          <w:rFonts w:cs="Calibri"/>
          <w:b/>
          <w:bCs/>
          <w:color w:val="000000"/>
          <w:sz w:val="23"/>
          <w:szCs w:val="23"/>
        </w:rPr>
        <w:tab/>
      </w:r>
      <w:r w:rsidRPr="00EE0233">
        <w:rPr>
          <w:rFonts w:cs="Calibri"/>
          <w:bCs/>
          <w:color w:val="000000"/>
          <w:sz w:val="23"/>
          <w:szCs w:val="23"/>
        </w:rPr>
        <w:t>Six years of analytical laboratory experience, working in both the commercial and research environments.  Detail-oriented, thorough and dependable, with a strong work ethic.</w:t>
      </w:r>
    </w:p>
    <w:p w:rsidR="0018365C" w:rsidRPr="00EE0233" w:rsidRDefault="0018365C" w:rsidP="002C6A6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3"/>
          <w:szCs w:val="23"/>
        </w:rPr>
      </w:pPr>
    </w:p>
    <w:p w:rsidR="0018365C" w:rsidRDefault="0018365C" w:rsidP="00BA5815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 w:val="23"/>
          <w:szCs w:val="23"/>
        </w:rPr>
      </w:pPr>
      <w:r w:rsidRPr="00EE0233">
        <w:rPr>
          <w:rFonts w:cs="Calibri"/>
          <w:b/>
          <w:bCs/>
          <w:color w:val="000000"/>
          <w:sz w:val="23"/>
          <w:szCs w:val="23"/>
        </w:rPr>
        <w:t>EXPERIENCE</w:t>
      </w:r>
    </w:p>
    <w:p w:rsidR="0018365C" w:rsidRDefault="0018365C" w:rsidP="00BA5815">
      <w:pPr>
        <w:autoSpaceDE w:val="0"/>
        <w:autoSpaceDN w:val="0"/>
        <w:adjustRightInd w:val="0"/>
        <w:spacing w:after="0"/>
        <w:rPr>
          <w:rFonts w:cs="Calibri"/>
          <w:bCs/>
          <w:color w:val="000000"/>
          <w:sz w:val="23"/>
          <w:szCs w:val="23"/>
        </w:rPr>
      </w:pPr>
      <w:r>
        <w:rPr>
          <w:rFonts w:cs="Calibri"/>
          <w:b/>
          <w:bCs/>
          <w:color w:val="000000"/>
          <w:sz w:val="23"/>
          <w:szCs w:val="23"/>
        </w:rPr>
        <w:t xml:space="preserve">Research Scientist I, </w:t>
      </w:r>
      <w:proofErr w:type="spellStart"/>
      <w:r w:rsidRPr="0089613F">
        <w:rPr>
          <w:rFonts w:cs="Calibri"/>
          <w:bCs/>
          <w:color w:val="000000"/>
          <w:sz w:val="23"/>
          <w:szCs w:val="23"/>
        </w:rPr>
        <w:t>Eltron</w:t>
      </w:r>
      <w:proofErr w:type="spellEnd"/>
      <w:r w:rsidRPr="0089613F">
        <w:rPr>
          <w:rFonts w:cs="Calibri"/>
          <w:bCs/>
          <w:color w:val="000000"/>
          <w:sz w:val="23"/>
          <w:szCs w:val="23"/>
        </w:rPr>
        <w:t xml:space="preserve"> Research and Development, Boulder, CO</w:t>
      </w:r>
      <w:r w:rsidRPr="0089613F">
        <w:rPr>
          <w:rFonts w:cs="Calibri"/>
          <w:bCs/>
          <w:color w:val="000000"/>
          <w:sz w:val="23"/>
          <w:szCs w:val="23"/>
        </w:rPr>
        <w:tab/>
      </w:r>
      <w:r w:rsidRPr="0089613F">
        <w:rPr>
          <w:rFonts w:cs="Calibri"/>
          <w:bCs/>
          <w:color w:val="000000"/>
          <w:sz w:val="23"/>
          <w:szCs w:val="23"/>
        </w:rPr>
        <w:tab/>
        <w:t xml:space="preserve">       April 2013-Present</w:t>
      </w:r>
    </w:p>
    <w:p w:rsidR="0018365C" w:rsidRDefault="0018365C" w:rsidP="00BA5815">
      <w:pPr>
        <w:autoSpaceDE w:val="0"/>
        <w:autoSpaceDN w:val="0"/>
        <w:adjustRightInd w:val="0"/>
        <w:spacing w:after="0"/>
        <w:rPr>
          <w:rFonts w:cs="Calibri"/>
          <w:bCs/>
          <w:color w:val="000000"/>
          <w:sz w:val="23"/>
          <w:szCs w:val="23"/>
        </w:rPr>
      </w:pPr>
    </w:p>
    <w:p w:rsidR="0018365C" w:rsidRPr="0089613F" w:rsidRDefault="0018365C" w:rsidP="00D327EA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3"/>
          <w:szCs w:val="23"/>
        </w:rPr>
      </w:pPr>
      <w:r>
        <w:rPr>
          <w:rFonts w:cs="Calibri"/>
          <w:bCs/>
          <w:color w:val="000000"/>
          <w:sz w:val="23"/>
          <w:szCs w:val="23"/>
        </w:rPr>
        <w:t>Member of a team researching the production of aromatics, focusing on catalyst development and characterization</w:t>
      </w:r>
    </w:p>
    <w:p w:rsidR="00005966" w:rsidRDefault="0018365C" w:rsidP="0000596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3"/>
          <w:szCs w:val="23"/>
        </w:rPr>
      </w:pPr>
      <w:r>
        <w:rPr>
          <w:rFonts w:cs="Calibri"/>
          <w:bCs/>
          <w:color w:val="000000"/>
          <w:sz w:val="23"/>
          <w:szCs w:val="23"/>
        </w:rPr>
        <w:t>Synthesize catalysts using the impregnation method with various metal loadings</w:t>
      </w:r>
      <w:r w:rsidR="00005966">
        <w:rPr>
          <w:rFonts w:cs="Calibri"/>
          <w:bCs/>
          <w:color w:val="000000"/>
          <w:sz w:val="23"/>
          <w:szCs w:val="23"/>
        </w:rPr>
        <w:t>; pelletize and sieve catalysts for fixed bed reactors</w:t>
      </w:r>
    </w:p>
    <w:p w:rsidR="0018365C" w:rsidRPr="00005966" w:rsidRDefault="0018365C" w:rsidP="0000596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3"/>
          <w:szCs w:val="23"/>
        </w:rPr>
      </w:pPr>
      <w:r w:rsidRPr="00005966">
        <w:rPr>
          <w:rFonts w:cs="Calibri"/>
          <w:bCs/>
          <w:color w:val="000000"/>
          <w:sz w:val="23"/>
          <w:szCs w:val="23"/>
        </w:rPr>
        <w:t xml:space="preserve">Characterize fresh and spent catalysts via </w:t>
      </w:r>
      <w:proofErr w:type="spellStart"/>
      <w:r w:rsidRPr="00005966">
        <w:rPr>
          <w:rFonts w:cs="Calibri"/>
          <w:bCs/>
          <w:color w:val="000000"/>
          <w:sz w:val="23"/>
          <w:szCs w:val="23"/>
        </w:rPr>
        <w:t>physisorption</w:t>
      </w:r>
      <w:proofErr w:type="spellEnd"/>
      <w:r w:rsidRPr="00005966">
        <w:rPr>
          <w:rFonts w:cs="Calibri"/>
          <w:bCs/>
          <w:color w:val="000000"/>
          <w:sz w:val="23"/>
          <w:szCs w:val="23"/>
        </w:rPr>
        <w:t>, chemisorption, X-Ray diffraction, thermo gravimetric analysis and microwave plasma-atomic emission spectroscopy</w:t>
      </w:r>
    </w:p>
    <w:p w:rsidR="0018365C" w:rsidRDefault="0018365C" w:rsidP="00AA3BC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Calibri"/>
          <w:bCs/>
          <w:color w:val="000000"/>
          <w:sz w:val="23"/>
          <w:szCs w:val="23"/>
        </w:rPr>
      </w:pPr>
      <w:r w:rsidRPr="0011541A">
        <w:rPr>
          <w:rFonts w:cs="Calibri"/>
          <w:bCs/>
          <w:color w:val="000000"/>
          <w:sz w:val="23"/>
          <w:szCs w:val="23"/>
        </w:rPr>
        <w:t>Created several sample and data organization spreadsheets</w:t>
      </w:r>
    </w:p>
    <w:p w:rsidR="0018365C" w:rsidRDefault="0018365C" w:rsidP="00AA3BC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Calibri"/>
          <w:bCs/>
          <w:color w:val="000000"/>
          <w:sz w:val="23"/>
          <w:szCs w:val="23"/>
        </w:rPr>
      </w:pPr>
      <w:r>
        <w:rPr>
          <w:rFonts w:cs="Calibri"/>
          <w:bCs/>
          <w:color w:val="000000"/>
          <w:sz w:val="23"/>
          <w:szCs w:val="23"/>
        </w:rPr>
        <w:t>Complete supply requisitions, quote requests and service requests from multiple vendors</w:t>
      </w:r>
    </w:p>
    <w:p w:rsidR="0018365C" w:rsidRPr="0011541A" w:rsidRDefault="0018365C" w:rsidP="005D49A3">
      <w:pPr>
        <w:autoSpaceDE w:val="0"/>
        <w:autoSpaceDN w:val="0"/>
        <w:adjustRightInd w:val="0"/>
        <w:spacing w:after="0"/>
        <w:ind w:left="360"/>
        <w:rPr>
          <w:rFonts w:cs="Calibri"/>
          <w:bCs/>
          <w:color w:val="000000"/>
          <w:sz w:val="23"/>
          <w:szCs w:val="23"/>
        </w:rPr>
      </w:pPr>
    </w:p>
    <w:p w:rsidR="0018365C" w:rsidRPr="00EE0233" w:rsidRDefault="0018365C" w:rsidP="002C6A6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EE0233">
        <w:rPr>
          <w:rFonts w:cs="Calibri"/>
          <w:b/>
          <w:color w:val="000000"/>
          <w:sz w:val="23"/>
          <w:szCs w:val="23"/>
        </w:rPr>
        <w:t>Chemistry Research Technician</w:t>
      </w:r>
      <w:r w:rsidRPr="00EE0233">
        <w:rPr>
          <w:rFonts w:cs="Calibri"/>
          <w:color w:val="000000"/>
          <w:sz w:val="23"/>
          <w:szCs w:val="23"/>
        </w:rPr>
        <w:t xml:space="preserve">, </w:t>
      </w:r>
      <w:proofErr w:type="spellStart"/>
      <w:r w:rsidRPr="00EE0233">
        <w:rPr>
          <w:rFonts w:cs="Calibri"/>
          <w:color w:val="000000"/>
          <w:sz w:val="23"/>
          <w:szCs w:val="23"/>
        </w:rPr>
        <w:t>Rentech</w:t>
      </w:r>
      <w:proofErr w:type="spellEnd"/>
      <w:r w:rsidRPr="00EE0233">
        <w:rPr>
          <w:rFonts w:cs="Calibri"/>
          <w:color w:val="000000"/>
          <w:sz w:val="23"/>
          <w:szCs w:val="23"/>
        </w:rPr>
        <w:t xml:space="preserve"> Inc., Commerce City</w:t>
      </w:r>
      <w:r w:rsidR="00B63BFF">
        <w:rPr>
          <w:rFonts w:cs="Calibri"/>
          <w:color w:val="000000"/>
          <w:sz w:val="23"/>
          <w:szCs w:val="23"/>
        </w:rPr>
        <w:t xml:space="preserve">, CO                      </w:t>
      </w:r>
      <w:r>
        <w:rPr>
          <w:rFonts w:cs="Calibri"/>
          <w:color w:val="000000"/>
          <w:sz w:val="23"/>
          <w:szCs w:val="23"/>
        </w:rPr>
        <w:t xml:space="preserve">July </w:t>
      </w:r>
      <w:r w:rsidRPr="00EE0233">
        <w:rPr>
          <w:rFonts w:cs="Calibri"/>
          <w:color w:val="000000"/>
          <w:sz w:val="23"/>
          <w:szCs w:val="23"/>
        </w:rPr>
        <w:t>2009-</w:t>
      </w:r>
      <w:r w:rsidR="00B63BFF">
        <w:rPr>
          <w:rFonts w:cs="Calibri"/>
          <w:color w:val="000000"/>
          <w:sz w:val="23"/>
          <w:szCs w:val="23"/>
        </w:rPr>
        <w:t xml:space="preserve">March </w:t>
      </w:r>
      <w:r>
        <w:rPr>
          <w:rFonts w:cs="Calibri"/>
          <w:color w:val="000000"/>
          <w:sz w:val="23"/>
          <w:szCs w:val="23"/>
        </w:rPr>
        <w:t>2013</w:t>
      </w:r>
    </w:p>
    <w:p w:rsidR="0018365C" w:rsidRPr="00EE0233" w:rsidRDefault="0018365C" w:rsidP="002C6A6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>Member of the Laboratory Services Group, responsible for the analysis of Fischer-</w:t>
      </w:r>
      <w:proofErr w:type="spellStart"/>
      <w:r w:rsidRPr="00EE0233">
        <w:rPr>
          <w:rFonts w:cs="Calibri"/>
          <w:color w:val="000000"/>
          <w:sz w:val="23"/>
          <w:szCs w:val="23"/>
        </w:rPr>
        <w:t>Tropsch</w:t>
      </w:r>
      <w:proofErr w:type="spellEnd"/>
      <w:r w:rsidRPr="00EE0233">
        <w:rPr>
          <w:rFonts w:cs="Calibri"/>
          <w:color w:val="000000"/>
          <w:sz w:val="23"/>
          <w:szCs w:val="23"/>
        </w:rPr>
        <w:t xml:space="preserve"> catalyst, synthetic diesel and jet fuel, wax and slurry samples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>Synthesized iron-based catalyst using several different preparation methods</w:t>
      </w:r>
    </w:p>
    <w:p w:rsidR="0018365C" w:rsidRPr="00EE0233" w:rsidRDefault="00005966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Performed </w:t>
      </w:r>
      <w:r w:rsidR="0018365C" w:rsidRPr="00EE0233">
        <w:rPr>
          <w:rFonts w:cs="Calibri"/>
          <w:color w:val="000000"/>
          <w:sz w:val="23"/>
          <w:szCs w:val="23"/>
        </w:rPr>
        <w:t xml:space="preserve">characterization tests on catalysts, wax, and slurry materials </w:t>
      </w:r>
      <w:r>
        <w:rPr>
          <w:rFonts w:cs="Calibri"/>
          <w:color w:val="000000"/>
          <w:sz w:val="23"/>
          <w:szCs w:val="23"/>
        </w:rPr>
        <w:t>for optimization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>Skilled in the characterization of the physical composition</w:t>
      </w:r>
      <w:r>
        <w:rPr>
          <w:rFonts w:cs="Calibri"/>
          <w:color w:val="000000"/>
          <w:sz w:val="23"/>
          <w:szCs w:val="23"/>
        </w:rPr>
        <w:t xml:space="preserve"> of catalyst by means of X-Ray d</w:t>
      </w:r>
      <w:r w:rsidRPr="00EE0233">
        <w:rPr>
          <w:rFonts w:cs="Calibri"/>
          <w:color w:val="000000"/>
          <w:sz w:val="23"/>
          <w:szCs w:val="23"/>
        </w:rPr>
        <w:t xml:space="preserve">iffraction working </w:t>
      </w:r>
      <w:r w:rsidR="0088105B">
        <w:rPr>
          <w:rFonts w:cs="Calibri"/>
          <w:color w:val="000000"/>
          <w:sz w:val="23"/>
          <w:szCs w:val="23"/>
        </w:rPr>
        <w:t xml:space="preserve">with equipment provided by </w:t>
      </w:r>
      <w:r w:rsidRPr="00EE0233">
        <w:rPr>
          <w:rFonts w:cs="Calibri"/>
          <w:color w:val="000000"/>
          <w:sz w:val="23"/>
          <w:szCs w:val="23"/>
        </w:rPr>
        <w:t>the Colorado School of Mines; attended an XRD course at the International Center for Diffraction Data, Newtown Square, PA</w:t>
      </w:r>
    </w:p>
    <w:p w:rsidR="0018365C" w:rsidRPr="00EE0233" w:rsidRDefault="00005966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Experience in unique </w:t>
      </w:r>
      <w:r w:rsidR="0018365C" w:rsidRPr="00EE0233">
        <w:rPr>
          <w:rFonts w:cs="Calibri"/>
          <w:color w:val="000000"/>
          <w:sz w:val="23"/>
          <w:szCs w:val="23"/>
        </w:rPr>
        <w:t>surface analysis, materials testing, vacuum instrumentation, pH and conductivity testing, extraction and separation methods</w:t>
      </w:r>
    </w:p>
    <w:p w:rsidR="0018365C" w:rsidRPr="00EE0233" w:rsidRDefault="00005966" w:rsidP="00EE0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>
        <w:rPr>
          <w:rFonts w:cs="Calibri"/>
          <w:sz w:val="23"/>
          <w:szCs w:val="23"/>
        </w:rPr>
        <w:t>Some experience</w:t>
      </w:r>
      <w:r w:rsidR="0018365C" w:rsidRPr="00EE0233">
        <w:rPr>
          <w:rFonts w:cs="Calibri"/>
          <w:sz w:val="23"/>
          <w:szCs w:val="23"/>
        </w:rPr>
        <w:t xml:space="preserve"> with High-Temp GC and </w:t>
      </w:r>
      <w:r w:rsidR="0018365C">
        <w:rPr>
          <w:rFonts w:cs="Calibri"/>
          <w:sz w:val="23"/>
          <w:szCs w:val="23"/>
        </w:rPr>
        <w:t>Flame Atomic Adsorption i</w:t>
      </w:r>
      <w:r w:rsidR="0018365C" w:rsidRPr="00EE0233">
        <w:rPr>
          <w:rFonts w:cs="Calibri"/>
          <w:sz w:val="23"/>
          <w:szCs w:val="23"/>
        </w:rPr>
        <w:t>nstruments</w:t>
      </w:r>
      <w:r w:rsidR="0018365C" w:rsidRPr="00EE0233">
        <w:rPr>
          <w:rFonts w:cs="Calibri"/>
          <w:color w:val="000000"/>
          <w:sz w:val="23"/>
          <w:szCs w:val="23"/>
        </w:rPr>
        <w:t xml:space="preserve"> 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>Coordinated additional sample analysis and testing with national laboratories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In charge of ordering chemicals and laboratory supplies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EE0233">
        <w:rPr>
          <w:rFonts w:cs="Calibri"/>
          <w:sz w:val="23"/>
          <w:szCs w:val="23"/>
        </w:rPr>
        <w:t>Wrote new and revised existing Standard Operating Procedures</w:t>
      </w:r>
    </w:p>
    <w:p w:rsidR="0018365C" w:rsidRPr="00005966" w:rsidRDefault="0018365C" w:rsidP="000059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>Completed the waste Satellite Accumulation Area and Environmental Health and Safety inspections for multiple labs</w:t>
      </w:r>
      <w:r w:rsidR="00005966">
        <w:rPr>
          <w:rFonts w:cs="Calibri"/>
          <w:color w:val="000000"/>
          <w:sz w:val="23"/>
          <w:szCs w:val="23"/>
        </w:rPr>
        <w:t>; member of the Environmental Health and Safety Committee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>Consistently met deadlines and goals while working with minimal supervision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>Contributed towards invention patent and technical research papers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>Have trained several new employees and interns on multiple laboratory tasks and instrumentation</w:t>
      </w:r>
    </w:p>
    <w:p w:rsidR="0018365C" w:rsidRPr="00EE0233" w:rsidRDefault="0018365C" w:rsidP="00A441F6">
      <w:pPr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</w:rPr>
      </w:pPr>
    </w:p>
    <w:p w:rsidR="0018365C" w:rsidRPr="00EE0233" w:rsidRDefault="0018365C" w:rsidP="00A441F6">
      <w:pPr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</w:rPr>
      </w:pPr>
      <w:r w:rsidRPr="00EE0233">
        <w:rPr>
          <w:rFonts w:cs="Calibri"/>
          <w:b/>
          <w:sz w:val="23"/>
          <w:szCs w:val="23"/>
        </w:rPr>
        <w:t>Chemist II</w:t>
      </w:r>
      <w:r w:rsidRPr="00EE0233">
        <w:rPr>
          <w:rFonts w:cs="Calibri"/>
          <w:sz w:val="23"/>
          <w:szCs w:val="23"/>
        </w:rPr>
        <w:t xml:space="preserve">, ALS-Paragon, Fort Collins, CO                                          </w:t>
      </w:r>
      <w:r>
        <w:rPr>
          <w:rFonts w:cs="Calibri"/>
          <w:sz w:val="23"/>
          <w:szCs w:val="23"/>
        </w:rPr>
        <w:t xml:space="preserve">                             June </w:t>
      </w:r>
      <w:r w:rsidRPr="00EE0233">
        <w:rPr>
          <w:rFonts w:cs="Calibri"/>
          <w:sz w:val="23"/>
          <w:szCs w:val="23"/>
        </w:rPr>
        <w:t>2007-</w:t>
      </w:r>
      <w:r>
        <w:rPr>
          <w:rFonts w:cs="Calibri"/>
          <w:sz w:val="23"/>
          <w:szCs w:val="23"/>
        </w:rPr>
        <w:t xml:space="preserve">July </w:t>
      </w:r>
      <w:r w:rsidRPr="00EE0233">
        <w:rPr>
          <w:rFonts w:cs="Calibri"/>
          <w:sz w:val="23"/>
          <w:szCs w:val="23"/>
        </w:rPr>
        <w:t>2009</w:t>
      </w:r>
    </w:p>
    <w:p w:rsidR="0018365C" w:rsidRPr="00EE0233" w:rsidRDefault="0018365C" w:rsidP="00FE6317">
      <w:pPr>
        <w:autoSpaceDE w:val="0"/>
        <w:autoSpaceDN w:val="0"/>
        <w:adjustRightInd w:val="0"/>
        <w:spacing w:after="0" w:line="240" w:lineRule="auto"/>
        <w:ind w:left="720" w:hanging="360"/>
        <w:rPr>
          <w:rFonts w:cs="Calibri"/>
          <w:sz w:val="23"/>
          <w:szCs w:val="23"/>
        </w:rPr>
      </w:pPr>
    </w:p>
    <w:p w:rsidR="0018365C" w:rsidRPr="00EE0233" w:rsidRDefault="0018365C" w:rsidP="00FE63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Member of the Actinides group within the Radiochemistry Department, responsible for various radioactive sample testing preparations</w:t>
      </w:r>
    </w:p>
    <w:p w:rsidR="0018365C" w:rsidRPr="00EE0233" w:rsidRDefault="0018365C" w:rsidP="00FE63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Conducted daily check and calibration of laboratory balances and ovens</w:t>
      </w:r>
    </w:p>
    <w:p w:rsidR="0018365C" w:rsidRPr="00EE0233" w:rsidRDefault="0018365C" w:rsidP="00FE63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Regularly worked with hazardous and radioactive materials</w:t>
      </w:r>
    </w:p>
    <w:p w:rsidR="0018365C" w:rsidRPr="00EE0233" w:rsidRDefault="0018365C" w:rsidP="00FE63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Used the LIMS system to create bench sheets and prepare paperwork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Following the Standard Operating Procedures, performed various analytical tests on environmental materials to determine level of radioactivity present, including Americium, Plutonium, Uranium, Thorium, Technetium-99, Neptunium and Radium</w:t>
      </w:r>
    </w:p>
    <w:p w:rsidR="0018365C" w:rsidRPr="00EE0233" w:rsidRDefault="00005966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 xml:space="preserve">Prepared reagents, </w:t>
      </w:r>
      <w:r w:rsidR="0018365C" w:rsidRPr="00EE0233">
        <w:rPr>
          <w:rFonts w:cs="Calibri"/>
          <w:sz w:val="23"/>
          <w:szCs w:val="23"/>
        </w:rPr>
        <w:t>radioactive standards</w:t>
      </w:r>
      <w:r>
        <w:rPr>
          <w:rFonts w:cs="Calibri"/>
          <w:sz w:val="23"/>
          <w:szCs w:val="23"/>
        </w:rPr>
        <w:t xml:space="preserve"> and t</w:t>
      </w:r>
      <w:r w:rsidR="003A7D7F">
        <w:rPr>
          <w:rFonts w:cs="Calibri"/>
          <w:sz w:val="23"/>
          <w:szCs w:val="23"/>
        </w:rPr>
        <w:t>hin films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Prepared samples for alpha spectroscopy, gamma spectroscopy, and liquid scintillation tests</w:t>
      </w:r>
    </w:p>
    <w:p w:rsidR="0018365C" w:rsidRDefault="0018365C" w:rsidP="00042D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Successfully met weekly client deadlines</w:t>
      </w:r>
      <w:r>
        <w:rPr>
          <w:rFonts w:cs="Calibri"/>
          <w:sz w:val="23"/>
          <w:szCs w:val="23"/>
        </w:rPr>
        <w:t xml:space="preserve"> and m</w:t>
      </w:r>
      <w:r w:rsidRPr="00EE0233">
        <w:rPr>
          <w:rFonts w:cs="Calibri"/>
          <w:sz w:val="23"/>
          <w:szCs w:val="23"/>
        </w:rPr>
        <w:t>aintained a clean laboratory environment</w:t>
      </w:r>
    </w:p>
    <w:p w:rsidR="0018365C" w:rsidRPr="00EE0233" w:rsidRDefault="0018365C" w:rsidP="00042D2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sz w:val="23"/>
          <w:szCs w:val="23"/>
        </w:rPr>
      </w:pPr>
    </w:p>
    <w:p w:rsidR="0018365C" w:rsidRPr="00EE0233" w:rsidRDefault="0018365C" w:rsidP="00EE023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3"/>
          <w:szCs w:val="23"/>
        </w:rPr>
      </w:pPr>
      <w:r w:rsidRPr="00EE0233">
        <w:rPr>
          <w:rFonts w:cs="Calibri"/>
          <w:b/>
          <w:bCs/>
          <w:sz w:val="23"/>
          <w:szCs w:val="23"/>
        </w:rPr>
        <w:t>SKILLS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Software</w:t>
      </w:r>
      <w:r w:rsidRPr="00EE0233">
        <w:rPr>
          <w:rFonts w:cs="Calibri"/>
          <w:sz w:val="23"/>
          <w:szCs w:val="23"/>
        </w:rPr>
        <w:t>: Microsoft Office, including WORD, EXCEL, and POWERPOINT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Able to learn new skills quickly and effectively, multitask and work well under pressure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Strong ability to create and maintain an organized and effective workspace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Able to read, write, and moderately converse in Spanish</w:t>
      </w:r>
    </w:p>
    <w:p w:rsidR="0018365C" w:rsidRPr="00EE0233" w:rsidRDefault="0018365C" w:rsidP="00EE023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3"/>
          <w:szCs w:val="23"/>
        </w:rPr>
      </w:pPr>
    </w:p>
    <w:p w:rsidR="0018365C" w:rsidRPr="00EE0233" w:rsidRDefault="0018365C" w:rsidP="00EE023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3"/>
          <w:szCs w:val="23"/>
        </w:rPr>
      </w:pPr>
      <w:r w:rsidRPr="00EE0233">
        <w:rPr>
          <w:rFonts w:cs="Calibri"/>
          <w:b/>
          <w:bCs/>
          <w:color w:val="000000"/>
          <w:sz w:val="23"/>
          <w:szCs w:val="23"/>
        </w:rPr>
        <w:t>EDUCATION</w:t>
      </w:r>
    </w:p>
    <w:p w:rsidR="0018365C" w:rsidRPr="00EE0233" w:rsidRDefault="0018365C" w:rsidP="00EE02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>B.S. Chemistry, ACS Certified; minor concentration: Spanish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>Colorado State University, Fort Collins, CO</w:t>
      </w:r>
    </w:p>
    <w:p w:rsidR="0018365C" w:rsidRPr="00EE0233" w:rsidRDefault="0018365C" w:rsidP="00EE023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3"/>
          <w:szCs w:val="23"/>
        </w:rPr>
      </w:pPr>
    </w:p>
    <w:p w:rsidR="0018365C" w:rsidRPr="00EE0233" w:rsidRDefault="0018365C" w:rsidP="00EE023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3"/>
          <w:szCs w:val="23"/>
        </w:rPr>
      </w:pPr>
      <w:r w:rsidRPr="00EE0233">
        <w:rPr>
          <w:rFonts w:cs="Calibri"/>
          <w:b/>
          <w:bCs/>
          <w:sz w:val="23"/>
          <w:szCs w:val="23"/>
        </w:rPr>
        <w:t>AFFILIATIONS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jc w:val="both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American Chemical Society</w:t>
      </w:r>
    </w:p>
    <w:p w:rsidR="0088105B" w:rsidRPr="00EE0233" w:rsidRDefault="0018365C" w:rsidP="00EE0233">
      <w:pPr>
        <w:spacing w:after="0" w:line="240" w:lineRule="auto"/>
        <w:jc w:val="both"/>
        <w:rPr>
          <w:rFonts w:cs="Calibri"/>
          <w:b/>
          <w:sz w:val="23"/>
          <w:szCs w:val="23"/>
        </w:rPr>
      </w:pPr>
      <w:r w:rsidRPr="00EE0233">
        <w:rPr>
          <w:rFonts w:cs="Calibri"/>
          <w:b/>
          <w:sz w:val="23"/>
          <w:szCs w:val="23"/>
        </w:rPr>
        <w:t>INSTRUMENTATION</w:t>
      </w:r>
    </w:p>
    <w:p w:rsidR="0018365C" w:rsidRDefault="0018365C" w:rsidP="00EE0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Agilent MP-4100 (Microwave plasma atomic emission spectroscopy)</w:t>
      </w:r>
    </w:p>
    <w:p w:rsidR="0088105B" w:rsidRDefault="0088105B" w:rsidP="00EE0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 xml:space="preserve">Milestone </w:t>
      </w:r>
      <w:proofErr w:type="spellStart"/>
      <w:r>
        <w:rPr>
          <w:rFonts w:cs="Calibri"/>
          <w:sz w:val="23"/>
          <w:szCs w:val="23"/>
        </w:rPr>
        <w:t>Ethose</w:t>
      </w:r>
      <w:proofErr w:type="spellEnd"/>
      <w:r>
        <w:rPr>
          <w:rFonts w:cs="Calibri"/>
          <w:sz w:val="23"/>
          <w:szCs w:val="23"/>
        </w:rPr>
        <w:t xml:space="preserve"> EZ (Microwave digestion system)</w:t>
      </w:r>
    </w:p>
    <w:p w:rsidR="0018365C" w:rsidRDefault="0018365C" w:rsidP="00EE0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proofErr w:type="spellStart"/>
      <w:r>
        <w:rPr>
          <w:rFonts w:cs="Calibri"/>
          <w:sz w:val="23"/>
          <w:szCs w:val="23"/>
        </w:rPr>
        <w:t>Netzsch</w:t>
      </w:r>
      <w:proofErr w:type="spellEnd"/>
      <w:r>
        <w:rPr>
          <w:rFonts w:cs="Calibri"/>
          <w:sz w:val="23"/>
          <w:szCs w:val="23"/>
        </w:rPr>
        <w:t xml:space="preserve"> STA 449 F3 Jupiter (Thermo gravimetric analysis)</w:t>
      </w:r>
    </w:p>
    <w:p w:rsidR="0018365C" w:rsidRDefault="0018365C" w:rsidP="004016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proofErr w:type="spellStart"/>
      <w:r>
        <w:rPr>
          <w:rFonts w:cs="Calibri"/>
          <w:sz w:val="23"/>
          <w:szCs w:val="23"/>
        </w:rPr>
        <w:t>Quantachrome</w:t>
      </w:r>
      <w:proofErr w:type="spellEnd"/>
      <w:r>
        <w:rPr>
          <w:rFonts w:cs="Calibri"/>
          <w:sz w:val="23"/>
          <w:szCs w:val="23"/>
        </w:rPr>
        <w:t xml:space="preserve"> </w:t>
      </w:r>
      <w:proofErr w:type="spellStart"/>
      <w:r>
        <w:rPr>
          <w:rFonts w:cs="Calibri"/>
          <w:sz w:val="23"/>
          <w:szCs w:val="23"/>
        </w:rPr>
        <w:t>Quadrasorb</w:t>
      </w:r>
      <w:proofErr w:type="spellEnd"/>
      <w:r>
        <w:rPr>
          <w:rFonts w:cs="Calibri"/>
          <w:sz w:val="23"/>
          <w:szCs w:val="23"/>
        </w:rPr>
        <w:t xml:space="preserve"> (Surface area and porosity)</w:t>
      </w:r>
    </w:p>
    <w:p w:rsidR="00F03DD2" w:rsidRDefault="00F03DD2" w:rsidP="004016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proofErr w:type="spellStart"/>
      <w:r w:rsidRPr="00EE0233">
        <w:rPr>
          <w:rFonts w:cs="Calibri"/>
          <w:sz w:val="23"/>
          <w:szCs w:val="23"/>
        </w:rPr>
        <w:t>Micromeritics</w:t>
      </w:r>
      <w:proofErr w:type="spellEnd"/>
      <w:r w:rsidRPr="00EE0233">
        <w:rPr>
          <w:rFonts w:cs="Calibri"/>
          <w:sz w:val="23"/>
          <w:szCs w:val="23"/>
        </w:rPr>
        <w:t xml:space="preserve"> TriStar II (Surface area and porosity)</w:t>
      </w:r>
    </w:p>
    <w:p w:rsidR="0018365C" w:rsidRPr="00EE0233" w:rsidRDefault="0018365C" w:rsidP="004016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proofErr w:type="spellStart"/>
      <w:r>
        <w:rPr>
          <w:rFonts w:cs="Calibri"/>
          <w:sz w:val="23"/>
          <w:szCs w:val="23"/>
        </w:rPr>
        <w:t>Quantachrome</w:t>
      </w:r>
      <w:proofErr w:type="spellEnd"/>
      <w:r>
        <w:rPr>
          <w:rFonts w:cs="Calibri"/>
          <w:sz w:val="23"/>
          <w:szCs w:val="23"/>
        </w:rPr>
        <w:t xml:space="preserve"> </w:t>
      </w:r>
      <w:proofErr w:type="spellStart"/>
      <w:r>
        <w:rPr>
          <w:rFonts w:cs="Calibri"/>
          <w:sz w:val="23"/>
          <w:szCs w:val="23"/>
        </w:rPr>
        <w:t>Autosorb</w:t>
      </w:r>
      <w:proofErr w:type="spellEnd"/>
      <w:r>
        <w:rPr>
          <w:rFonts w:cs="Calibri"/>
          <w:sz w:val="23"/>
          <w:szCs w:val="23"/>
        </w:rPr>
        <w:t xml:space="preserve"> </w:t>
      </w:r>
      <w:proofErr w:type="spellStart"/>
      <w:r>
        <w:rPr>
          <w:rFonts w:cs="Calibri"/>
          <w:sz w:val="23"/>
          <w:szCs w:val="23"/>
        </w:rPr>
        <w:t>iQ</w:t>
      </w:r>
      <w:proofErr w:type="spellEnd"/>
      <w:r>
        <w:rPr>
          <w:rFonts w:cs="Calibri"/>
          <w:sz w:val="23"/>
          <w:szCs w:val="23"/>
        </w:rPr>
        <w:t xml:space="preserve"> (Chemisorption and </w:t>
      </w:r>
      <w:proofErr w:type="spellStart"/>
      <w:r>
        <w:rPr>
          <w:rFonts w:cs="Calibri"/>
          <w:sz w:val="23"/>
          <w:szCs w:val="23"/>
        </w:rPr>
        <w:t>physisorption</w:t>
      </w:r>
      <w:proofErr w:type="spellEnd"/>
      <w:r>
        <w:rPr>
          <w:rFonts w:cs="Calibri"/>
          <w:sz w:val="23"/>
          <w:szCs w:val="23"/>
        </w:rPr>
        <w:t>)</w:t>
      </w:r>
    </w:p>
    <w:p w:rsidR="00F03DD2" w:rsidRPr="00F03DD2" w:rsidRDefault="0018365C" w:rsidP="00F03DD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Emphasis"/>
          <w:rFonts w:cs="Calibri"/>
          <w:i w:val="0"/>
          <w:iCs w:val="0"/>
          <w:sz w:val="23"/>
          <w:szCs w:val="23"/>
        </w:rPr>
      </w:pPr>
      <w:r>
        <w:rPr>
          <w:rFonts w:cs="Calibri"/>
          <w:color w:val="222222"/>
          <w:sz w:val="23"/>
          <w:szCs w:val="23"/>
          <w:shd w:val="clear" w:color="auto" w:fill="FFFFFF"/>
        </w:rPr>
        <w:t>Philips PW 1830 (X-Ray diffraction</w:t>
      </w:r>
      <w:r w:rsidR="00F03DD2">
        <w:rPr>
          <w:rFonts w:cs="Calibri"/>
          <w:color w:val="222222"/>
          <w:sz w:val="23"/>
          <w:szCs w:val="23"/>
          <w:shd w:val="clear" w:color="auto" w:fill="FFFFFF"/>
        </w:rPr>
        <w:t>)</w:t>
      </w:r>
      <w:r w:rsidR="00F03DD2" w:rsidRPr="00F03DD2">
        <w:rPr>
          <w:rStyle w:val="Emphasis"/>
          <w:i w:val="0"/>
          <w:iCs w:val="0"/>
          <w:szCs w:val="23"/>
          <w:shd w:val="clear" w:color="auto" w:fill="FFFFFF"/>
        </w:rPr>
        <w:t xml:space="preserve"> </w:t>
      </w:r>
    </w:p>
    <w:p w:rsidR="0018365C" w:rsidRPr="00F03DD2" w:rsidRDefault="00F03DD2" w:rsidP="00F03DD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r w:rsidRPr="00401641">
        <w:rPr>
          <w:rStyle w:val="Emphasis"/>
          <w:i w:val="0"/>
          <w:iCs w:val="0"/>
          <w:szCs w:val="23"/>
          <w:shd w:val="clear" w:color="auto" w:fill="FFFFFF"/>
        </w:rPr>
        <w:t xml:space="preserve">Siemens </w:t>
      </w:r>
      <w:proofErr w:type="spellStart"/>
      <w:r w:rsidRPr="00401641">
        <w:rPr>
          <w:rStyle w:val="Emphasis"/>
          <w:i w:val="0"/>
          <w:iCs w:val="0"/>
          <w:szCs w:val="23"/>
          <w:shd w:val="clear" w:color="auto" w:fill="FFFFFF"/>
        </w:rPr>
        <w:t>Kristalloflex</w:t>
      </w:r>
      <w:proofErr w:type="spellEnd"/>
      <w:r w:rsidRPr="00401641">
        <w:rPr>
          <w:rStyle w:val="Emphasis"/>
          <w:i w:val="0"/>
          <w:iCs w:val="0"/>
          <w:szCs w:val="23"/>
          <w:shd w:val="clear" w:color="auto" w:fill="FFFFFF"/>
        </w:rPr>
        <w:t xml:space="preserve"> 810</w:t>
      </w:r>
      <w:r w:rsidRPr="00401641">
        <w:rPr>
          <w:rStyle w:val="apple-converted-space"/>
          <w:szCs w:val="23"/>
          <w:shd w:val="clear" w:color="auto" w:fill="FFFFFF"/>
        </w:rPr>
        <w:t> </w:t>
      </w:r>
      <w:proofErr w:type="spellStart"/>
      <w:r w:rsidRPr="00401641">
        <w:rPr>
          <w:shd w:val="clear" w:color="auto" w:fill="FFFFFF"/>
        </w:rPr>
        <w:t>Diffractometer</w:t>
      </w:r>
      <w:proofErr w:type="spellEnd"/>
      <w:r w:rsidRPr="00401641">
        <w:rPr>
          <w:shd w:val="clear" w:color="auto" w:fill="FFFFFF"/>
        </w:rPr>
        <w:t xml:space="preserve"> (X-Ray diffraction)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proofErr w:type="spellStart"/>
      <w:r w:rsidRPr="00EE0233">
        <w:rPr>
          <w:rFonts w:cs="Calibri"/>
          <w:sz w:val="23"/>
          <w:szCs w:val="23"/>
        </w:rPr>
        <w:t>Micromeritics</w:t>
      </w:r>
      <w:proofErr w:type="spellEnd"/>
      <w:r w:rsidRPr="00EE0233">
        <w:rPr>
          <w:rFonts w:cs="Calibri"/>
          <w:sz w:val="23"/>
          <w:szCs w:val="23"/>
        </w:rPr>
        <w:t xml:space="preserve"> </w:t>
      </w:r>
      <w:proofErr w:type="spellStart"/>
      <w:r w:rsidRPr="00EE0233">
        <w:rPr>
          <w:rFonts w:cs="Calibri"/>
          <w:sz w:val="23"/>
          <w:szCs w:val="23"/>
        </w:rPr>
        <w:t>ChemiSorb</w:t>
      </w:r>
      <w:proofErr w:type="spellEnd"/>
      <w:r w:rsidRPr="00EE0233">
        <w:rPr>
          <w:rFonts w:cs="Calibri"/>
          <w:sz w:val="23"/>
          <w:szCs w:val="23"/>
        </w:rPr>
        <w:t xml:space="preserve"> 2750 (Temperature programmed reduction)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proofErr w:type="spellStart"/>
      <w:r w:rsidRPr="00EE0233">
        <w:rPr>
          <w:rFonts w:cs="Calibri"/>
          <w:sz w:val="23"/>
          <w:szCs w:val="23"/>
        </w:rPr>
        <w:t>Ma.Tec</w:t>
      </w:r>
      <w:proofErr w:type="spellEnd"/>
      <w:r w:rsidRPr="00EE0233">
        <w:rPr>
          <w:rFonts w:cs="Calibri"/>
          <w:sz w:val="23"/>
          <w:szCs w:val="23"/>
        </w:rPr>
        <w:t xml:space="preserve">. </w:t>
      </w:r>
      <w:proofErr w:type="spellStart"/>
      <w:r w:rsidRPr="00EE0233">
        <w:rPr>
          <w:rFonts w:cs="Calibri"/>
          <w:sz w:val="23"/>
          <w:szCs w:val="23"/>
        </w:rPr>
        <w:t>Attri</w:t>
      </w:r>
      <w:proofErr w:type="spellEnd"/>
      <w:r w:rsidRPr="00EE0233">
        <w:rPr>
          <w:rFonts w:cs="Calibri"/>
          <w:sz w:val="23"/>
          <w:szCs w:val="23"/>
        </w:rPr>
        <w:t>-AS/MFC Air-Jet (Attrition measurement)</w:t>
      </w:r>
    </w:p>
    <w:p w:rsidR="0018365C" w:rsidRPr="004731C4" w:rsidRDefault="0018365C" w:rsidP="004731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proofErr w:type="spellStart"/>
      <w:r w:rsidRPr="00EE0233">
        <w:rPr>
          <w:rFonts w:cs="Calibri"/>
          <w:sz w:val="23"/>
          <w:szCs w:val="23"/>
        </w:rPr>
        <w:t>Soxtec</w:t>
      </w:r>
      <w:proofErr w:type="spellEnd"/>
      <w:r w:rsidRPr="00EE0233">
        <w:rPr>
          <w:rFonts w:cs="Calibri"/>
          <w:sz w:val="23"/>
          <w:szCs w:val="23"/>
        </w:rPr>
        <w:t xml:space="preserve"> 2045 Extraction Unit</w:t>
      </w:r>
      <w:r w:rsidR="004731C4">
        <w:rPr>
          <w:rFonts w:cs="Calibri"/>
          <w:color w:val="000000"/>
          <w:sz w:val="23"/>
          <w:szCs w:val="23"/>
        </w:rPr>
        <w:t xml:space="preserve"> (Wax extraction)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 xml:space="preserve">Thermo </w:t>
      </w:r>
      <w:proofErr w:type="spellStart"/>
      <w:r w:rsidRPr="00EE0233">
        <w:rPr>
          <w:rFonts w:cs="Calibri"/>
          <w:color w:val="000000"/>
          <w:sz w:val="23"/>
          <w:szCs w:val="23"/>
        </w:rPr>
        <w:t>iCE</w:t>
      </w:r>
      <w:proofErr w:type="spellEnd"/>
      <w:r w:rsidRPr="00EE0233">
        <w:rPr>
          <w:rFonts w:cs="Calibri"/>
          <w:color w:val="000000"/>
          <w:sz w:val="23"/>
          <w:szCs w:val="23"/>
        </w:rPr>
        <w:t xml:space="preserve"> 3000 AA Spectrometer (Flame atomic adsorption)</w:t>
      </w:r>
    </w:p>
    <w:p w:rsidR="0018365C" w:rsidRPr="00EE0233" w:rsidRDefault="0018365C" w:rsidP="00EE0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sz w:val="23"/>
          <w:szCs w:val="23"/>
        </w:rPr>
        <w:t>Horiba LA-950V2 (Particle size distribution)</w:t>
      </w:r>
    </w:p>
    <w:p w:rsidR="0018365C" w:rsidRPr="00EE0233" w:rsidRDefault="00034BEC" w:rsidP="00EE0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proofErr w:type="spellStart"/>
      <w:r>
        <w:rPr>
          <w:rFonts w:cs="Calibri"/>
          <w:sz w:val="23"/>
          <w:szCs w:val="23"/>
        </w:rPr>
        <w:t>Computrac</w:t>
      </w:r>
      <w:proofErr w:type="spellEnd"/>
      <w:r>
        <w:rPr>
          <w:rFonts w:cs="Calibri"/>
          <w:sz w:val="23"/>
          <w:szCs w:val="23"/>
        </w:rPr>
        <w:t xml:space="preserve"> </w:t>
      </w:r>
      <w:r w:rsidR="0018365C" w:rsidRPr="00EE0233">
        <w:rPr>
          <w:rFonts w:cs="Calibri"/>
          <w:sz w:val="23"/>
          <w:szCs w:val="23"/>
        </w:rPr>
        <w:t>MAX 5000XL (Determination of solids content)</w:t>
      </w:r>
    </w:p>
    <w:p w:rsidR="00F03DD2" w:rsidRPr="004A1372" w:rsidRDefault="0018365C" w:rsidP="004A13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sz w:val="23"/>
          <w:szCs w:val="23"/>
        </w:rPr>
      </w:pPr>
      <w:r w:rsidRPr="00EE0233">
        <w:rPr>
          <w:rFonts w:cs="Calibri"/>
          <w:color w:val="000000"/>
          <w:sz w:val="23"/>
          <w:szCs w:val="23"/>
        </w:rPr>
        <w:t xml:space="preserve">Agilent 7890A Gas Chromatograph </w:t>
      </w:r>
      <w:r>
        <w:rPr>
          <w:rFonts w:cs="Calibri"/>
          <w:color w:val="000000"/>
          <w:sz w:val="23"/>
          <w:szCs w:val="23"/>
        </w:rPr>
        <w:t>(High-t</w:t>
      </w:r>
      <w:r w:rsidRPr="00EE0233">
        <w:rPr>
          <w:rFonts w:cs="Calibri"/>
          <w:color w:val="000000"/>
          <w:sz w:val="23"/>
          <w:szCs w:val="23"/>
        </w:rPr>
        <w:t>emperature GC)</w:t>
      </w:r>
      <w:bookmarkStart w:id="0" w:name="_GoBack"/>
      <w:bookmarkEnd w:id="0"/>
    </w:p>
    <w:sectPr w:rsidR="00F03DD2" w:rsidRPr="004A1372" w:rsidSect="002A5C6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7F" w:rsidRDefault="0038387F" w:rsidP="002A5C66">
      <w:pPr>
        <w:spacing w:after="0" w:line="240" w:lineRule="auto"/>
      </w:pPr>
      <w:r>
        <w:separator/>
      </w:r>
    </w:p>
  </w:endnote>
  <w:endnote w:type="continuationSeparator" w:id="0">
    <w:p w:rsidR="0038387F" w:rsidRDefault="0038387F" w:rsidP="002A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7F" w:rsidRDefault="0038387F" w:rsidP="002A5C66">
      <w:pPr>
        <w:spacing w:after="0" w:line="240" w:lineRule="auto"/>
      </w:pPr>
      <w:r>
        <w:separator/>
      </w:r>
    </w:p>
  </w:footnote>
  <w:footnote w:type="continuationSeparator" w:id="0">
    <w:p w:rsidR="0038387F" w:rsidRDefault="0038387F" w:rsidP="002A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5C" w:rsidRDefault="0018365C" w:rsidP="002A5C66">
    <w:pPr>
      <w:pStyle w:val="Header"/>
      <w:jc w:val="right"/>
    </w:pPr>
    <w:r>
      <w:t>Schmidt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A1372"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 </w:t>
    </w:r>
  </w:p>
  <w:p w:rsidR="0018365C" w:rsidRDefault="001836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5C" w:rsidRPr="00042D2F" w:rsidRDefault="0018365C" w:rsidP="00042D2F">
    <w:pPr>
      <w:pStyle w:val="Header"/>
      <w:jc w:val="right"/>
    </w:pPr>
    <w:r>
      <w:rPr>
        <w:rStyle w:val="PageNumber"/>
      </w:rPr>
      <w:t xml:space="preserve">Schmidt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A1372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5CE2E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0052BF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2387D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D4C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65EBA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FEA6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5E1E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EC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6C3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E01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E3555"/>
    <w:multiLevelType w:val="hybridMultilevel"/>
    <w:tmpl w:val="62B06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C56CB"/>
    <w:multiLevelType w:val="hybridMultilevel"/>
    <w:tmpl w:val="42CE2F06"/>
    <w:lvl w:ilvl="0" w:tplc="6A06D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E10133"/>
    <w:multiLevelType w:val="hybridMultilevel"/>
    <w:tmpl w:val="4310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4655C"/>
    <w:multiLevelType w:val="hybridMultilevel"/>
    <w:tmpl w:val="6592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61E7E"/>
    <w:multiLevelType w:val="hybridMultilevel"/>
    <w:tmpl w:val="E76E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24D4C"/>
    <w:multiLevelType w:val="hybridMultilevel"/>
    <w:tmpl w:val="299A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A6AB5"/>
    <w:multiLevelType w:val="hybridMultilevel"/>
    <w:tmpl w:val="E348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31384E"/>
    <w:multiLevelType w:val="hybridMultilevel"/>
    <w:tmpl w:val="9D88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635E8A"/>
    <w:multiLevelType w:val="hybridMultilevel"/>
    <w:tmpl w:val="03B20D00"/>
    <w:lvl w:ilvl="0" w:tplc="EECC888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AC56A8"/>
    <w:multiLevelType w:val="hybridMultilevel"/>
    <w:tmpl w:val="4134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36981"/>
    <w:multiLevelType w:val="hybridMultilevel"/>
    <w:tmpl w:val="70DE95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16"/>
  </w:num>
  <w:num w:numId="5">
    <w:abstractNumId w:val="17"/>
  </w:num>
  <w:num w:numId="6">
    <w:abstractNumId w:val="19"/>
  </w:num>
  <w:num w:numId="7">
    <w:abstractNumId w:val="15"/>
  </w:num>
  <w:num w:numId="8">
    <w:abstractNumId w:val="14"/>
  </w:num>
  <w:num w:numId="9">
    <w:abstractNumId w:val="12"/>
  </w:num>
  <w:num w:numId="10">
    <w:abstractNumId w:val="20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69"/>
    <w:rsid w:val="000054DF"/>
    <w:rsid w:val="00005966"/>
    <w:rsid w:val="00034BEC"/>
    <w:rsid w:val="00042D2F"/>
    <w:rsid w:val="00091C5B"/>
    <w:rsid w:val="00093578"/>
    <w:rsid w:val="000A27A0"/>
    <w:rsid w:val="000C34C0"/>
    <w:rsid w:val="000D6ACC"/>
    <w:rsid w:val="000F69F8"/>
    <w:rsid w:val="0011541A"/>
    <w:rsid w:val="0018365C"/>
    <w:rsid w:val="001A27D3"/>
    <w:rsid w:val="00245E45"/>
    <w:rsid w:val="002667E9"/>
    <w:rsid w:val="002714EE"/>
    <w:rsid w:val="002A3872"/>
    <w:rsid w:val="002A5C66"/>
    <w:rsid w:val="002C6A69"/>
    <w:rsid w:val="002E3579"/>
    <w:rsid w:val="003130DA"/>
    <w:rsid w:val="0036612E"/>
    <w:rsid w:val="0038387F"/>
    <w:rsid w:val="003A7D7F"/>
    <w:rsid w:val="00401641"/>
    <w:rsid w:val="00440900"/>
    <w:rsid w:val="00440984"/>
    <w:rsid w:val="004731C4"/>
    <w:rsid w:val="004A1372"/>
    <w:rsid w:val="004B0B23"/>
    <w:rsid w:val="004C4796"/>
    <w:rsid w:val="00516A7F"/>
    <w:rsid w:val="00535EEA"/>
    <w:rsid w:val="005D49A3"/>
    <w:rsid w:val="00635728"/>
    <w:rsid w:val="006B38CC"/>
    <w:rsid w:val="006F48A3"/>
    <w:rsid w:val="00721249"/>
    <w:rsid w:val="007342F7"/>
    <w:rsid w:val="00750A11"/>
    <w:rsid w:val="00773199"/>
    <w:rsid w:val="00850F15"/>
    <w:rsid w:val="0088105B"/>
    <w:rsid w:val="0089613F"/>
    <w:rsid w:val="009011D0"/>
    <w:rsid w:val="00903A18"/>
    <w:rsid w:val="009179E0"/>
    <w:rsid w:val="00943676"/>
    <w:rsid w:val="00953DBE"/>
    <w:rsid w:val="009759E6"/>
    <w:rsid w:val="009D3787"/>
    <w:rsid w:val="00A17D01"/>
    <w:rsid w:val="00A441F6"/>
    <w:rsid w:val="00AA3BCC"/>
    <w:rsid w:val="00AE1FD8"/>
    <w:rsid w:val="00B63BFF"/>
    <w:rsid w:val="00BA5815"/>
    <w:rsid w:val="00BE1C60"/>
    <w:rsid w:val="00C4335F"/>
    <w:rsid w:val="00C7265C"/>
    <w:rsid w:val="00C72BB5"/>
    <w:rsid w:val="00C8349C"/>
    <w:rsid w:val="00D327EA"/>
    <w:rsid w:val="00D918D4"/>
    <w:rsid w:val="00E33F4E"/>
    <w:rsid w:val="00E408E1"/>
    <w:rsid w:val="00E625B3"/>
    <w:rsid w:val="00E922A5"/>
    <w:rsid w:val="00EE0233"/>
    <w:rsid w:val="00EF6ABD"/>
    <w:rsid w:val="00F03DD2"/>
    <w:rsid w:val="00F142F4"/>
    <w:rsid w:val="00F53736"/>
    <w:rsid w:val="00FE03A7"/>
    <w:rsid w:val="00FE6317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6A69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FE6317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FE631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A581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5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A5C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A5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A5C6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5C6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042D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6A69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FE6317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FE631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A581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5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A5C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A5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A5C6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5C6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042D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701</Words>
  <Characters>3998</Characters>
  <Application>Microsoft Office Word</Application>
  <DocSecurity>0</DocSecurity>
  <Lines>33</Lines>
  <Paragraphs>9</Paragraphs>
  <ScaleCrop>false</ScaleCrop>
  <Company>Hewlett-Packard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M</dc:title>
  <dc:creator>cschmidt</dc:creator>
  <cp:lastModifiedBy>Christine</cp:lastModifiedBy>
  <cp:revision>11</cp:revision>
  <dcterms:created xsi:type="dcterms:W3CDTF">2013-06-20T01:04:00Z</dcterms:created>
  <dcterms:modified xsi:type="dcterms:W3CDTF">2013-09-08T15:17:00Z</dcterms:modified>
</cp:coreProperties>
</file>