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B0" w:rsidRDefault="003316B0" w:rsidP="003316B0">
      <w:pPr>
        <w:shd w:val="clear" w:color="auto" w:fill="FFFFFF"/>
        <w:spacing w:line="390" w:lineRule="atLeast"/>
        <w:jc w:val="center"/>
        <w:outlineLvl w:val="1"/>
        <w:rPr>
          <w:b/>
          <w:bCs/>
          <w:color w:val="333333"/>
          <w:kern w:val="36"/>
          <w:sz w:val="36"/>
          <w:szCs w:val="36"/>
        </w:rPr>
      </w:pPr>
      <w:r>
        <w:rPr>
          <w:b/>
          <w:bCs/>
          <w:color w:val="333333"/>
          <w:kern w:val="36"/>
          <w:sz w:val="36"/>
          <w:szCs w:val="36"/>
        </w:rPr>
        <w:t xml:space="preserve">Warren </w:t>
      </w:r>
      <w:r w:rsidR="00E811D8">
        <w:rPr>
          <w:b/>
          <w:bCs/>
          <w:color w:val="333333"/>
          <w:kern w:val="36"/>
          <w:sz w:val="36"/>
          <w:szCs w:val="36"/>
        </w:rPr>
        <w:t xml:space="preserve">V. </w:t>
      </w:r>
      <w:r w:rsidR="00DF72DB">
        <w:rPr>
          <w:b/>
          <w:bCs/>
          <w:color w:val="333333"/>
          <w:kern w:val="36"/>
          <w:sz w:val="36"/>
          <w:szCs w:val="36"/>
        </w:rPr>
        <w:t>(Butch)</w:t>
      </w:r>
      <w:r w:rsidR="00C54DFF">
        <w:rPr>
          <w:b/>
          <w:bCs/>
          <w:color w:val="333333"/>
          <w:kern w:val="36"/>
          <w:sz w:val="36"/>
          <w:szCs w:val="36"/>
        </w:rPr>
        <w:t xml:space="preserve"> </w:t>
      </w:r>
      <w:r>
        <w:rPr>
          <w:b/>
          <w:bCs/>
          <w:color w:val="333333"/>
          <w:kern w:val="36"/>
          <w:sz w:val="36"/>
          <w:szCs w:val="36"/>
        </w:rPr>
        <w:t>Scheib</w:t>
      </w:r>
      <w:r w:rsidR="00E811D8">
        <w:rPr>
          <w:b/>
          <w:bCs/>
          <w:color w:val="333333"/>
          <w:kern w:val="36"/>
          <w:sz w:val="36"/>
          <w:szCs w:val="36"/>
        </w:rPr>
        <w:t xml:space="preserve"> Jr.</w:t>
      </w:r>
    </w:p>
    <w:p w:rsidR="003316B0" w:rsidRDefault="000F41A5" w:rsidP="003316B0">
      <w:pPr>
        <w:pStyle w:val="center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3403 E 102</w:t>
      </w:r>
      <w:r w:rsidRPr="000F41A5"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Ave. Thornton, CO 80229</w:t>
      </w:r>
      <w:r w:rsidR="003316B0" w:rsidRPr="00A26869">
        <w:rPr>
          <w:color w:val="000000"/>
          <w:sz w:val="28"/>
          <w:szCs w:val="28"/>
        </w:rPr>
        <w:br/>
      </w:r>
      <w:r w:rsidR="000C6CD7" w:rsidRPr="00A26869">
        <w:rPr>
          <w:color w:val="000000"/>
          <w:sz w:val="28"/>
          <w:szCs w:val="28"/>
        </w:rPr>
        <w:t>(570) 294-0160</w:t>
      </w:r>
      <w:r w:rsidR="003316B0" w:rsidRPr="00A26869">
        <w:rPr>
          <w:color w:val="000000"/>
          <w:sz w:val="28"/>
          <w:szCs w:val="28"/>
        </w:rPr>
        <w:t xml:space="preserve"> • </w:t>
      </w:r>
      <w:r w:rsidR="000C6CD7" w:rsidRPr="00A26869">
        <w:rPr>
          <w:color w:val="000000"/>
          <w:sz w:val="28"/>
          <w:szCs w:val="28"/>
        </w:rPr>
        <w:t>scheibwarren@yahoo</w:t>
      </w:r>
      <w:r w:rsidR="003316B0" w:rsidRPr="00A26869">
        <w:rPr>
          <w:color w:val="000000"/>
          <w:sz w:val="28"/>
          <w:szCs w:val="28"/>
        </w:rPr>
        <w:t xml:space="preserve">.com </w:t>
      </w:r>
    </w:p>
    <w:bookmarkStart w:id="0" w:name="webProfileURL"/>
    <w:p w:rsidR="006A6196" w:rsidRPr="006A6196" w:rsidRDefault="00896C2E" w:rsidP="006A6196">
      <w:pPr>
        <w:shd w:val="clear" w:color="auto" w:fill="F6F6F6"/>
        <w:ind w:left="360"/>
        <w:jc w:val="center"/>
        <w:textAlignment w:val="top"/>
        <w:rPr>
          <w:sz w:val="28"/>
          <w:szCs w:val="28"/>
        </w:rPr>
      </w:pPr>
      <w:r>
        <w:fldChar w:fldCharType="begin"/>
      </w:r>
      <w:r w:rsidR="00955BC9">
        <w:instrText>HYPERLINK "http://www.linkedin.com/pub/warren-scheib/47/833/263" \o "View public profile"</w:instrText>
      </w:r>
      <w:r>
        <w:fldChar w:fldCharType="separate"/>
      </w:r>
      <w:r w:rsidR="006A6196" w:rsidRPr="006A6196">
        <w:rPr>
          <w:color w:val="0000FF"/>
          <w:sz w:val="28"/>
          <w:szCs w:val="28"/>
          <w:u w:val="single"/>
          <w:bdr w:val="none" w:sz="0" w:space="0" w:color="auto" w:frame="1"/>
        </w:rPr>
        <w:t>www.linkedin.com/pub/warren-scheib/47/833/263</w:t>
      </w:r>
      <w:r>
        <w:fldChar w:fldCharType="end"/>
      </w:r>
      <w:bookmarkEnd w:id="0"/>
    </w:p>
    <w:p w:rsidR="006A6196" w:rsidRDefault="006A6196" w:rsidP="003316B0">
      <w:pPr>
        <w:pStyle w:val="center2"/>
        <w:shd w:val="clear" w:color="auto" w:fill="FFFFFF"/>
        <w:rPr>
          <w:color w:val="000000"/>
          <w:sz w:val="28"/>
          <w:szCs w:val="28"/>
        </w:rPr>
      </w:pPr>
    </w:p>
    <w:p w:rsidR="006A6196" w:rsidRDefault="006A6196" w:rsidP="003316B0">
      <w:pPr>
        <w:pStyle w:val="center2"/>
        <w:shd w:val="clear" w:color="auto" w:fill="FFFFFF"/>
        <w:rPr>
          <w:color w:val="000000"/>
        </w:rPr>
      </w:pPr>
    </w:p>
    <w:p w:rsidR="003316B0" w:rsidRPr="00BA759C" w:rsidRDefault="00896C2E" w:rsidP="00E363B8">
      <w:pPr>
        <w:shd w:val="clear" w:color="auto" w:fill="FFFFFF"/>
        <w:rPr>
          <w:b/>
          <w:bCs/>
          <w:caps/>
          <w:color w:val="000000"/>
          <w:u w:val="single"/>
        </w:rPr>
      </w:pPr>
      <w:r w:rsidRPr="00896C2E">
        <w:rPr>
          <w:color w:val="000000"/>
        </w:rPr>
        <w:pict>
          <v:rect id="_x0000_i1025" style="width:6in;height:.75pt" o:hrstd="t" o:hrnoshade="t" o:hr="t" fillcolor="black" stroked="f"/>
        </w:pict>
      </w:r>
      <w:r w:rsidR="003316B0" w:rsidRPr="00BA759C">
        <w:rPr>
          <w:b/>
          <w:bCs/>
          <w:caps/>
          <w:color w:val="000000"/>
          <w:u w:val="single"/>
        </w:rPr>
        <w:t>Summary</w:t>
      </w:r>
    </w:p>
    <w:p w:rsidR="003316B0" w:rsidRDefault="00C072B3" w:rsidP="00CE4F20">
      <w:pPr>
        <w:shd w:val="clear" w:color="auto" w:fill="FFFFFF"/>
        <w:spacing w:before="105"/>
        <w:rPr>
          <w:color w:val="000000"/>
        </w:rPr>
      </w:pPr>
      <w:r>
        <w:rPr>
          <w:b/>
          <w:bCs/>
          <w:color w:val="000000"/>
        </w:rPr>
        <w:t xml:space="preserve">Talented and </w:t>
      </w:r>
      <w:r w:rsidR="0038698B">
        <w:rPr>
          <w:b/>
          <w:bCs/>
          <w:color w:val="000000"/>
        </w:rPr>
        <w:t>S</w:t>
      </w:r>
      <w:r w:rsidR="00DC265B">
        <w:rPr>
          <w:b/>
          <w:bCs/>
          <w:color w:val="000000"/>
        </w:rPr>
        <w:t>easoned</w:t>
      </w:r>
      <w:r w:rsidR="00D15FFE">
        <w:rPr>
          <w:b/>
          <w:bCs/>
          <w:color w:val="000000"/>
        </w:rPr>
        <w:t xml:space="preserve"> </w:t>
      </w:r>
      <w:r w:rsidR="00092C13">
        <w:rPr>
          <w:b/>
          <w:bCs/>
          <w:color w:val="000000"/>
        </w:rPr>
        <w:t>Customer Service/</w:t>
      </w:r>
      <w:r w:rsidR="00045A17">
        <w:rPr>
          <w:b/>
          <w:bCs/>
          <w:color w:val="000000"/>
        </w:rPr>
        <w:t xml:space="preserve">Sales </w:t>
      </w:r>
      <w:r w:rsidR="00CE4F20">
        <w:rPr>
          <w:b/>
          <w:bCs/>
          <w:color w:val="000000"/>
        </w:rPr>
        <w:t>Management</w:t>
      </w:r>
      <w:r w:rsidR="007A599B">
        <w:rPr>
          <w:b/>
          <w:bCs/>
          <w:color w:val="000000"/>
        </w:rPr>
        <w:t xml:space="preserve"> Professional</w:t>
      </w:r>
      <w:r w:rsidR="003316B0">
        <w:rPr>
          <w:b/>
          <w:bCs/>
          <w:color w:val="000000"/>
        </w:rPr>
        <w:t xml:space="preserve"> with </w:t>
      </w:r>
      <w:r>
        <w:rPr>
          <w:b/>
          <w:bCs/>
          <w:color w:val="000000"/>
        </w:rPr>
        <w:t xml:space="preserve">an </w:t>
      </w:r>
      <w:r w:rsidR="003316B0">
        <w:rPr>
          <w:b/>
          <w:bCs/>
          <w:color w:val="000000"/>
        </w:rPr>
        <w:t>exten</w:t>
      </w:r>
      <w:r w:rsidR="00A5041B">
        <w:rPr>
          <w:b/>
          <w:bCs/>
          <w:color w:val="000000"/>
        </w:rPr>
        <w:t xml:space="preserve">sive background </w:t>
      </w:r>
      <w:r>
        <w:rPr>
          <w:b/>
          <w:bCs/>
          <w:color w:val="000000"/>
        </w:rPr>
        <w:t>in</w:t>
      </w:r>
      <w:r w:rsidR="00A5041B">
        <w:rPr>
          <w:b/>
          <w:bCs/>
          <w:color w:val="000000"/>
        </w:rPr>
        <w:t xml:space="preserve"> </w:t>
      </w:r>
      <w:r w:rsidR="002E181E">
        <w:rPr>
          <w:b/>
          <w:bCs/>
          <w:color w:val="000000"/>
        </w:rPr>
        <w:t>Manufacturing Scheduling</w:t>
      </w:r>
      <w:r w:rsidR="00E03F10">
        <w:rPr>
          <w:b/>
          <w:bCs/>
          <w:color w:val="000000"/>
        </w:rPr>
        <w:t xml:space="preserve"> </w:t>
      </w:r>
      <w:r w:rsidR="00A5041B">
        <w:rPr>
          <w:b/>
          <w:bCs/>
          <w:color w:val="000000"/>
        </w:rPr>
        <w:t xml:space="preserve">and </w:t>
      </w:r>
      <w:r w:rsidR="0009413B">
        <w:rPr>
          <w:b/>
          <w:bCs/>
          <w:color w:val="000000"/>
        </w:rPr>
        <w:t>V</w:t>
      </w:r>
      <w:r w:rsidR="00267B69">
        <w:rPr>
          <w:b/>
          <w:bCs/>
          <w:color w:val="000000"/>
        </w:rPr>
        <w:t>endor</w:t>
      </w:r>
      <w:r w:rsidR="00F16A9F">
        <w:rPr>
          <w:b/>
          <w:bCs/>
          <w:color w:val="000000"/>
        </w:rPr>
        <w:t>/Supplier</w:t>
      </w:r>
      <w:r w:rsidR="00E03F10">
        <w:rPr>
          <w:b/>
          <w:bCs/>
          <w:color w:val="000000"/>
        </w:rPr>
        <w:t xml:space="preserve"> </w:t>
      </w:r>
      <w:r w:rsidR="0009413B">
        <w:rPr>
          <w:b/>
          <w:bCs/>
          <w:color w:val="000000"/>
        </w:rPr>
        <w:t>M</w:t>
      </w:r>
      <w:r w:rsidR="00E03F10">
        <w:rPr>
          <w:b/>
          <w:bCs/>
          <w:color w:val="000000"/>
        </w:rPr>
        <w:t>anagement</w:t>
      </w:r>
      <w:r w:rsidR="003316B0">
        <w:rPr>
          <w:b/>
          <w:bCs/>
          <w:color w:val="000000"/>
        </w:rPr>
        <w:t>.</w:t>
      </w:r>
      <w:r w:rsidR="0093357A">
        <w:rPr>
          <w:b/>
          <w:bCs/>
          <w:color w:val="000000"/>
        </w:rPr>
        <w:t xml:space="preserve">  </w:t>
      </w:r>
      <w:r w:rsidR="00912E74">
        <w:rPr>
          <w:b/>
          <w:bCs/>
          <w:color w:val="000000"/>
        </w:rPr>
        <w:t xml:space="preserve">Broad range of experience in Mining and Minerals, Transportation, OEM, Aerospace, Building &amp; Construction, Retail and Banking Industries. </w:t>
      </w:r>
      <w:r w:rsidR="00060BD6">
        <w:rPr>
          <w:b/>
          <w:bCs/>
          <w:color w:val="000000"/>
        </w:rPr>
        <w:t>Thrives on continuous process improvement and increased level</w:t>
      </w:r>
      <w:r w:rsidR="00F16A9F">
        <w:rPr>
          <w:b/>
          <w:bCs/>
          <w:color w:val="000000"/>
        </w:rPr>
        <w:t>s</w:t>
      </w:r>
      <w:r w:rsidR="00060BD6">
        <w:rPr>
          <w:b/>
          <w:bCs/>
          <w:color w:val="000000"/>
        </w:rPr>
        <w:t xml:space="preserve"> of responsibility.</w:t>
      </w:r>
      <w:r w:rsidR="00F16A9F">
        <w:rPr>
          <w:b/>
          <w:bCs/>
          <w:color w:val="000000"/>
        </w:rPr>
        <w:t xml:space="preserve"> Proven Employee Development skills.</w:t>
      </w:r>
      <w:r w:rsidR="00060BD6">
        <w:rPr>
          <w:b/>
          <w:bCs/>
          <w:color w:val="000000"/>
        </w:rPr>
        <w:t xml:space="preserve"> </w:t>
      </w:r>
    </w:p>
    <w:p w:rsidR="003316B0" w:rsidRPr="00BA759C" w:rsidRDefault="003316B0" w:rsidP="003316B0">
      <w:pPr>
        <w:shd w:val="clear" w:color="auto" w:fill="FFFFFF"/>
        <w:spacing w:before="225"/>
        <w:outlineLvl w:val="2"/>
        <w:rPr>
          <w:b/>
          <w:bCs/>
          <w:caps/>
          <w:color w:val="000000"/>
          <w:u w:val="single"/>
        </w:rPr>
      </w:pPr>
      <w:r w:rsidRPr="00BA759C">
        <w:rPr>
          <w:b/>
          <w:bCs/>
          <w:caps/>
          <w:color w:val="000000"/>
          <w:u w:val="single"/>
        </w:rPr>
        <w:t>Professional Experience</w:t>
      </w:r>
    </w:p>
    <w:p w:rsidR="000E6783" w:rsidRDefault="000E6783" w:rsidP="000E6783">
      <w:pPr>
        <w:shd w:val="clear" w:color="auto" w:fill="FFFFFF"/>
        <w:spacing w:before="105"/>
        <w:rPr>
          <w:color w:val="000000"/>
        </w:rPr>
      </w:pPr>
      <w:r>
        <w:rPr>
          <w:b/>
          <w:color w:val="000000"/>
        </w:rPr>
        <w:t>Urban Lending Solutions</w:t>
      </w:r>
      <w:r w:rsidR="002B3247">
        <w:rPr>
          <w:b/>
          <w:color w:val="000000"/>
        </w:rPr>
        <w:t>/Bank of America</w:t>
      </w:r>
      <w:r>
        <w:rPr>
          <w:b/>
          <w:color w:val="000000"/>
        </w:rPr>
        <w:t>,</w:t>
      </w:r>
      <w:r>
        <w:rPr>
          <w:color w:val="000000"/>
        </w:rPr>
        <w:t xml:space="preserve"> Broomfield,</w:t>
      </w:r>
      <w:r w:rsidR="002B3247">
        <w:rPr>
          <w:color w:val="000000"/>
        </w:rPr>
        <w:t xml:space="preserve"> </w:t>
      </w:r>
      <w:r>
        <w:rPr>
          <w:color w:val="000000"/>
        </w:rPr>
        <w:t xml:space="preserve">CO </w:t>
      </w:r>
      <w:r>
        <w:rPr>
          <w:color w:val="000000"/>
        </w:rPr>
        <w:br/>
      </w:r>
      <w:r w:rsidR="00E97AD8">
        <w:rPr>
          <w:b/>
          <w:color w:val="000000"/>
        </w:rPr>
        <w:t>Mortgage Loan Processor/Customer Service</w:t>
      </w:r>
      <w:r>
        <w:rPr>
          <w:b/>
          <w:color w:val="000000"/>
        </w:rPr>
        <w:t xml:space="preserve"> </w:t>
      </w:r>
      <w:r w:rsidRPr="007E2D96">
        <w:rPr>
          <w:i/>
          <w:color w:val="000000"/>
        </w:rPr>
        <w:t>(20</w:t>
      </w:r>
      <w:r>
        <w:rPr>
          <w:i/>
          <w:color w:val="000000"/>
        </w:rPr>
        <w:t>12</w:t>
      </w:r>
      <w:r w:rsidRPr="007E2D96">
        <w:rPr>
          <w:i/>
          <w:color w:val="000000"/>
        </w:rPr>
        <w:t xml:space="preserve"> - </w:t>
      </w:r>
      <w:r>
        <w:rPr>
          <w:i/>
          <w:color w:val="000000"/>
        </w:rPr>
        <w:t>Present</w:t>
      </w:r>
      <w:r w:rsidRPr="007E2D96">
        <w:rPr>
          <w:i/>
          <w:color w:val="000000"/>
        </w:rPr>
        <w:t>)</w:t>
      </w:r>
    </w:p>
    <w:p w:rsidR="000E6783" w:rsidRDefault="000E6783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Locate and inspect customer loan documents for accuracy.</w:t>
      </w:r>
    </w:p>
    <w:p w:rsidR="00E97AD8" w:rsidRDefault="00E97AD8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Process loans for HAMP and other conventional programs</w:t>
      </w:r>
      <w:r w:rsidR="00602149">
        <w:rPr>
          <w:color w:val="000000"/>
        </w:rPr>
        <w:t>.</w:t>
      </w:r>
    </w:p>
    <w:p w:rsidR="00D36798" w:rsidRDefault="00D36798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Special Project SPA for Program Manager.</w:t>
      </w:r>
    </w:p>
    <w:p w:rsidR="000E6783" w:rsidRDefault="000E6783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Determine status of application</w:t>
      </w:r>
      <w:r w:rsidR="002B3247">
        <w:rPr>
          <w:color w:val="000000"/>
        </w:rPr>
        <w:t xml:space="preserve"> </w:t>
      </w:r>
      <w:r>
        <w:rPr>
          <w:color w:val="000000"/>
        </w:rPr>
        <w:t>(forward for further review or decline path).</w:t>
      </w:r>
    </w:p>
    <w:p w:rsidR="000E6783" w:rsidRDefault="000E6783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Promote a professional atmosphere for both </w:t>
      </w:r>
      <w:r w:rsidR="00D36798">
        <w:rPr>
          <w:color w:val="000000"/>
        </w:rPr>
        <w:t>peers</w:t>
      </w:r>
      <w:r>
        <w:rPr>
          <w:color w:val="000000"/>
        </w:rPr>
        <w:t xml:space="preserve"> and customers.</w:t>
      </w:r>
    </w:p>
    <w:p w:rsidR="000E6783" w:rsidRDefault="002B3247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Utilize office programs including Salesforce, Iportal and Microsoft Office</w:t>
      </w:r>
      <w:r w:rsidR="0038698B">
        <w:rPr>
          <w:color w:val="000000"/>
        </w:rPr>
        <w:t>.</w:t>
      </w:r>
    </w:p>
    <w:p w:rsidR="000E6783" w:rsidRDefault="002B3247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Determine “best practices” and report at daily Team meeting.</w:t>
      </w:r>
    </w:p>
    <w:p w:rsidR="000E6783" w:rsidRPr="0038698B" w:rsidRDefault="0038698B" w:rsidP="000E6783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 w:rsidRPr="0038698B">
        <w:rPr>
          <w:color w:val="000000"/>
        </w:rPr>
        <w:t>Archive</w:t>
      </w:r>
      <w:r w:rsidR="000E6783" w:rsidRPr="0038698B">
        <w:rPr>
          <w:color w:val="000000"/>
        </w:rPr>
        <w:t xml:space="preserve"> complete and accurate records</w:t>
      </w:r>
      <w:r w:rsidRPr="0038698B">
        <w:rPr>
          <w:color w:val="000000"/>
        </w:rPr>
        <w:t>.</w:t>
      </w:r>
    </w:p>
    <w:p w:rsidR="003316B0" w:rsidRDefault="000C6CD7" w:rsidP="000E6783">
      <w:pPr>
        <w:shd w:val="clear" w:color="auto" w:fill="FFFFFF"/>
        <w:spacing w:before="105"/>
        <w:rPr>
          <w:color w:val="000000"/>
        </w:rPr>
      </w:pPr>
      <w:r>
        <w:rPr>
          <w:b/>
          <w:bCs/>
          <w:color w:val="000000"/>
        </w:rPr>
        <w:t>Country Crafts</w:t>
      </w:r>
      <w:r w:rsidR="002021E0">
        <w:rPr>
          <w:b/>
          <w:color w:val="000000"/>
        </w:rPr>
        <w:t>,</w:t>
      </w:r>
      <w:r w:rsidR="003316B0">
        <w:rPr>
          <w:color w:val="000000"/>
        </w:rPr>
        <w:t xml:space="preserve"> </w:t>
      </w:r>
      <w:r>
        <w:rPr>
          <w:color w:val="000000"/>
        </w:rPr>
        <w:t xml:space="preserve">Orwigsburg, PA </w:t>
      </w:r>
      <w:r w:rsidR="003316B0">
        <w:rPr>
          <w:color w:val="000000"/>
        </w:rPr>
        <w:br/>
      </w:r>
      <w:r w:rsidRPr="000C6CD7">
        <w:rPr>
          <w:b/>
          <w:color w:val="000000"/>
        </w:rPr>
        <w:t>Operator</w:t>
      </w:r>
      <w:r w:rsidR="00D15FFE">
        <w:rPr>
          <w:b/>
          <w:color w:val="000000"/>
        </w:rPr>
        <w:t xml:space="preserve"> and Manager</w:t>
      </w:r>
      <w:r w:rsidR="002021E0">
        <w:rPr>
          <w:b/>
          <w:color w:val="000000"/>
        </w:rPr>
        <w:t xml:space="preserve"> </w:t>
      </w:r>
      <w:r w:rsidR="002021E0" w:rsidRPr="007E2D96">
        <w:rPr>
          <w:i/>
          <w:color w:val="000000"/>
        </w:rPr>
        <w:t xml:space="preserve">(2001 - </w:t>
      </w:r>
      <w:r w:rsidR="0038698B">
        <w:rPr>
          <w:i/>
          <w:color w:val="000000"/>
        </w:rPr>
        <w:t>2012</w:t>
      </w:r>
      <w:r w:rsidR="002021E0" w:rsidRPr="007E2D96">
        <w:rPr>
          <w:i/>
          <w:color w:val="000000"/>
        </w:rPr>
        <w:t>)</w:t>
      </w:r>
    </w:p>
    <w:p w:rsidR="003316B0" w:rsidRDefault="0068783A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Manage</w:t>
      </w:r>
      <w:r w:rsidR="00D130D4">
        <w:rPr>
          <w:color w:val="000000"/>
        </w:rPr>
        <w:t xml:space="preserve"> </w:t>
      </w:r>
      <w:r w:rsidR="00AA05A6">
        <w:rPr>
          <w:color w:val="000000"/>
        </w:rPr>
        <w:t xml:space="preserve">and </w:t>
      </w:r>
      <w:r w:rsidR="00AC01FC">
        <w:rPr>
          <w:color w:val="000000"/>
        </w:rPr>
        <w:t>Develop</w:t>
      </w:r>
      <w:r w:rsidR="00AA05A6">
        <w:rPr>
          <w:color w:val="000000"/>
        </w:rPr>
        <w:t xml:space="preserve"> </w:t>
      </w:r>
      <w:r w:rsidR="00D130D4">
        <w:rPr>
          <w:color w:val="000000"/>
        </w:rPr>
        <w:t xml:space="preserve">workforce of </w:t>
      </w:r>
      <w:r>
        <w:rPr>
          <w:color w:val="000000"/>
        </w:rPr>
        <w:t>up to</w:t>
      </w:r>
      <w:r w:rsidR="00D130D4">
        <w:rPr>
          <w:color w:val="000000"/>
        </w:rPr>
        <w:t xml:space="preserve"> </w:t>
      </w:r>
      <w:r w:rsidR="00185D65">
        <w:rPr>
          <w:color w:val="000000"/>
        </w:rPr>
        <w:t>20</w:t>
      </w:r>
      <w:r w:rsidR="00D130D4">
        <w:rPr>
          <w:color w:val="000000"/>
        </w:rPr>
        <w:t xml:space="preserve"> employees</w:t>
      </w:r>
      <w:r w:rsidR="00A5041B">
        <w:rPr>
          <w:color w:val="000000"/>
        </w:rPr>
        <w:t>.</w:t>
      </w:r>
    </w:p>
    <w:p w:rsidR="003316B0" w:rsidRDefault="0080655B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Results oriented</w:t>
      </w:r>
      <w:r w:rsidR="00FD1F52">
        <w:rPr>
          <w:color w:val="000000"/>
        </w:rPr>
        <w:t xml:space="preserve"> </w:t>
      </w:r>
      <w:r w:rsidR="00267B69">
        <w:rPr>
          <w:color w:val="000000"/>
        </w:rPr>
        <w:t>negotiating</w:t>
      </w:r>
      <w:r w:rsidR="00FD1F52">
        <w:rPr>
          <w:color w:val="000000"/>
        </w:rPr>
        <w:t xml:space="preserve"> skills</w:t>
      </w:r>
      <w:r w:rsidR="00D15FFE">
        <w:rPr>
          <w:color w:val="000000"/>
        </w:rPr>
        <w:t xml:space="preserve"> in a fast paced environment</w:t>
      </w:r>
      <w:r w:rsidR="00FD1F52">
        <w:rPr>
          <w:color w:val="000000"/>
        </w:rPr>
        <w:t>.</w:t>
      </w:r>
    </w:p>
    <w:p w:rsidR="003316B0" w:rsidRDefault="00D130D4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Promote a professional atmosphere </w:t>
      </w:r>
      <w:r w:rsidR="001059AF">
        <w:rPr>
          <w:color w:val="000000"/>
        </w:rPr>
        <w:t>for</w:t>
      </w:r>
      <w:r>
        <w:rPr>
          <w:color w:val="000000"/>
        </w:rPr>
        <w:t xml:space="preserve"> customers</w:t>
      </w:r>
      <w:r w:rsidR="00A5041B">
        <w:rPr>
          <w:color w:val="000000"/>
        </w:rPr>
        <w:t>.</w:t>
      </w:r>
    </w:p>
    <w:p w:rsidR="003316B0" w:rsidRDefault="00285E60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Manage </w:t>
      </w:r>
      <w:r w:rsidR="00185D65">
        <w:rPr>
          <w:color w:val="000000"/>
        </w:rPr>
        <w:t>i</w:t>
      </w:r>
      <w:r>
        <w:rPr>
          <w:color w:val="000000"/>
        </w:rPr>
        <w:t>nventories</w:t>
      </w:r>
      <w:r w:rsidR="00D130D4">
        <w:rPr>
          <w:color w:val="000000"/>
        </w:rPr>
        <w:t xml:space="preserve"> based on historical </w:t>
      </w:r>
      <w:r w:rsidR="00CE481A">
        <w:rPr>
          <w:color w:val="000000"/>
        </w:rPr>
        <w:t xml:space="preserve">sales records and </w:t>
      </w:r>
      <w:r w:rsidR="0080655B">
        <w:rPr>
          <w:color w:val="000000"/>
        </w:rPr>
        <w:t xml:space="preserve">current </w:t>
      </w:r>
      <w:r w:rsidR="00CE481A">
        <w:rPr>
          <w:color w:val="000000"/>
        </w:rPr>
        <w:t>business conditions</w:t>
      </w:r>
      <w:r w:rsidR="00A5041B">
        <w:rPr>
          <w:color w:val="000000"/>
        </w:rPr>
        <w:t>.</w:t>
      </w:r>
    </w:p>
    <w:p w:rsidR="00CE481A" w:rsidRDefault="00CE481A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Establish </w:t>
      </w:r>
      <w:r w:rsidR="00B11753">
        <w:rPr>
          <w:color w:val="000000"/>
        </w:rPr>
        <w:t xml:space="preserve">successful </w:t>
      </w:r>
      <w:r>
        <w:rPr>
          <w:color w:val="000000"/>
        </w:rPr>
        <w:t xml:space="preserve">relationships with </w:t>
      </w:r>
      <w:r w:rsidR="00C54DFF">
        <w:rPr>
          <w:color w:val="000000"/>
        </w:rPr>
        <w:t>75</w:t>
      </w:r>
      <w:r>
        <w:rPr>
          <w:color w:val="000000"/>
        </w:rPr>
        <w:t xml:space="preserve">+ </w:t>
      </w:r>
      <w:r w:rsidR="00CE4F20">
        <w:rPr>
          <w:color w:val="000000"/>
        </w:rPr>
        <w:t>companies/vendors</w:t>
      </w:r>
      <w:r w:rsidR="00A5041B">
        <w:rPr>
          <w:color w:val="000000"/>
        </w:rPr>
        <w:t>.</w:t>
      </w:r>
    </w:p>
    <w:p w:rsidR="008613DF" w:rsidRDefault="008613DF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Provide guidance on new product development.</w:t>
      </w:r>
    </w:p>
    <w:p w:rsidR="00CE481A" w:rsidRDefault="00AC01FC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Manage</w:t>
      </w:r>
      <w:r w:rsidR="00CE481A">
        <w:rPr>
          <w:color w:val="000000"/>
        </w:rPr>
        <w:t xml:space="preserve"> accounting records</w:t>
      </w:r>
      <w:r w:rsidR="00B11753">
        <w:rPr>
          <w:color w:val="000000"/>
        </w:rPr>
        <w:t xml:space="preserve"> including P&amp;L</w:t>
      </w:r>
      <w:r>
        <w:rPr>
          <w:color w:val="000000"/>
        </w:rPr>
        <w:t>,</w:t>
      </w:r>
      <w:r w:rsidR="00A26869">
        <w:rPr>
          <w:color w:val="000000"/>
        </w:rPr>
        <w:t xml:space="preserve"> Payroll</w:t>
      </w:r>
      <w:r>
        <w:rPr>
          <w:color w:val="000000"/>
        </w:rPr>
        <w:t xml:space="preserve"> and Tax Preparation</w:t>
      </w:r>
      <w:r w:rsidR="00A5041B">
        <w:rPr>
          <w:color w:val="000000"/>
        </w:rPr>
        <w:t>.</w:t>
      </w:r>
    </w:p>
    <w:p w:rsidR="00D15FFE" w:rsidRDefault="00D15FFE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Schedule work orders for </w:t>
      </w:r>
      <w:r w:rsidR="001E7249">
        <w:rPr>
          <w:color w:val="000000"/>
        </w:rPr>
        <w:t xml:space="preserve">production and </w:t>
      </w:r>
      <w:r>
        <w:rPr>
          <w:color w:val="000000"/>
        </w:rPr>
        <w:t>paint line</w:t>
      </w:r>
      <w:r w:rsidR="001E7249">
        <w:rPr>
          <w:color w:val="000000"/>
        </w:rPr>
        <w:t>.</w:t>
      </w:r>
    </w:p>
    <w:p w:rsidR="00D15FFE" w:rsidRDefault="00D15FFE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Develop market</w:t>
      </w:r>
      <w:r w:rsidR="00AC01FC">
        <w:rPr>
          <w:color w:val="000000"/>
        </w:rPr>
        <w:t>ing</w:t>
      </w:r>
      <w:r>
        <w:rPr>
          <w:color w:val="000000"/>
        </w:rPr>
        <w:t xml:space="preserve"> strategies </w:t>
      </w:r>
      <w:r w:rsidR="001E7249">
        <w:rPr>
          <w:color w:val="000000"/>
        </w:rPr>
        <w:t xml:space="preserve">and promotions </w:t>
      </w:r>
      <w:r>
        <w:rPr>
          <w:color w:val="000000"/>
        </w:rPr>
        <w:t xml:space="preserve">to </w:t>
      </w:r>
      <w:r w:rsidR="00450FDD">
        <w:rPr>
          <w:color w:val="000000"/>
        </w:rPr>
        <w:t>increase sales</w:t>
      </w:r>
      <w:r>
        <w:rPr>
          <w:color w:val="000000"/>
        </w:rPr>
        <w:t>.</w:t>
      </w:r>
    </w:p>
    <w:p w:rsidR="00A26869" w:rsidRPr="0038698B" w:rsidRDefault="00450FDD" w:rsidP="003316B0">
      <w:pPr>
        <w:numPr>
          <w:ilvl w:val="0"/>
          <w:numId w:val="1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Lead </w:t>
      </w:r>
      <w:r w:rsidR="0080655B">
        <w:rPr>
          <w:color w:val="000000"/>
        </w:rPr>
        <w:t xml:space="preserve">sales and production </w:t>
      </w:r>
      <w:r>
        <w:rPr>
          <w:color w:val="000000"/>
        </w:rPr>
        <w:t>teams on improving processes and eliminating waste.</w:t>
      </w:r>
    </w:p>
    <w:p w:rsidR="003316B0" w:rsidRDefault="00CE481A" w:rsidP="003316B0">
      <w:pPr>
        <w:shd w:val="clear" w:color="auto" w:fill="FFFFFF"/>
        <w:spacing w:before="105"/>
        <w:rPr>
          <w:color w:val="000000"/>
        </w:rPr>
      </w:pPr>
      <w:r>
        <w:rPr>
          <w:b/>
          <w:bCs/>
          <w:color w:val="000000"/>
        </w:rPr>
        <w:t>Alcoa Engineered Products</w:t>
      </w:r>
      <w:r w:rsidR="002021E0">
        <w:rPr>
          <w:b/>
          <w:bCs/>
          <w:color w:val="000000"/>
        </w:rPr>
        <w:t>,</w:t>
      </w:r>
      <w:r>
        <w:rPr>
          <w:color w:val="000000"/>
        </w:rPr>
        <w:t xml:space="preserve"> Cressona, PA</w:t>
      </w:r>
      <w:r w:rsidR="003316B0">
        <w:rPr>
          <w:color w:val="000000"/>
        </w:rPr>
        <w:t xml:space="preserve"> </w:t>
      </w:r>
      <w:r w:rsidR="003316B0">
        <w:rPr>
          <w:color w:val="000000"/>
        </w:rPr>
        <w:br/>
      </w:r>
      <w:r w:rsidR="00E56261" w:rsidRPr="00E56261">
        <w:rPr>
          <w:b/>
          <w:color w:val="000000"/>
        </w:rPr>
        <w:t>Reserve Program Manager</w:t>
      </w:r>
      <w:r>
        <w:rPr>
          <w:color w:val="000000"/>
        </w:rPr>
        <w:t xml:space="preserve"> </w:t>
      </w:r>
      <w:r w:rsidRPr="007E2D96">
        <w:rPr>
          <w:i/>
          <w:color w:val="000000"/>
        </w:rPr>
        <w:t>(1996 - 2001</w:t>
      </w:r>
      <w:r w:rsidR="003316B0" w:rsidRPr="007E2D96">
        <w:rPr>
          <w:i/>
          <w:color w:val="000000"/>
        </w:rPr>
        <w:t>)</w:t>
      </w:r>
      <w:r w:rsidR="003316B0">
        <w:rPr>
          <w:color w:val="000000"/>
        </w:rPr>
        <w:t xml:space="preserve"> </w:t>
      </w:r>
    </w:p>
    <w:p w:rsidR="003316B0" w:rsidRDefault="00E56261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Coordinate s</w:t>
      </w:r>
      <w:r w:rsidR="00E03F10">
        <w:rPr>
          <w:color w:val="000000"/>
        </w:rPr>
        <w:t>chedul</w:t>
      </w:r>
      <w:r>
        <w:rPr>
          <w:color w:val="000000"/>
        </w:rPr>
        <w:t>ing of</w:t>
      </w:r>
      <w:r w:rsidR="00CE481A">
        <w:rPr>
          <w:color w:val="000000"/>
        </w:rPr>
        <w:t xml:space="preserve"> six </w:t>
      </w:r>
      <w:r w:rsidR="00F138AD">
        <w:rPr>
          <w:color w:val="000000"/>
        </w:rPr>
        <w:t xml:space="preserve">extrusion </w:t>
      </w:r>
      <w:r w:rsidR="00CE481A">
        <w:rPr>
          <w:color w:val="000000"/>
        </w:rPr>
        <w:t>plants across the United States</w:t>
      </w:r>
      <w:r w:rsidR="00A5041B">
        <w:rPr>
          <w:color w:val="000000"/>
        </w:rPr>
        <w:t>.</w:t>
      </w:r>
    </w:p>
    <w:p w:rsidR="003316B0" w:rsidRDefault="00AC01FC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Coordinate</w:t>
      </w:r>
      <w:r w:rsidR="00CE481A">
        <w:rPr>
          <w:color w:val="000000"/>
        </w:rPr>
        <w:t xml:space="preserve"> </w:t>
      </w:r>
      <w:r>
        <w:rPr>
          <w:color w:val="000000"/>
        </w:rPr>
        <w:t>expedited orders</w:t>
      </w:r>
      <w:r w:rsidR="00E56261">
        <w:rPr>
          <w:color w:val="000000"/>
        </w:rPr>
        <w:t xml:space="preserve"> </w:t>
      </w:r>
      <w:r w:rsidR="00CE481A">
        <w:rPr>
          <w:color w:val="000000"/>
        </w:rPr>
        <w:t xml:space="preserve">with </w:t>
      </w:r>
      <w:r w:rsidR="00E03F10">
        <w:rPr>
          <w:color w:val="000000"/>
        </w:rPr>
        <w:t xml:space="preserve">sales </w:t>
      </w:r>
      <w:r w:rsidR="00E56261">
        <w:rPr>
          <w:color w:val="000000"/>
        </w:rPr>
        <w:t>and production.</w:t>
      </w:r>
    </w:p>
    <w:p w:rsidR="00AB21B3" w:rsidRDefault="00AB21B3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Travel to plant</w:t>
      </w:r>
      <w:r w:rsidR="00E56261">
        <w:rPr>
          <w:color w:val="000000"/>
        </w:rPr>
        <w:t xml:space="preserve"> location</w:t>
      </w:r>
      <w:r>
        <w:rPr>
          <w:color w:val="000000"/>
        </w:rPr>
        <w:t xml:space="preserve">s to </w:t>
      </w:r>
      <w:r w:rsidR="00E03F10">
        <w:rPr>
          <w:color w:val="000000"/>
        </w:rPr>
        <w:t>re</w:t>
      </w:r>
      <w:r>
        <w:rPr>
          <w:color w:val="000000"/>
        </w:rPr>
        <w:t>solve issues regarding scheduling</w:t>
      </w:r>
      <w:r w:rsidR="00E03F10">
        <w:rPr>
          <w:color w:val="000000"/>
        </w:rPr>
        <w:t xml:space="preserve"> and capacity</w:t>
      </w:r>
      <w:r>
        <w:rPr>
          <w:color w:val="000000"/>
        </w:rPr>
        <w:t>.</w:t>
      </w:r>
    </w:p>
    <w:p w:rsidR="003316B0" w:rsidRDefault="00CE481A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Balance workload to provide best schedules without sacrificing on time delivery</w:t>
      </w:r>
      <w:r w:rsidR="00A5041B">
        <w:rPr>
          <w:color w:val="000000"/>
        </w:rPr>
        <w:t>.</w:t>
      </w:r>
    </w:p>
    <w:p w:rsidR="00D15FFE" w:rsidRDefault="00D15FFE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Develop </w:t>
      </w:r>
      <w:r w:rsidR="00E56261">
        <w:rPr>
          <w:color w:val="000000"/>
        </w:rPr>
        <w:t xml:space="preserve">and implement </w:t>
      </w:r>
      <w:r>
        <w:rPr>
          <w:color w:val="000000"/>
        </w:rPr>
        <w:t>tracking program to support Alcoa’s best performing customers.</w:t>
      </w:r>
    </w:p>
    <w:p w:rsidR="00D15FFE" w:rsidRDefault="00D15FFE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Reserve press time (capacity) for top perform</w:t>
      </w:r>
      <w:r w:rsidR="00E56261">
        <w:rPr>
          <w:color w:val="000000"/>
        </w:rPr>
        <w:t>ing customers</w:t>
      </w:r>
      <w:r>
        <w:rPr>
          <w:color w:val="000000"/>
        </w:rPr>
        <w:t xml:space="preserve"> based on forecasts.</w:t>
      </w:r>
    </w:p>
    <w:p w:rsidR="00D15FFE" w:rsidRDefault="00D15FFE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Adjust production lead times based on those forecasts vs. plant capacity.</w:t>
      </w:r>
    </w:p>
    <w:p w:rsidR="003316B0" w:rsidRDefault="00D15FFE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Work </w:t>
      </w:r>
      <w:r w:rsidR="00E56261">
        <w:rPr>
          <w:color w:val="000000"/>
        </w:rPr>
        <w:t>on</w:t>
      </w:r>
      <w:r>
        <w:rPr>
          <w:color w:val="000000"/>
        </w:rPr>
        <w:t xml:space="preserve"> team to implement the Alcoa Production System</w:t>
      </w:r>
      <w:r w:rsidR="00A5041B">
        <w:rPr>
          <w:color w:val="000000"/>
        </w:rPr>
        <w:t>.</w:t>
      </w:r>
      <w:r>
        <w:rPr>
          <w:color w:val="000000"/>
        </w:rPr>
        <w:t xml:space="preserve"> </w:t>
      </w:r>
    </w:p>
    <w:p w:rsidR="00D15FFE" w:rsidRDefault="0080655B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R</w:t>
      </w:r>
      <w:r w:rsidR="00D15FFE">
        <w:rPr>
          <w:color w:val="000000"/>
        </w:rPr>
        <w:t>eport results at monthly corporate sales meeting.</w:t>
      </w:r>
    </w:p>
    <w:p w:rsidR="00D15FFE" w:rsidRPr="00D15FFE" w:rsidRDefault="00D15FFE" w:rsidP="003316B0">
      <w:pPr>
        <w:numPr>
          <w:ilvl w:val="0"/>
          <w:numId w:val="2"/>
        </w:numPr>
        <w:shd w:val="clear" w:color="auto" w:fill="FFFFFF"/>
        <w:ind w:left="270"/>
        <w:rPr>
          <w:color w:val="000000"/>
        </w:rPr>
      </w:pPr>
      <w:r w:rsidRPr="00D15FFE">
        <w:rPr>
          <w:color w:val="000000"/>
        </w:rPr>
        <w:t>ISO 9001 certified environment.</w:t>
      </w:r>
    </w:p>
    <w:p w:rsidR="003316B0" w:rsidRDefault="00CE481A" w:rsidP="003316B0">
      <w:pPr>
        <w:shd w:val="clear" w:color="auto" w:fill="FFFFFF"/>
        <w:spacing w:before="105"/>
        <w:rPr>
          <w:color w:val="000000"/>
        </w:rPr>
      </w:pPr>
      <w:r>
        <w:rPr>
          <w:b/>
          <w:bCs/>
          <w:color w:val="000000"/>
        </w:rPr>
        <w:lastRenderedPageBreak/>
        <w:t>Production</w:t>
      </w:r>
      <w:r w:rsidR="00D15FFE">
        <w:rPr>
          <w:b/>
          <w:bCs/>
          <w:color w:val="000000"/>
        </w:rPr>
        <w:t xml:space="preserve"> and Procurement</w:t>
      </w:r>
      <w:r>
        <w:rPr>
          <w:b/>
          <w:bCs/>
          <w:color w:val="000000"/>
        </w:rPr>
        <w:t xml:space="preserve"> Planner</w:t>
      </w:r>
      <w:r w:rsidR="00C72593">
        <w:rPr>
          <w:b/>
          <w:bCs/>
          <w:color w:val="000000"/>
        </w:rPr>
        <w:t xml:space="preserve"> (Alcoa/Alumax/Cressona Aluminum)</w:t>
      </w:r>
      <w:r>
        <w:rPr>
          <w:color w:val="000000"/>
        </w:rPr>
        <w:t xml:space="preserve"> </w:t>
      </w:r>
      <w:r w:rsidRPr="007E2D96">
        <w:rPr>
          <w:i/>
          <w:color w:val="000000"/>
        </w:rPr>
        <w:t>(1991 - 1995</w:t>
      </w:r>
      <w:r w:rsidR="003316B0" w:rsidRPr="007E2D96">
        <w:rPr>
          <w:i/>
          <w:color w:val="000000"/>
        </w:rPr>
        <w:t xml:space="preserve">) </w:t>
      </w:r>
    </w:p>
    <w:p w:rsidR="003316B0" w:rsidRDefault="00CE481A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Schedule </w:t>
      </w:r>
      <w:r w:rsidR="00450FDD">
        <w:rPr>
          <w:color w:val="000000"/>
        </w:rPr>
        <w:t>flow path</w:t>
      </w:r>
      <w:r>
        <w:rPr>
          <w:color w:val="000000"/>
        </w:rPr>
        <w:t xml:space="preserve"> and plan</w:t>
      </w:r>
      <w:r w:rsidR="00450FDD">
        <w:rPr>
          <w:color w:val="000000"/>
        </w:rPr>
        <w:t xml:space="preserve"> </w:t>
      </w:r>
      <w:r w:rsidR="00776190">
        <w:rPr>
          <w:color w:val="000000"/>
        </w:rPr>
        <w:t xml:space="preserve">log </w:t>
      </w:r>
      <w:r>
        <w:rPr>
          <w:color w:val="000000"/>
        </w:rPr>
        <w:t>inventory</w:t>
      </w:r>
      <w:r w:rsidR="00222389">
        <w:rPr>
          <w:color w:val="000000"/>
        </w:rPr>
        <w:t xml:space="preserve"> </w:t>
      </w:r>
      <w:r>
        <w:rPr>
          <w:color w:val="000000"/>
        </w:rPr>
        <w:t>for</w:t>
      </w:r>
      <w:r w:rsidR="00222389">
        <w:rPr>
          <w:color w:val="000000"/>
        </w:rPr>
        <w:t xml:space="preserve"> </w:t>
      </w:r>
      <w:r w:rsidR="00D15FFE">
        <w:rPr>
          <w:color w:val="000000"/>
        </w:rPr>
        <w:t xml:space="preserve">the </w:t>
      </w:r>
      <w:r>
        <w:rPr>
          <w:color w:val="000000"/>
        </w:rPr>
        <w:t>Cast House</w:t>
      </w:r>
      <w:r w:rsidR="00A5041B">
        <w:rPr>
          <w:color w:val="000000"/>
        </w:rPr>
        <w:t>.</w:t>
      </w:r>
    </w:p>
    <w:p w:rsidR="00D36798" w:rsidRDefault="00D36798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Utilization of scrap and production recovery.</w:t>
      </w:r>
    </w:p>
    <w:p w:rsidR="00DF72DB" w:rsidRDefault="00D15FFE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Schedule </w:t>
      </w:r>
      <w:r w:rsidR="00450FDD">
        <w:rPr>
          <w:color w:val="000000"/>
        </w:rPr>
        <w:t>flow path</w:t>
      </w:r>
      <w:r>
        <w:rPr>
          <w:color w:val="000000"/>
        </w:rPr>
        <w:t xml:space="preserve"> and maintain a </w:t>
      </w:r>
      <w:r w:rsidR="00DF72DB">
        <w:rPr>
          <w:color w:val="000000"/>
        </w:rPr>
        <w:t>“</w:t>
      </w:r>
      <w:r>
        <w:rPr>
          <w:color w:val="000000"/>
        </w:rPr>
        <w:t>lean</w:t>
      </w:r>
      <w:r w:rsidR="00DF72DB">
        <w:rPr>
          <w:color w:val="000000"/>
        </w:rPr>
        <w:t>” inventory for the ingot saws.</w:t>
      </w:r>
    </w:p>
    <w:p w:rsidR="00D15FFE" w:rsidRPr="00DF72DB" w:rsidRDefault="00E56261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Log and </w:t>
      </w:r>
      <w:r w:rsidR="00DF72DB" w:rsidRPr="00DF72DB">
        <w:rPr>
          <w:color w:val="000000"/>
        </w:rPr>
        <w:t xml:space="preserve">Billet (material) procurement. </w:t>
      </w:r>
    </w:p>
    <w:p w:rsidR="003316B0" w:rsidRDefault="00832B77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Schedule work for Press </w:t>
      </w:r>
      <w:r w:rsidR="00E03F10">
        <w:rPr>
          <w:color w:val="000000"/>
        </w:rPr>
        <w:t xml:space="preserve">Production </w:t>
      </w:r>
      <w:r w:rsidR="00450FDD">
        <w:rPr>
          <w:color w:val="000000"/>
        </w:rPr>
        <w:t>and Fabrication flow paths</w:t>
      </w:r>
      <w:r w:rsidR="00A5041B">
        <w:rPr>
          <w:color w:val="000000"/>
        </w:rPr>
        <w:t>.</w:t>
      </w:r>
    </w:p>
    <w:p w:rsidR="00832B77" w:rsidRDefault="00832B77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Work closely with MRP</w:t>
      </w:r>
      <w:r w:rsidR="00346DAF">
        <w:rPr>
          <w:color w:val="000000"/>
        </w:rPr>
        <w:t>/ERP</w:t>
      </w:r>
      <w:r>
        <w:rPr>
          <w:color w:val="000000"/>
        </w:rPr>
        <w:t xml:space="preserve"> and other </w:t>
      </w:r>
      <w:r w:rsidR="00535D5C">
        <w:rPr>
          <w:color w:val="000000"/>
        </w:rPr>
        <w:t xml:space="preserve">SAP </w:t>
      </w:r>
      <w:r>
        <w:rPr>
          <w:color w:val="000000"/>
        </w:rPr>
        <w:t>repor</w:t>
      </w:r>
      <w:r w:rsidR="00535D5C">
        <w:rPr>
          <w:color w:val="000000"/>
        </w:rPr>
        <w:t>ting</w:t>
      </w:r>
      <w:r>
        <w:rPr>
          <w:color w:val="000000"/>
        </w:rPr>
        <w:t xml:space="preserve"> </w:t>
      </w:r>
      <w:r w:rsidR="00DF72DB">
        <w:rPr>
          <w:color w:val="000000"/>
        </w:rPr>
        <w:t>programs</w:t>
      </w:r>
      <w:r w:rsidR="0080655B">
        <w:rPr>
          <w:color w:val="000000"/>
        </w:rPr>
        <w:t xml:space="preserve"> </w:t>
      </w:r>
      <w:r w:rsidR="00DF72DB">
        <w:rPr>
          <w:color w:val="000000"/>
        </w:rPr>
        <w:t>(Inventory Turns Reporting)</w:t>
      </w:r>
      <w:r w:rsidR="00A5041B">
        <w:rPr>
          <w:color w:val="000000"/>
        </w:rPr>
        <w:t>.</w:t>
      </w:r>
    </w:p>
    <w:p w:rsidR="00832B77" w:rsidRDefault="00E03F10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Part of scheduling</w:t>
      </w:r>
      <w:r w:rsidR="00832B77">
        <w:rPr>
          <w:color w:val="000000"/>
        </w:rPr>
        <w:t xml:space="preserve"> transition teams for Cressona Aluminum Co. to Alumax to Alcoa</w:t>
      </w:r>
      <w:r w:rsidR="00A5041B">
        <w:rPr>
          <w:color w:val="000000"/>
        </w:rPr>
        <w:t>.</w:t>
      </w:r>
    </w:p>
    <w:p w:rsidR="00DF72DB" w:rsidRDefault="00DF72DB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Develop “lean thinking” and “just in time” skills.</w:t>
      </w:r>
    </w:p>
    <w:p w:rsidR="00DF72DB" w:rsidRDefault="00D36798" w:rsidP="003316B0">
      <w:pPr>
        <w:numPr>
          <w:ilvl w:val="0"/>
          <w:numId w:val="3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Coordinate</w:t>
      </w:r>
      <w:r w:rsidR="00DF72DB">
        <w:rPr>
          <w:color w:val="000000"/>
        </w:rPr>
        <w:t xml:space="preserve"> with accounting department on inventory reporting.</w:t>
      </w:r>
    </w:p>
    <w:p w:rsidR="003316B0" w:rsidRDefault="00832B77" w:rsidP="003316B0">
      <w:pPr>
        <w:shd w:val="clear" w:color="auto" w:fill="FFFFFF"/>
        <w:spacing w:before="105"/>
        <w:rPr>
          <w:color w:val="000000"/>
        </w:rPr>
      </w:pPr>
      <w:r>
        <w:rPr>
          <w:b/>
          <w:bCs/>
          <w:color w:val="000000"/>
        </w:rPr>
        <w:t xml:space="preserve">Quality Control </w:t>
      </w:r>
      <w:r w:rsidRPr="00C72593">
        <w:rPr>
          <w:b/>
          <w:bCs/>
          <w:color w:val="000000"/>
        </w:rPr>
        <w:t>Inspector</w:t>
      </w:r>
      <w:r w:rsidR="003316B0" w:rsidRPr="00C72593">
        <w:rPr>
          <w:b/>
          <w:color w:val="000000"/>
        </w:rPr>
        <w:t xml:space="preserve"> </w:t>
      </w:r>
      <w:r w:rsidR="00C72593" w:rsidRPr="00C72593">
        <w:rPr>
          <w:b/>
          <w:color w:val="000000"/>
        </w:rPr>
        <w:t>(Cressona Aluminum Co)</w:t>
      </w:r>
      <w:r w:rsidR="00C72593">
        <w:rPr>
          <w:b/>
          <w:color w:val="000000"/>
        </w:rPr>
        <w:t xml:space="preserve"> </w:t>
      </w:r>
      <w:r w:rsidRPr="00C72593">
        <w:rPr>
          <w:b/>
          <w:i/>
          <w:color w:val="000000"/>
        </w:rPr>
        <w:t>(</w:t>
      </w:r>
      <w:r w:rsidRPr="007E2D96">
        <w:rPr>
          <w:i/>
          <w:color w:val="000000"/>
        </w:rPr>
        <w:t>1983 - 1991)</w:t>
      </w:r>
    </w:p>
    <w:p w:rsidR="003316B0" w:rsidRDefault="00A5041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 xml:space="preserve">Inspect extruded </w:t>
      </w:r>
      <w:r w:rsidR="00E56261">
        <w:rPr>
          <w:color w:val="000000"/>
        </w:rPr>
        <w:t>product</w:t>
      </w:r>
      <w:r>
        <w:rPr>
          <w:color w:val="000000"/>
        </w:rPr>
        <w:t xml:space="preserve"> to comply with tolerances.</w:t>
      </w:r>
    </w:p>
    <w:p w:rsidR="003316B0" w:rsidRDefault="00A5041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Use of precision tools and method</w:t>
      </w:r>
      <w:r w:rsidR="00DF72DB">
        <w:rPr>
          <w:color w:val="000000"/>
        </w:rPr>
        <w:t>ology</w:t>
      </w:r>
      <w:r w:rsidR="00E56261">
        <w:rPr>
          <w:color w:val="000000"/>
        </w:rPr>
        <w:t xml:space="preserve"> including CMM and Comparator</w:t>
      </w:r>
      <w:r w:rsidR="00BA759C">
        <w:rPr>
          <w:color w:val="000000"/>
        </w:rPr>
        <w:t>.</w:t>
      </w:r>
    </w:p>
    <w:p w:rsidR="00A5041B" w:rsidRDefault="00A5041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Perform press line die repair as needed</w:t>
      </w:r>
      <w:r w:rsidR="00BA759C">
        <w:rPr>
          <w:color w:val="000000"/>
        </w:rPr>
        <w:t>.</w:t>
      </w:r>
    </w:p>
    <w:p w:rsidR="00A5041B" w:rsidRDefault="00A5041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Document results and produce reports to improve quality</w:t>
      </w:r>
      <w:r w:rsidR="00450FDD">
        <w:rPr>
          <w:color w:val="000000"/>
        </w:rPr>
        <w:t xml:space="preserve">. </w:t>
      </w:r>
    </w:p>
    <w:p w:rsidR="00DF72DB" w:rsidRDefault="00DF72D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Operate Fork Truck</w:t>
      </w:r>
      <w:r w:rsidR="00D36798">
        <w:rPr>
          <w:color w:val="000000"/>
        </w:rPr>
        <w:t xml:space="preserve"> and overhead crane</w:t>
      </w:r>
      <w:r>
        <w:rPr>
          <w:color w:val="000000"/>
        </w:rPr>
        <w:t>.</w:t>
      </w:r>
    </w:p>
    <w:p w:rsidR="00DF72DB" w:rsidRDefault="0080655B" w:rsidP="003316B0">
      <w:pPr>
        <w:numPr>
          <w:ilvl w:val="0"/>
          <w:numId w:val="4"/>
        </w:numPr>
        <w:shd w:val="clear" w:color="auto" w:fill="FFFFFF"/>
        <w:ind w:left="270"/>
        <w:rPr>
          <w:color w:val="000000"/>
        </w:rPr>
      </w:pPr>
      <w:r>
        <w:rPr>
          <w:color w:val="000000"/>
        </w:rPr>
        <w:t>Lead</w:t>
      </w:r>
      <w:r w:rsidR="00DF72DB">
        <w:rPr>
          <w:color w:val="000000"/>
        </w:rPr>
        <w:t xml:space="preserve"> Material Flow Path team to improve performance and objectives.</w:t>
      </w:r>
    </w:p>
    <w:p w:rsidR="003316B0" w:rsidRPr="00BA759C" w:rsidRDefault="003316B0" w:rsidP="003316B0">
      <w:pPr>
        <w:shd w:val="clear" w:color="auto" w:fill="FFFFFF"/>
        <w:spacing w:before="225"/>
        <w:outlineLvl w:val="2"/>
        <w:rPr>
          <w:b/>
          <w:bCs/>
          <w:caps/>
          <w:color w:val="000000"/>
          <w:u w:val="single"/>
        </w:rPr>
      </w:pPr>
      <w:r w:rsidRPr="00BA759C">
        <w:rPr>
          <w:b/>
          <w:bCs/>
          <w:caps/>
          <w:color w:val="000000"/>
          <w:u w:val="single"/>
        </w:rPr>
        <w:t>Education</w:t>
      </w:r>
    </w:p>
    <w:p w:rsidR="0093357A" w:rsidRDefault="0093357A" w:rsidP="003316B0">
      <w:pPr>
        <w:shd w:val="clear" w:color="auto" w:fill="FFFFFF"/>
        <w:spacing w:before="105"/>
        <w:rPr>
          <w:i/>
          <w:color w:val="000000"/>
        </w:rPr>
      </w:pPr>
      <w:r w:rsidRPr="007E2D96">
        <w:rPr>
          <w:b/>
          <w:bCs/>
          <w:color w:val="000000"/>
        </w:rPr>
        <w:t>Thompson Institute</w:t>
      </w:r>
      <w:r w:rsidRPr="007E2D96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E2D96">
            <w:rPr>
              <w:b/>
              <w:color w:val="000000"/>
            </w:rPr>
            <w:t>Harrisburg</w:t>
          </w:r>
        </w:smartTag>
        <w:r w:rsidRPr="007E2D96">
          <w:rPr>
            <w:b/>
            <w:color w:val="000000"/>
          </w:rPr>
          <w:t xml:space="preserve">, </w:t>
        </w:r>
        <w:smartTag w:uri="urn:schemas-microsoft-com:office:smarttags" w:element="State">
          <w:r w:rsidRPr="007E2D96">
            <w:rPr>
              <w:b/>
              <w:color w:val="000000"/>
            </w:rPr>
            <w:t>PA</w:t>
          </w:r>
        </w:smartTag>
      </w:smartTag>
      <w:r w:rsidR="007E2D96">
        <w:rPr>
          <w:color w:val="000000"/>
        </w:rPr>
        <w:t xml:space="preserve">, </w:t>
      </w:r>
      <w:r w:rsidR="002021E0" w:rsidRPr="002021E0">
        <w:rPr>
          <w:i/>
          <w:color w:val="000000"/>
        </w:rPr>
        <w:t>(July 1981-Dec.</w:t>
      </w:r>
      <w:r w:rsidR="002021E0">
        <w:rPr>
          <w:i/>
          <w:color w:val="000000"/>
        </w:rPr>
        <w:t>19</w:t>
      </w:r>
      <w:r w:rsidR="002021E0" w:rsidRPr="002021E0">
        <w:rPr>
          <w:i/>
          <w:color w:val="000000"/>
        </w:rPr>
        <w:t>82)</w:t>
      </w:r>
    </w:p>
    <w:p w:rsidR="002021E0" w:rsidRDefault="002021E0" w:rsidP="003316B0">
      <w:pPr>
        <w:shd w:val="clear" w:color="auto" w:fill="FFFFFF"/>
        <w:spacing w:before="105"/>
        <w:rPr>
          <w:color w:val="000000"/>
        </w:rPr>
      </w:pPr>
      <w:r>
        <w:rPr>
          <w:color w:val="000000"/>
        </w:rPr>
        <w:t xml:space="preserve">             </w:t>
      </w:r>
      <w:r w:rsidR="0087465C">
        <w:rPr>
          <w:color w:val="000000"/>
        </w:rPr>
        <w:t>ASB in Executive Data Management</w:t>
      </w:r>
    </w:p>
    <w:p w:rsidR="00346DAF" w:rsidRDefault="00346DAF" w:rsidP="003316B0">
      <w:pPr>
        <w:shd w:val="clear" w:color="auto" w:fill="FFFFFF"/>
        <w:spacing w:before="105"/>
        <w:rPr>
          <w:color w:val="000000"/>
        </w:rPr>
      </w:pPr>
    </w:p>
    <w:p w:rsidR="00A26869" w:rsidRDefault="003316B0" w:rsidP="009D0C33">
      <w:pPr>
        <w:shd w:val="clear" w:color="auto" w:fill="FFFFFF"/>
        <w:spacing w:before="225"/>
        <w:outlineLvl w:val="2"/>
        <w:rPr>
          <w:b/>
          <w:bCs/>
          <w:caps/>
          <w:color w:val="000000"/>
          <w:u w:val="single"/>
        </w:rPr>
      </w:pPr>
      <w:r w:rsidRPr="00BA759C">
        <w:rPr>
          <w:b/>
          <w:bCs/>
          <w:caps/>
          <w:color w:val="000000"/>
          <w:u w:val="single"/>
        </w:rPr>
        <w:t>Additional Information</w:t>
      </w:r>
    </w:p>
    <w:p w:rsidR="00A26869" w:rsidRDefault="00A26869" w:rsidP="009D0C33">
      <w:pPr>
        <w:shd w:val="clear" w:color="auto" w:fill="FFFFFF"/>
        <w:spacing w:before="225"/>
        <w:outlineLvl w:val="2"/>
        <w:rPr>
          <w:b/>
          <w:bCs/>
          <w:caps/>
          <w:color w:val="000000"/>
          <w:u w:val="single"/>
        </w:rPr>
      </w:pPr>
    </w:p>
    <w:p w:rsidR="00DF72DB" w:rsidRDefault="003316B0" w:rsidP="009D0C33">
      <w:pPr>
        <w:shd w:val="clear" w:color="auto" w:fill="FFFFFF"/>
        <w:spacing w:before="225"/>
        <w:outlineLvl w:val="2"/>
        <w:rPr>
          <w:color w:val="000000"/>
        </w:rPr>
      </w:pPr>
      <w:r>
        <w:rPr>
          <w:color w:val="000000"/>
        </w:rPr>
        <w:t xml:space="preserve">Computers: </w:t>
      </w:r>
    </w:p>
    <w:p w:rsidR="00133610" w:rsidRDefault="00C072B3" w:rsidP="009D0C33">
      <w:pPr>
        <w:shd w:val="clear" w:color="auto" w:fill="FFFFFF"/>
        <w:spacing w:before="225"/>
        <w:outlineLvl w:val="2"/>
        <w:rPr>
          <w:color w:val="000000"/>
        </w:rPr>
      </w:pPr>
      <w:r>
        <w:rPr>
          <w:color w:val="000000"/>
        </w:rPr>
        <w:t xml:space="preserve">Proficient in </w:t>
      </w:r>
      <w:r w:rsidR="003316B0">
        <w:rPr>
          <w:color w:val="000000"/>
        </w:rPr>
        <w:t xml:space="preserve">Windows, </w:t>
      </w:r>
      <w:r w:rsidR="0011040B">
        <w:rPr>
          <w:color w:val="000000"/>
        </w:rPr>
        <w:t xml:space="preserve">Microsoft </w:t>
      </w:r>
      <w:r w:rsidR="007E2D96">
        <w:rPr>
          <w:color w:val="000000"/>
        </w:rPr>
        <w:t>Office</w:t>
      </w:r>
      <w:r w:rsidR="00C156C7">
        <w:rPr>
          <w:color w:val="000000"/>
        </w:rPr>
        <w:t xml:space="preserve"> (Excel, Word, Access, PowerPoint)</w:t>
      </w:r>
      <w:r w:rsidR="00DF72DB">
        <w:rPr>
          <w:color w:val="000000"/>
        </w:rPr>
        <w:t>,</w:t>
      </w:r>
      <w:r w:rsidR="001E7249">
        <w:rPr>
          <w:color w:val="000000"/>
        </w:rPr>
        <w:t xml:space="preserve"> SAP, </w:t>
      </w:r>
      <w:r w:rsidR="00C84283">
        <w:rPr>
          <w:color w:val="000000"/>
        </w:rPr>
        <w:t>Salesforce.com (</w:t>
      </w:r>
      <w:r w:rsidR="001E7249">
        <w:rPr>
          <w:color w:val="000000"/>
        </w:rPr>
        <w:t xml:space="preserve">CRM), AS400, </w:t>
      </w:r>
      <w:r w:rsidR="00E00A44">
        <w:rPr>
          <w:color w:val="000000"/>
        </w:rPr>
        <w:t>Quick</w:t>
      </w:r>
      <w:r w:rsidR="001E7249">
        <w:rPr>
          <w:color w:val="000000"/>
        </w:rPr>
        <w:t>B</w:t>
      </w:r>
      <w:r w:rsidR="00E00A44">
        <w:rPr>
          <w:color w:val="000000"/>
        </w:rPr>
        <w:t>ooks</w:t>
      </w:r>
      <w:r w:rsidR="0087465C">
        <w:rPr>
          <w:color w:val="000000"/>
        </w:rPr>
        <w:t>,</w:t>
      </w:r>
      <w:r w:rsidR="001E7249">
        <w:rPr>
          <w:color w:val="000000"/>
        </w:rPr>
        <w:t xml:space="preserve"> </w:t>
      </w:r>
      <w:r w:rsidR="00C84283">
        <w:rPr>
          <w:color w:val="000000"/>
        </w:rPr>
        <w:t>Database Professional</w:t>
      </w:r>
    </w:p>
    <w:p w:rsidR="006D5754" w:rsidRDefault="00133610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  <w:r>
        <w:rPr>
          <w:color w:val="000000"/>
        </w:rPr>
        <w:t>Current Passport</w:t>
      </w:r>
      <w:r w:rsidR="009D0C33">
        <w:rPr>
          <w:color w:val="000000"/>
        </w:rPr>
        <w:br/>
      </w: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6D5754" w:rsidRDefault="006D5754" w:rsidP="009D0C33">
      <w:pPr>
        <w:shd w:val="clear" w:color="auto" w:fill="FFFFFF"/>
        <w:spacing w:before="225"/>
        <w:outlineLvl w:val="2"/>
        <w:rPr>
          <w:rFonts w:ascii="Arial" w:hAnsi="Arial"/>
          <w:sz w:val="28"/>
        </w:rPr>
      </w:pPr>
    </w:p>
    <w:p w:rsidR="0056694A" w:rsidRDefault="00E7347D" w:rsidP="0056694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sectPr w:rsidR="0056694A" w:rsidSect="00BA759C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573"/>
    <w:multiLevelType w:val="multilevel"/>
    <w:tmpl w:val="86C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BB0E04"/>
    <w:multiLevelType w:val="multilevel"/>
    <w:tmpl w:val="B35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7F41C4"/>
    <w:multiLevelType w:val="multilevel"/>
    <w:tmpl w:val="6770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7033D7"/>
    <w:multiLevelType w:val="multilevel"/>
    <w:tmpl w:val="F3C2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03CC8"/>
    <w:multiLevelType w:val="multilevel"/>
    <w:tmpl w:val="AF7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316B0"/>
    <w:rsid w:val="00017F0D"/>
    <w:rsid w:val="00045A17"/>
    <w:rsid w:val="00055B6F"/>
    <w:rsid w:val="00060BD6"/>
    <w:rsid w:val="0007221E"/>
    <w:rsid w:val="00086B26"/>
    <w:rsid w:val="00092173"/>
    <w:rsid w:val="00092C13"/>
    <w:rsid w:val="0009413B"/>
    <w:rsid w:val="000C6CD7"/>
    <w:rsid w:val="000E6783"/>
    <w:rsid w:val="000F2DCB"/>
    <w:rsid w:val="000F41A5"/>
    <w:rsid w:val="001059AF"/>
    <w:rsid w:val="0011040B"/>
    <w:rsid w:val="0011171B"/>
    <w:rsid w:val="00133610"/>
    <w:rsid w:val="00141CFB"/>
    <w:rsid w:val="00160CEB"/>
    <w:rsid w:val="001620B7"/>
    <w:rsid w:val="0017734A"/>
    <w:rsid w:val="00183F0F"/>
    <w:rsid w:val="00185D65"/>
    <w:rsid w:val="001C0F54"/>
    <w:rsid w:val="001C36C3"/>
    <w:rsid w:val="001E7249"/>
    <w:rsid w:val="001F4D10"/>
    <w:rsid w:val="002021E0"/>
    <w:rsid w:val="00213DBF"/>
    <w:rsid w:val="00222389"/>
    <w:rsid w:val="00227E57"/>
    <w:rsid w:val="00245B9A"/>
    <w:rsid w:val="00255DBD"/>
    <w:rsid w:val="0026244A"/>
    <w:rsid w:val="00267B69"/>
    <w:rsid w:val="00285E60"/>
    <w:rsid w:val="00295102"/>
    <w:rsid w:val="002B3247"/>
    <w:rsid w:val="002E181E"/>
    <w:rsid w:val="002F2B14"/>
    <w:rsid w:val="003058D4"/>
    <w:rsid w:val="003316B0"/>
    <w:rsid w:val="00346DAF"/>
    <w:rsid w:val="0038698B"/>
    <w:rsid w:val="003978EE"/>
    <w:rsid w:val="00397901"/>
    <w:rsid w:val="003D46AC"/>
    <w:rsid w:val="003D6D75"/>
    <w:rsid w:val="0040118D"/>
    <w:rsid w:val="004149CF"/>
    <w:rsid w:val="00450FDD"/>
    <w:rsid w:val="00466FB3"/>
    <w:rsid w:val="004D3217"/>
    <w:rsid w:val="004F3CD4"/>
    <w:rsid w:val="00504CA7"/>
    <w:rsid w:val="00506E79"/>
    <w:rsid w:val="00513734"/>
    <w:rsid w:val="00535D5C"/>
    <w:rsid w:val="0056694A"/>
    <w:rsid w:val="00580B51"/>
    <w:rsid w:val="0058713A"/>
    <w:rsid w:val="005F7851"/>
    <w:rsid w:val="00602149"/>
    <w:rsid w:val="0060649C"/>
    <w:rsid w:val="006118FC"/>
    <w:rsid w:val="0068783A"/>
    <w:rsid w:val="00697884"/>
    <w:rsid w:val="006A6196"/>
    <w:rsid w:val="006D5754"/>
    <w:rsid w:val="00701542"/>
    <w:rsid w:val="00714CE6"/>
    <w:rsid w:val="00776190"/>
    <w:rsid w:val="00780837"/>
    <w:rsid w:val="00781C83"/>
    <w:rsid w:val="007A599B"/>
    <w:rsid w:val="007B3C3C"/>
    <w:rsid w:val="007C021D"/>
    <w:rsid w:val="007C6C92"/>
    <w:rsid w:val="007E2D96"/>
    <w:rsid w:val="007F28C6"/>
    <w:rsid w:val="0080655B"/>
    <w:rsid w:val="00832B77"/>
    <w:rsid w:val="008613DF"/>
    <w:rsid w:val="0087465C"/>
    <w:rsid w:val="00896C2E"/>
    <w:rsid w:val="008A621B"/>
    <w:rsid w:val="008F263F"/>
    <w:rsid w:val="00904F47"/>
    <w:rsid w:val="00912E74"/>
    <w:rsid w:val="0093357A"/>
    <w:rsid w:val="009438D6"/>
    <w:rsid w:val="00955BC9"/>
    <w:rsid w:val="00986635"/>
    <w:rsid w:val="00997924"/>
    <w:rsid w:val="009B602C"/>
    <w:rsid w:val="009D0C33"/>
    <w:rsid w:val="009E5873"/>
    <w:rsid w:val="00A02CDD"/>
    <w:rsid w:val="00A124C0"/>
    <w:rsid w:val="00A21201"/>
    <w:rsid w:val="00A222CE"/>
    <w:rsid w:val="00A22905"/>
    <w:rsid w:val="00A26869"/>
    <w:rsid w:val="00A37922"/>
    <w:rsid w:val="00A400B4"/>
    <w:rsid w:val="00A42CD6"/>
    <w:rsid w:val="00A450D2"/>
    <w:rsid w:val="00A5041B"/>
    <w:rsid w:val="00A56D35"/>
    <w:rsid w:val="00A75D47"/>
    <w:rsid w:val="00AA05A6"/>
    <w:rsid w:val="00AA15F7"/>
    <w:rsid w:val="00AB21B3"/>
    <w:rsid w:val="00AB2401"/>
    <w:rsid w:val="00AC01FC"/>
    <w:rsid w:val="00AC42BB"/>
    <w:rsid w:val="00B11753"/>
    <w:rsid w:val="00B22D17"/>
    <w:rsid w:val="00B23169"/>
    <w:rsid w:val="00B97862"/>
    <w:rsid w:val="00BA759C"/>
    <w:rsid w:val="00C072B3"/>
    <w:rsid w:val="00C156C7"/>
    <w:rsid w:val="00C21FD8"/>
    <w:rsid w:val="00C54DFF"/>
    <w:rsid w:val="00C67C26"/>
    <w:rsid w:val="00C72593"/>
    <w:rsid w:val="00C84283"/>
    <w:rsid w:val="00CA7B2C"/>
    <w:rsid w:val="00CE481A"/>
    <w:rsid w:val="00CE4F20"/>
    <w:rsid w:val="00CF5013"/>
    <w:rsid w:val="00D1257B"/>
    <w:rsid w:val="00D130D4"/>
    <w:rsid w:val="00D15FFE"/>
    <w:rsid w:val="00D36798"/>
    <w:rsid w:val="00D72694"/>
    <w:rsid w:val="00D9373B"/>
    <w:rsid w:val="00DC265B"/>
    <w:rsid w:val="00DE7D1B"/>
    <w:rsid w:val="00DF2478"/>
    <w:rsid w:val="00DF72DB"/>
    <w:rsid w:val="00E00A44"/>
    <w:rsid w:val="00E03F10"/>
    <w:rsid w:val="00E159F0"/>
    <w:rsid w:val="00E1675A"/>
    <w:rsid w:val="00E2014C"/>
    <w:rsid w:val="00E30838"/>
    <w:rsid w:val="00E363B8"/>
    <w:rsid w:val="00E44344"/>
    <w:rsid w:val="00E56261"/>
    <w:rsid w:val="00E7347D"/>
    <w:rsid w:val="00E77AAC"/>
    <w:rsid w:val="00E811D8"/>
    <w:rsid w:val="00E97AD8"/>
    <w:rsid w:val="00EC05B8"/>
    <w:rsid w:val="00EC3AD2"/>
    <w:rsid w:val="00EC6BD8"/>
    <w:rsid w:val="00ED35F3"/>
    <w:rsid w:val="00EF7281"/>
    <w:rsid w:val="00F05DAA"/>
    <w:rsid w:val="00F138AD"/>
    <w:rsid w:val="00F16A9F"/>
    <w:rsid w:val="00F302D5"/>
    <w:rsid w:val="00F35D4B"/>
    <w:rsid w:val="00F929A1"/>
    <w:rsid w:val="00FC6F59"/>
    <w:rsid w:val="00FD1F52"/>
    <w:rsid w:val="00FE31E2"/>
    <w:rsid w:val="00F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F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2">
    <w:name w:val="center2"/>
    <w:basedOn w:val="Normal"/>
    <w:rsid w:val="003316B0"/>
    <w:pPr>
      <w:spacing w:before="105"/>
      <w:jc w:val="center"/>
    </w:pPr>
  </w:style>
  <w:style w:type="paragraph" w:styleId="NormalWeb">
    <w:name w:val="Normal (Web)"/>
    <w:basedOn w:val="Normal"/>
    <w:rsid w:val="00183F0F"/>
  </w:style>
  <w:style w:type="character" w:styleId="Hyperlink">
    <w:name w:val="Hyperlink"/>
    <w:basedOn w:val="DefaultParagraphFont"/>
    <w:rsid w:val="006A6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6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1931">
              <w:marLeft w:val="0"/>
              <w:marRight w:val="0"/>
              <w:marTop w:val="15"/>
              <w:marBottom w:val="0"/>
              <w:divBdr>
                <w:top w:val="single" w:sz="18" w:space="15" w:color="7394C4"/>
                <w:left w:val="single" w:sz="18" w:space="15" w:color="7394C4"/>
                <w:bottom w:val="single" w:sz="18" w:space="15" w:color="7394C4"/>
                <w:right w:val="single" w:sz="18" w:space="15" w:color="7394C4"/>
              </w:divBdr>
            </w:div>
          </w:divsChild>
        </w:div>
      </w:divsChild>
    </w:div>
    <w:div w:id="1057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8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94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4863">
              <w:marLeft w:val="0"/>
              <w:marRight w:val="0"/>
              <w:marTop w:val="15"/>
              <w:marBottom w:val="0"/>
              <w:divBdr>
                <w:top w:val="single" w:sz="18" w:space="15" w:color="7394C4"/>
                <w:left w:val="single" w:sz="18" w:space="15" w:color="7394C4"/>
                <w:bottom w:val="single" w:sz="18" w:space="15" w:color="7394C4"/>
                <w:right w:val="single" w:sz="18" w:space="15" w:color="7394C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Warren Scheib</vt:lpstr>
    </vt:vector>
  </TitlesOfParts>
  <Company>High Country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Scheib</dc:title>
  <dc:creator>administrator</dc:creator>
  <cp:lastModifiedBy>butch</cp:lastModifiedBy>
  <cp:revision>8</cp:revision>
  <dcterms:created xsi:type="dcterms:W3CDTF">2012-10-20T17:04:00Z</dcterms:created>
  <dcterms:modified xsi:type="dcterms:W3CDTF">2012-11-06T16:47:00Z</dcterms:modified>
</cp:coreProperties>
</file>