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32"/>
          <w:shd w:fill="auto" w:val="clear"/>
        </w:rPr>
        <w:t xml:space="preserve">Carmaine M. Sanders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12352 Quince St Thornton, CO 80604 (720) 394-9918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Carmaine11@yahoo.com</w:t>
        </w:r>
      </w:hyperlink>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36"/>
          <w:shd w:fill="auto" w:val="clear"/>
        </w:rPr>
        <w:t xml:space="preserve">Customer Service </w:t>
      </w: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 10 years in customer service doing incoming calls from consumers for service requests for home improvements and outgoing calls to consumers to check on projects incoming and outgoing calls to contractors on projects, also working at a retail store making sure that all customer get what they need and giving credit to there accounts. 3 years in retail being a cashier, assistant retail salesperson; assisting customers with phones, plans, data and answering question regarding issues with phones, plans, inventory,data entry, updating the showroom floor, keeping the floor stocked. 6 years being gym manager, communicate with children and mediate behavior and create curriculum for children. 2 years being a Assist in teaching witch I also was monitor and control behavior of the children and communicate with parents on progress of each child, provide observations, opinions and feedback. Supervise students in the classroom and on the playground and scheduling.Classroom management that is planning lessons according to curriculum, building positive relationships with students and parents. Able to teach and work with different age groups. Able to complete tasks quickly. Excellent computer skills (Microsoft Word, Excel, Power Point, and Adobe). Excellent communication and also work well with others/team.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40"/>
          <w:shd w:fill="auto" w:val="clear"/>
        </w:rPr>
        <w:t xml:space="preserve">Work History</w:t>
      </w:r>
      <w:r>
        <w:rPr>
          <w:rFonts w:ascii="Times New Roman" w:hAnsi="Times New Roman" w:cs="Times New Roman" w:eastAsia="Times New Roman"/>
          <w:color w:val="auto"/>
          <w:spacing w:val="0"/>
          <w:position w:val="0"/>
          <w:sz w:val="40"/>
          <w:shd w:fill="auto" w:val="clear"/>
        </w:rPr>
        <w:t xml:space="preserve">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2012-2013 Comcast Cable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2007-2012 Service Magic Inc.</w:t>
      </w:r>
      <w:r>
        <w:rPr>
          <w:rFonts w:ascii="Times New Roman" w:hAnsi="Times New Roman" w:cs="Times New Roman" w:eastAsia="Times New Roman"/>
          <w:color w:val="auto"/>
          <w:spacing w:val="0"/>
          <w:position w:val="0"/>
          <w:sz w:val="24"/>
          <w:shd w:fill="auto" w:val="clear"/>
        </w:rPr>
        <w:t xml:space="preserve"> </w:t>
        <w:br/>
        <w:t xml:space="preserve">Golden, CO </w:t>
        <w:br/>
        <w:br/>
      </w:r>
      <w:r>
        <w:rPr>
          <w:rFonts w:ascii="Times New Roman" w:hAnsi="Times New Roman" w:cs="Times New Roman" w:eastAsia="Times New Roman"/>
          <w:b/>
          <w:color w:val="auto"/>
          <w:spacing w:val="0"/>
          <w:position w:val="0"/>
          <w:sz w:val="24"/>
          <w:shd w:fill="auto" w:val="clear"/>
        </w:rPr>
        <w:t xml:space="preserve">2006-2007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Verizon Wireless</w:t>
      </w:r>
      <w:r>
        <w:rPr>
          <w:rFonts w:ascii="Times New Roman" w:hAnsi="Times New Roman" w:cs="Times New Roman" w:eastAsia="Times New Roman"/>
          <w:color w:val="auto"/>
          <w:spacing w:val="0"/>
          <w:position w:val="0"/>
          <w:sz w:val="24"/>
          <w:shd w:fill="auto" w:val="clear"/>
        </w:rPr>
        <w:t xml:space="preserve"> </w:t>
        <w:br/>
        <w:t xml:space="preserve">Wheat Ridge, CO </w:t>
        <w:br/>
        <w:t xml:space="preserve"> </w:t>
        <w:br/>
      </w:r>
      <w:r>
        <w:rPr>
          <w:rFonts w:ascii="Times New Roman" w:hAnsi="Times New Roman" w:cs="Times New Roman" w:eastAsia="Times New Roman"/>
          <w:b/>
          <w:color w:val="auto"/>
          <w:spacing w:val="0"/>
          <w:position w:val="0"/>
          <w:sz w:val="24"/>
          <w:shd w:fill="auto" w:val="clear"/>
        </w:rPr>
        <w:t xml:space="preserve">2004-2007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Commerce City Recreation Center</w:t>
      </w:r>
      <w:r>
        <w:rPr>
          <w:rFonts w:ascii="Times New Roman" w:hAnsi="Times New Roman" w:cs="Times New Roman" w:eastAsia="Times New Roman"/>
          <w:color w:val="auto"/>
          <w:spacing w:val="0"/>
          <w:position w:val="0"/>
          <w:sz w:val="24"/>
          <w:shd w:fill="auto" w:val="clear"/>
        </w:rPr>
        <w:t xml:space="preserve"> </w:t>
        <w:br/>
        <w:t xml:space="preserve">Commerce City, CO </w:t>
        <w:br/>
        <w:br/>
      </w:r>
      <w:r>
        <w:rPr>
          <w:rFonts w:ascii="Times New Roman" w:hAnsi="Times New Roman" w:cs="Times New Roman" w:eastAsia="Times New Roman"/>
          <w:b/>
          <w:color w:val="auto"/>
          <w:spacing w:val="0"/>
          <w:position w:val="0"/>
          <w:sz w:val="24"/>
          <w:shd w:fill="auto" w:val="clear"/>
        </w:rPr>
        <w:t xml:space="preserve">2004-2005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Laramie County Community College</w:t>
      </w:r>
      <w:r>
        <w:rPr>
          <w:rFonts w:ascii="Times New Roman" w:hAnsi="Times New Roman" w:cs="Times New Roman" w:eastAsia="Times New Roman"/>
          <w:color w:val="auto"/>
          <w:spacing w:val="0"/>
          <w:position w:val="0"/>
          <w:sz w:val="24"/>
          <w:shd w:fill="auto" w:val="clear"/>
        </w:rPr>
        <w:t xml:space="preserve"> </w:t>
        <w:br/>
        <w:t xml:space="preserve">Cheyenne, WY </w:t>
        <w:br/>
        <w:br/>
        <w:br/>
      </w:r>
      <w:r>
        <w:rPr>
          <w:rFonts w:ascii="Times New Roman" w:hAnsi="Times New Roman" w:cs="Times New Roman" w:eastAsia="Times New Roman"/>
          <w:b/>
          <w:color w:val="auto"/>
          <w:spacing w:val="0"/>
          <w:position w:val="0"/>
          <w:sz w:val="40"/>
          <w:shd w:fill="auto" w:val="clear"/>
        </w:rPr>
        <w:t xml:space="preserve">Education</w:t>
      </w:r>
      <w:r>
        <w:rPr>
          <w:rFonts w:ascii="Times New Roman" w:hAnsi="Times New Roman" w:cs="Times New Roman" w:eastAsia="Times New Roman"/>
          <w:color w:val="auto"/>
          <w:spacing w:val="0"/>
          <w:position w:val="0"/>
          <w:sz w:val="24"/>
          <w:shd w:fill="auto" w:val="clear"/>
        </w:rPr>
        <w:t xml:space="preserve"> </w:t>
        <w:br/>
      </w:r>
      <w:r>
        <w:rPr>
          <w:rFonts w:ascii="Times New Roman" w:hAnsi="Times New Roman" w:cs="Times New Roman" w:eastAsia="Times New Roman"/>
          <w:b/>
          <w:color w:val="auto"/>
          <w:spacing w:val="0"/>
          <w:position w:val="0"/>
          <w:sz w:val="24"/>
          <w:shd w:fill="auto" w:val="clear"/>
        </w:rPr>
        <w:t xml:space="preserve">2003-2005 Laramie County Community College</w:t>
      </w:r>
      <w:r>
        <w:rPr>
          <w:rFonts w:ascii="Times New Roman" w:hAnsi="Times New Roman" w:cs="Times New Roman" w:eastAsia="Times New Roman"/>
          <w:color w:val="auto"/>
          <w:spacing w:val="0"/>
          <w:position w:val="0"/>
          <w:sz w:val="24"/>
          <w:shd w:fill="auto" w:val="clear"/>
        </w:rPr>
        <w:t xml:space="preserve"> </w:t>
        <w:br/>
        <w:t xml:space="preserve">Cheyenne, WY </w:t>
        <w:br/>
        <w:br/>
        <w:br/>
      </w:r>
      <w:r>
        <w:rPr>
          <w:rFonts w:ascii="Times New Roman" w:hAnsi="Times New Roman" w:cs="Times New Roman" w:eastAsia="Times New Roman"/>
          <w:b/>
          <w:color w:val="auto"/>
          <w:spacing w:val="0"/>
          <w:position w:val="0"/>
          <w:sz w:val="24"/>
          <w:shd w:fill="auto" w:val="clear"/>
        </w:rPr>
        <w:t xml:space="preserve">1999-2003 Adams City High School</w:t>
      </w:r>
      <w:r>
        <w:rPr>
          <w:rFonts w:ascii="Times New Roman" w:hAnsi="Times New Roman" w:cs="Times New Roman" w:eastAsia="Times New Roman"/>
          <w:color w:val="auto"/>
          <w:spacing w:val="0"/>
          <w:position w:val="0"/>
          <w:sz w:val="24"/>
          <w:shd w:fill="auto" w:val="clear"/>
        </w:rPr>
        <w:t xml:space="preserve"> </w:t>
        <w:br/>
        <w:t xml:space="preserve">Commerce City, CO </w:t>
        <w:br/>
        <w:t xml:space="preserve">Graduated in 2003 </w:t>
        <w:br/>
        <w:br/>
        <w:t xml:space="preserve">References Available upon request.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us.mc1108.mail.yahoo.com/mc/compose?to=Carmaine11@yahoo.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