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E698B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8289C">
        <w:rPr>
          <w:rFonts w:ascii="Century Gothic" w:hAnsi="Century Gothic"/>
          <w:u w:val="single"/>
        </w:rPr>
        <w:t xml:space="preserve">Salma </w:t>
      </w:r>
      <w:proofErr w:type="spellStart"/>
      <w:r w:rsidR="0048289C">
        <w:rPr>
          <w:rFonts w:ascii="Century Gothic" w:hAnsi="Century Gothic"/>
          <w:u w:val="single"/>
        </w:rPr>
        <w:t>Abdalmageed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8289C">
        <w:rPr>
          <w:rFonts w:ascii="Century Gothic" w:hAnsi="Century Gothic"/>
          <w:u w:val="single"/>
        </w:rPr>
        <w:t>2/17/2020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0810616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8289C">
        <w:rPr>
          <w:rFonts w:ascii="Century Gothic" w:hAnsi="Century Gothic"/>
          <w:u w:val="single"/>
        </w:rPr>
        <w:t xml:space="preserve">   Jonny </w:t>
      </w:r>
      <w:proofErr w:type="spellStart"/>
      <w:r w:rsidR="0048289C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8289C">
        <w:rPr>
          <w:rFonts w:ascii="Century Gothic" w:hAnsi="Century Gothic"/>
          <w:u w:val="single"/>
        </w:rPr>
        <w:t xml:space="preserve">  2/5/2020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044E91D" w:rsidR="003031D4" w:rsidRPr="00BF743D" w:rsidRDefault="0048289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8289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72BFA7C" w:rsidR="00223C78" w:rsidRPr="00C84713" w:rsidRDefault="0048289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92E3A6B" w:rsidR="00873DB6" w:rsidRPr="0048289C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8289C">
        <w:rPr>
          <w:rFonts w:ascii="Century Gothic" w:hAnsi="Century Gothic"/>
          <w:b/>
          <w:bCs/>
          <w:color w:val="FF0000"/>
          <w:sz w:val="24"/>
          <w:szCs w:val="24"/>
        </w:rPr>
        <w:t>Unexcused absence on 2/14/2020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033F6BF0" w:rsidR="00B32198" w:rsidRPr="00BF743D" w:rsidRDefault="0048289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47499A3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48289C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Failure </w:t>
      </w:r>
      <w:bookmarkStart w:id="0" w:name="_GoBack"/>
      <w:bookmarkEnd w:id="0"/>
      <w:r w:rsidR="0048289C">
        <w:rPr>
          <w:rFonts w:ascii="Century Gothic" w:hAnsi="Century Gothic"/>
          <w:b/>
          <w:color w:val="FF0000"/>
          <w:sz w:val="28"/>
          <w:szCs w:val="28"/>
        </w:rPr>
        <w:t>to do so may result in Final warning or possible assignment end.  2 Months from offence is 4/14/2020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8289C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DB93-F252-47E0-8D58-56F4F84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2020-02-17T16:39:00Z</dcterms:created>
  <dcterms:modified xsi:type="dcterms:W3CDTF">2020-02-17T16:39:00Z</dcterms:modified>
</cp:coreProperties>
</file>