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108" w:rsidRPr="00DC2957" w:rsidRDefault="00A77108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DC2957">
        <w:rPr>
          <w:rFonts w:ascii="Arial" w:hAnsi="Arial" w:cs="Arial"/>
          <w:b/>
          <w:bCs/>
        </w:rPr>
        <w:t>Dale Sack Jr.</w:t>
      </w:r>
    </w:p>
    <w:p w:rsidR="00A77108" w:rsidRPr="00DC2957" w:rsidRDefault="00C45D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DC2957">
        <w:rPr>
          <w:rFonts w:ascii="Arial" w:hAnsi="Arial" w:cs="Arial"/>
        </w:rPr>
        <w:t xml:space="preserve">304 Main St. E., Clarks Grove MN  56016  507-256-4667 </w:t>
      </w:r>
      <w:r w:rsidR="00735C36" w:rsidRPr="00DC2957">
        <w:rPr>
          <w:rFonts w:ascii="Arial" w:hAnsi="Arial" w:cs="Arial"/>
        </w:rPr>
        <w:t xml:space="preserve"> 507-369-4135</w:t>
      </w:r>
    </w:p>
    <w:p w:rsidR="00A77108" w:rsidRPr="00DC2957" w:rsidRDefault="00A771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DC2957">
        <w:rPr>
          <w:rFonts w:ascii="Arial" w:hAnsi="Arial" w:cs="Arial"/>
        </w:rPr>
        <w:t>dale.sack@us.army.mil</w:t>
      </w:r>
    </w:p>
    <w:p w:rsidR="00A77108" w:rsidRPr="00DC2957" w:rsidRDefault="00A771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A77108" w:rsidRPr="00DC2957" w:rsidRDefault="00A77108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</w:rPr>
      </w:pPr>
      <w:r w:rsidRPr="00DC2957">
        <w:rPr>
          <w:rFonts w:ascii="Arial" w:hAnsi="Arial" w:cs="Arial"/>
          <w:b/>
          <w:bCs/>
        </w:rPr>
        <w:t>Objective:</w:t>
      </w:r>
      <w:r w:rsidR="009C52D7" w:rsidRPr="00DC2957">
        <w:rPr>
          <w:rFonts w:ascii="Arial" w:hAnsi="Arial" w:cs="Arial"/>
        </w:rPr>
        <w:t xml:space="preserve">       </w:t>
      </w:r>
      <w:r w:rsidR="00867CBB">
        <w:rPr>
          <w:rFonts w:ascii="Arial" w:hAnsi="Arial" w:cs="Arial"/>
        </w:rPr>
        <w:t>Product Quality Specialist</w:t>
      </w:r>
    </w:p>
    <w:p w:rsidR="00A77108" w:rsidRPr="00DC2957" w:rsidRDefault="00A77108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</w:rPr>
      </w:pPr>
    </w:p>
    <w:p w:rsidR="00A77108" w:rsidRPr="00DC2957" w:rsidRDefault="00A77108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2095" w:hanging="2095"/>
        <w:rPr>
          <w:rFonts w:ascii="Arial" w:hAnsi="Arial" w:cs="Arial"/>
        </w:rPr>
      </w:pPr>
      <w:r w:rsidRPr="00DC2957">
        <w:rPr>
          <w:rFonts w:ascii="Arial" w:hAnsi="Arial" w:cs="Arial"/>
          <w:b/>
          <w:bCs/>
        </w:rPr>
        <w:t>Highlights:</w:t>
      </w:r>
      <w:r w:rsidR="00C45DAE" w:rsidRPr="00DC2957">
        <w:rPr>
          <w:rFonts w:ascii="Arial" w:hAnsi="Arial" w:cs="Arial"/>
        </w:rPr>
        <w:t xml:space="preserve">     </w:t>
      </w:r>
      <w:r w:rsidRPr="00DC2957">
        <w:rPr>
          <w:rFonts w:ascii="Arial" w:hAnsi="Arial" w:cs="Arial"/>
        </w:rPr>
        <w:t>14 years experience in supervising teams of 30-140 members</w:t>
      </w:r>
    </w:p>
    <w:p w:rsidR="00A77108" w:rsidRPr="00DC2957" w:rsidRDefault="00A77108" w:rsidP="00C45DA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2957">
        <w:rPr>
          <w:rFonts w:ascii="Arial" w:hAnsi="Arial" w:cs="Arial"/>
        </w:rPr>
        <w:t>Results-driven individual with the ability to devel</w:t>
      </w:r>
      <w:r w:rsidR="00C45DAE" w:rsidRPr="00DC2957">
        <w:rPr>
          <w:rFonts w:ascii="Arial" w:hAnsi="Arial" w:cs="Arial"/>
        </w:rPr>
        <w:t xml:space="preserve">op rapport with people from differing </w:t>
      </w:r>
      <w:r w:rsidRPr="00DC2957">
        <w:rPr>
          <w:rFonts w:ascii="Arial" w:hAnsi="Arial" w:cs="Arial"/>
        </w:rPr>
        <w:t>background</w:t>
      </w:r>
      <w:r w:rsidR="00C45DAE" w:rsidRPr="00DC2957">
        <w:rPr>
          <w:rFonts w:ascii="Arial" w:hAnsi="Arial" w:cs="Arial"/>
        </w:rPr>
        <w:t>s</w:t>
      </w:r>
    </w:p>
    <w:p w:rsidR="00A77108" w:rsidRPr="00DC2957" w:rsidRDefault="00A77108" w:rsidP="00C45DA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2957">
        <w:rPr>
          <w:rFonts w:ascii="Arial" w:hAnsi="Arial" w:cs="Arial"/>
        </w:rPr>
        <w:t>Excellent written and oral communication skills</w:t>
      </w:r>
    </w:p>
    <w:p w:rsidR="00B47A22" w:rsidRPr="00DC2957" w:rsidRDefault="00A77108" w:rsidP="00B47A2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2957">
        <w:rPr>
          <w:rFonts w:ascii="Arial" w:hAnsi="Arial" w:cs="Arial"/>
        </w:rPr>
        <w:t>Excellent problem-solving and analytical skills</w:t>
      </w:r>
    </w:p>
    <w:p w:rsidR="00A77108" w:rsidRPr="00DC2957" w:rsidRDefault="00A77108" w:rsidP="00C45DA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2957">
        <w:rPr>
          <w:rFonts w:ascii="Arial" w:hAnsi="Arial" w:cs="Arial"/>
        </w:rPr>
        <w:t>Highly experienced in conflict resolution and personnel management</w:t>
      </w:r>
    </w:p>
    <w:p w:rsidR="00A77108" w:rsidRPr="00DC2957" w:rsidRDefault="00A77108" w:rsidP="00C45DA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2957">
        <w:rPr>
          <w:rFonts w:ascii="Arial" w:hAnsi="Arial" w:cs="Arial"/>
        </w:rPr>
        <w:t>Highly proficient in Micro</w:t>
      </w:r>
      <w:r w:rsidR="00C45DAE" w:rsidRPr="00DC2957">
        <w:rPr>
          <w:rFonts w:ascii="Arial" w:hAnsi="Arial" w:cs="Arial"/>
        </w:rPr>
        <w:t>soft Excel, PowerPoint and Word</w:t>
      </w:r>
    </w:p>
    <w:p w:rsidR="00A77108" w:rsidRPr="00DC2957" w:rsidRDefault="00A77108" w:rsidP="00C45DA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2957">
        <w:rPr>
          <w:rFonts w:ascii="Arial" w:hAnsi="Arial" w:cs="Arial"/>
        </w:rPr>
        <w:t>Utilized Lotus Notes and DOS programs for over 10 years</w:t>
      </w:r>
    </w:p>
    <w:p w:rsidR="00A77108" w:rsidRPr="00DC2957" w:rsidRDefault="00A77108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</w:rPr>
      </w:pPr>
    </w:p>
    <w:p w:rsidR="00A77108" w:rsidRPr="00DC2957" w:rsidRDefault="00A77108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DC2957">
        <w:rPr>
          <w:rFonts w:ascii="Arial" w:hAnsi="Arial" w:cs="Arial"/>
          <w:b/>
          <w:bCs/>
        </w:rPr>
        <w:t>Experience:</w:t>
      </w:r>
    </w:p>
    <w:p w:rsidR="00A77108" w:rsidRPr="00DC2957" w:rsidRDefault="00A77108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2957">
        <w:rPr>
          <w:rFonts w:ascii="Arial" w:hAnsi="Arial" w:cs="Arial"/>
        </w:rPr>
        <w:t xml:space="preserve">  </w:t>
      </w:r>
    </w:p>
    <w:p w:rsidR="00A77108" w:rsidRPr="00DC2957" w:rsidRDefault="00A77108" w:rsidP="00CA1268">
      <w:pPr>
        <w:widowControl w:val="0"/>
        <w:tabs>
          <w:tab w:val="right" w:pos="99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2957">
        <w:rPr>
          <w:rFonts w:ascii="Arial" w:hAnsi="Arial" w:cs="Arial"/>
        </w:rPr>
        <w:t>Progressive Insurance</w:t>
      </w:r>
      <w:r w:rsidRPr="00DC2957">
        <w:rPr>
          <w:rFonts w:ascii="Arial" w:hAnsi="Arial" w:cs="Arial"/>
        </w:rPr>
        <w:tab/>
        <w:t>Rochester MN</w:t>
      </w:r>
    </w:p>
    <w:p w:rsidR="00A77108" w:rsidRPr="00DC2957" w:rsidRDefault="00A77108" w:rsidP="00CA1268">
      <w:pPr>
        <w:widowControl w:val="0"/>
        <w:tabs>
          <w:tab w:val="right" w:pos="99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2957">
        <w:rPr>
          <w:rFonts w:ascii="Arial" w:hAnsi="Arial" w:cs="Arial"/>
          <w:bCs/>
        </w:rPr>
        <w:t>Claims Adjuster</w:t>
      </w:r>
      <w:r w:rsidRPr="00DC2957">
        <w:rPr>
          <w:rFonts w:ascii="Arial" w:hAnsi="Arial" w:cs="Arial"/>
        </w:rPr>
        <w:tab/>
        <w:t>02/2001 - 02/2012</w:t>
      </w:r>
    </w:p>
    <w:p w:rsidR="00C45DAE" w:rsidRPr="00DC2957" w:rsidRDefault="00A77108" w:rsidP="00C45D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C2957">
        <w:rPr>
          <w:rFonts w:ascii="Arial" w:hAnsi="Arial" w:cs="Arial"/>
        </w:rPr>
        <w:t>Investigated, evaluated and negotiated claim assignments involving multiple lines of insurance coverage. Responsib</w:t>
      </w:r>
      <w:r w:rsidR="00C45DAE" w:rsidRPr="00DC2957">
        <w:rPr>
          <w:rFonts w:ascii="Arial" w:hAnsi="Arial" w:cs="Arial"/>
        </w:rPr>
        <w:t>i</w:t>
      </w:r>
      <w:r w:rsidRPr="00DC2957">
        <w:rPr>
          <w:rFonts w:ascii="Arial" w:hAnsi="Arial" w:cs="Arial"/>
        </w:rPr>
        <w:t>lities included:  coverage investigations, property damage appraisal, body shop negotiations and daily</w:t>
      </w:r>
      <w:r w:rsidR="003B18E3" w:rsidRPr="00DC2957">
        <w:rPr>
          <w:rFonts w:ascii="Arial" w:hAnsi="Arial" w:cs="Arial"/>
        </w:rPr>
        <w:t xml:space="preserve"> customer interaction. Prepared and</w:t>
      </w:r>
      <w:r w:rsidRPr="00DC2957">
        <w:rPr>
          <w:rFonts w:ascii="Arial" w:hAnsi="Arial" w:cs="Arial"/>
        </w:rPr>
        <w:t xml:space="preserve"> maintai</w:t>
      </w:r>
      <w:r w:rsidR="00C45DAE" w:rsidRPr="00DC2957">
        <w:rPr>
          <w:rFonts w:ascii="Arial" w:hAnsi="Arial" w:cs="Arial"/>
        </w:rPr>
        <w:t xml:space="preserve">ned files on each claim.  </w:t>
      </w:r>
      <w:r w:rsidRPr="00DC2957">
        <w:rPr>
          <w:rFonts w:ascii="Arial" w:hAnsi="Arial" w:cs="Arial"/>
        </w:rPr>
        <w:t>Obtained recorded statements</w:t>
      </w:r>
      <w:r w:rsidR="003B18E3" w:rsidRPr="00DC2957">
        <w:rPr>
          <w:rFonts w:ascii="Arial" w:hAnsi="Arial" w:cs="Arial"/>
        </w:rPr>
        <w:t xml:space="preserve">; </w:t>
      </w:r>
      <w:r w:rsidRPr="00DC2957">
        <w:rPr>
          <w:rFonts w:ascii="Arial" w:hAnsi="Arial" w:cs="Arial"/>
        </w:rPr>
        <w:t>Prepared and submitted written correspondence. Completed in-person meetings for bodily injury and PIP claims.</w:t>
      </w:r>
    </w:p>
    <w:p w:rsidR="00C45DAE" w:rsidRPr="00DC2957" w:rsidRDefault="00C45DAE" w:rsidP="00C45D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77108" w:rsidRPr="00DC2957" w:rsidRDefault="00A77108" w:rsidP="00C45D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C2957">
        <w:rPr>
          <w:rFonts w:ascii="Arial" w:hAnsi="Arial" w:cs="Arial"/>
          <w:b/>
          <w:bCs/>
        </w:rPr>
        <w:t>Military:</w:t>
      </w:r>
      <w:r w:rsidR="00C45DAE" w:rsidRPr="00DC2957">
        <w:rPr>
          <w:rFonts w:ascii="Arial" w:hAnsi="Arial" w:cs="Arial"/>
        </w:rPr>
        <w:t xml:space="preserve">     </w:t>
      </w:r>
      <w:r w:rsidRPr="00DC2957">
        <w:rPr>
          <w:rFonts w:ascii="Arial" w:hAnsi="Arial" w:cs="Arial"/>
        </w:rPr>
        <w:t xml:space="preserve">20 years </w:t>
      </w:r>
      <w:r w:rsidR="00AE19E7" w:rsidRPr="00DC2957">
        <w:rPr>
          <w:rFonts w:ascii="Arial" w:hAnsi="Arial" w:cs="Arial"/>
        </w:rPr>
        <w:t xml:space="preserve">– </w:t>
      </w:r>
      <w:r w:rsidRPr="00DC2957">
        <w:rPr>
          <w:rFonts w:ascii="Arial" w:hAnsi="Arial" w:cs="Arial"/>
        </w:rPr>
        <w:t>United States Army Nat</w:t>
      </w:r>
      <w:r w:rsidR="0031676B">
        <w:rPr>
          <w:rFonts w:ascii="Arial" w:hAnsi="Arial" w:cs="Arial"/>
        </w:rPr>
        <w:t>ional Guard, Rank:  Major (October</w:t>
      </w:r>
      <w:r w:rsidRPr="00DC2957">
        <w:rPr>
          <w:rFonts w:ascii="Arial" w:hAnsi="Arial" w:cs="Arial"/>
        </w:rPr>
        <w:t xml:space="preserve"> 2012)</w:t>
      </w:r>
    </w:p>
    <w:p w:rsidR="00C45DAE" w:rsidRPr="00DC2957" w:rsidRDefault="00C45DAE" w:rsidP="00C45DAE">
      <w:pPr>
        <w:widowControl w:val="0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Arial" w:hAnsi="Arial" w:cs="Arial"/>
        </w:rPr>
      </w:pPr>
    </w:p>
    <w:p w:rsidR="00A77108" w:rsidRPr="00DC2957" w:rsidRDefault="00C45DAE" w:rsidP="007C6945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</w:rPr>
      </w:pPr>
      <w:r w:rsidRPr="00DC2957">
        <w:rPr>
          <w:rFonts w:ascii="Arial" w:hAnsi="Arial" w:cs="Arial"/>
        </w:rPr>
        <w:t xml:space="preserve">Current </w:t>
      </w:r>
      <w:r w:rsidR="00A77108" w:rsidRPr="00DC2957">
        <w:rPr>
          <w:rFonts w:ascii="Arial" w:hAnsi="Arial" w:cs="Arial"/>
        </w:rPr>
        <w:t>position: Brigade Special Tr</w:t>
      </w:r>
      <w:r w:rsidRPr="00DC2957">
        <w:rPr>
          <w:rFonts w:ascii="Arial" w:hAnsi="Arial" w:cs="Arial"/>
        </w:rPr>
        <w:t>oops Battalion Operations Officer</w:t>
      </w:r>
    </w:p>
    <w:p w:rsidR="00A77108" w:rsidRPr="00DC2957" w:rsidRDefault="00A77108" w:rsidP="007C6945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</w:rPr>
      </w:pPr>
      <w:r w:rsidRPr="00DC2957">
        <w:rPr>
          <w:rFonts w:ascii="Arial" w:hAnsi="Arial" w:cs="Arial"/>
        </w:rPr>
        <w:t>Served as Current/Future Oper</w:t>
      </w:r>
      <w:r w:rsidR="00C45DAE" w:rsidRPr="00DC2957">
        <w:rPr>
          <w:rFonts w:ascii="Arial" w:hAnsi="Arial" w:cs="Arial"/>
        </w:rPr>
        <w:t>ations</w:t>
      </w:r>
      <w:r w:rsidR="003B18E3" w:rsidRPr="00DC2957">
        <w:rPr>
          <w:rFonts w:ascii="Arial" w:hAnsi="Arial" w:cs="Arial"/>
        </w:rPr>
        <w:t xml:space="preserve"> Officer</w:t>
      </w:r>
      <w:r w:rsidR="00C45DAE" w:rsidRPr="00DC2957">
        <w:rPr>
          <w:rFonts w:ascii="Arial" w:hAnsi="Arial" w:cs="Arial"/>
        </w:rPr>
        <w:t>, 34th Infantry Division</w:t>
      </w:r>
    </w:p>
    <w:p w:rsidR="00A77108" w:rsidRPr="00DC2957" w:rsidRDefault="00A77108" w:rsidP="007C6945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</w:rPr>
      </w:pPr>
      <w:r w:rsidRPr="00DC2957">
        <w:rPr>
          <w:rFonts w:ascii="Arial" w:hAnsi="Arial" w:cs="Arial"/>
        </w:rPr>
        <w:t>Company Commander for three different commands:</w:t>
      </w:r>
    </w:p>
    <w:p w:rsidR="00A77108" w:rsidRPr="00DC2957" w:rsidRDefault="00A77108" w:rsidP="007C6945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</w:rPr>
      </w:pPr>
      <w:r w:rsidRPr="00DC2957">
        <w:rPr>
          <w:rFonts w:ascii="Arial" w:hAnsi="Arial" w:cs="Arial"/>
        </w:rPr>
        <w:t>Anti-Armor C</w:t>
      </w:r>
      <w:r w:rsidR="00C45DAE" w:rsidRPr="00DC2957">
        <w:rPr>
          <w:rFonts w:ascii="Arial" w:hAnsi="Arial" w:cs="Arial"/>
        </w:rPr>
        <w:t>ompany Commander, Albert Lea MN</w:t>
      </w:r>
    </w:p>
    <w:p w:rsidR="00B47A22" w:rsidRPr="00DC2957" w:rsidRDefault="00B47A22" w:rsidP="007C6945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</w:rPr>
      </w:pPr>
      <w:r w:rsidRPr="00DC2957">
        <w:rPr>
          <w:rFonts w:ascii="Arial" w:hAnsi="Arial" w:cs="Arial"/>
        </w:rPr>
        <w:t>Liaison Officer Deployed to Camp Buehring, Kuwait</w:t>
      </w:r>
    </w:p>
    <w:p w:rsidR="00A77108" w:rsidRPr="00DC2957" w:rsidRDefault="00A77108" w:rsidP="007C6945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</w:rPr>
      </w:pPr>
      <w:r w:rsidRPr="00DC2957">
        <w:rPr>
          <w:rFonts w:ascii="Arial" w:hAnsi="Arial" w:cs="Arial"/>
        </w:rPr>
        <w:t>Battery Commander, Deployed</w:t>
      </w:r>
      <w:r w:rsidR="00C45DAE" w:rsidRPr="00DC2957">
        <w:rPr>
          <w:rFonts w:ascii="Arial" w:hAnsi="Arial" w:cs="Arial"/>
        </w:rPr>
        <w:t xml:space="preserve"> to Taji, Iraq</w:t>
      </w:r>
    </w:p>
    <w:p w:rsidR="00A77108" w:rsidRPr="00DC2957" w:rsidRDefault="00A77108" w:rsidP="007C6945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</w:rPr>
      </w:pPr>
      <w:r w:rsidRPr="00DC2957">
        <w:rPr>
          <w:rFonts w:ascii="Arial" w:hAnsi="Arial" w:cs="Arial"/>
        </w:rPr>
        <w:t>Heavy Weapons Co</w:t>
      </w:r>
      <w:r w:rsidR="00C45DAE" w:rsidRPr="00DC2957">
        <w:rPr>
          <w:rFonts w:ascii="Arial" w:hAnsi="Arial" w:cs="Arial"/>
        </w:rPr>
        <w:t>mpany Commander, River Falls WI</w:t>
      </w:r>
    </w:p>
    <w:p w:rsidR="00A77108" w:rsidRPr="00DC2957" w:rsidRDefault="00A77108" w:rsidP="007C6945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</w:rPr>
      </w:pPr>
      <w:r w:rsidRPr="00DC2957">
        <w:rPr>
          <w:rFonts w:ascii="Arial" w:hAnsi="Arial" w:cs="Arial"/>
        </w:rPr>
        <w:t>Multiple Executive Officer positions</w:t>
      </w:r>
    </w:p>
    <w:p w:rsidR="007C6945" w:rsidRPr="00DC2957" w:rsidRDefault="007C6945" w:rsidP="007C6945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</w:rPr>
      </w:pPr>
      <w:r w:rsidRPr="00DC2957">
        <w:rPr>
          <w:rFonts w:ascii="Arial" w:hAnsi="Arial" w:cs="Arial"/>
        </w:rPr>
        <w:t>Attended Equal Opportunity Lea</w:t>
      </w:r>
      <w:r w:rsidR="009C52D7" w:rsidRPr="00DC2957">
        <w:rPr>
          <w:rFonts w:ascii="Arial" w:hAnsi="Arial" w:cs="Arial"/>
        </w:rPr>
        <w:t>der’s Course and served as EOL O</w:t>
      </w:r>
      <w:r w:rsidRPr="00DC2957">
        <w:rPr>
          <w:rFonts w:ascii="Arial" w:hAnsi="Arial" w:cs="Arial"/>
        </w:rPr>
        <w:t>fficer for two years</w:t>
      </w:r>
    </w:p>
    <w:p w:rsidR="00FE4B2A" w:rsidRPr="00DC2957" w:rsidRDefault="00A77108" w:rsidP="00FE4B2A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</w:rPr>
      </w:pPr>
      <w:r w:rsidRPr="00DC2957">
        <w:rPr>
          <w:rFonts w:ascii="Arial" w:hAnsi="Arial" w:cs="Arial"/>
        </w:rPr>
        <w:t>Mobilized th</w:t>
      </w:r>
      <w:r w:rsidR="00F5533C" w:rsidRPr="00DC2957">
        <w:rPr>
          <w:rFonts w:ascii="Arial" w:hAnsi="Arial" w:cs="Arial"/>
        </w:rPr>
        <w:t>ree times, deployed tw</w:t>
      </w:r>
      <w:r w:rsidR="00FE4B2A" w:rsidRPr="00DC2957">
        <w:rPr>
          <w:rFonts w:ascii="Arial" w:hAnsi="Arial" w:cs="Arial"/>
        </w:rPr>
        <w:t>ice overseas</w:t>
      </w:r>
    </w:p>
    <w:p w:rsidR="00A77108" w:rsidRPr="00DC2957" w:rsidRDefault="00A77108" w:rsidP="00FE4B2A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</w:rPr>
      </w:pPr>
      <w:r w:rsidRPr="00DC2957">
        <w:rPr>
          <w:rFonts w:ascii="Arial" w:hAnsi="Arial" w:cs="Arial"/>
        </w:rPr>
        <w:t>Awarded Army Commendati</w:t>
      </w:r>
      <w:r w:rsidR="00CA1268" w:rsidRPr="00DC2957">
        <w:rPr>
          <w:rFonts w:ascii="Arial" w:hAnsi="Arial" w:cs="Arial"/>
        </w:rPr>
        <w:t>on Medals (2) and a Bronze Star</w:t>
      </w:r>
      <w:r w:rsidR="00FE4B2A" w:rsidRPr="00DC2957">
        <w:rPr>
          <w:rFonts w:ascii="Arial" w:hAnsi="Arial" w:cs="Arial"/>
        </w:rPr>
        <w:t xml:space="preserve"> Medal</w:t>
      </w:r>
    </w:p>
    <w:p w:rsidR="00A77108" w:rsidRPr="00DC2957" w:rsidRDefault="00A77108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jc w:val="both"/>
        <w:rPr>
          <w:rFonts w:ascii="Arial" w:hAnsi="Arial" w:cs="Arial"/>
        </w:rPr>
      </w:pPr>
    </w:p>
    <w:p w:rsidR="00A77108" w:rsidRPr="00DC2957" w:rsidRDefault="00A77108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DC2957">
        <w:rPr>
          <w:rFonts w:ascii="Arial" w:hAnsi="Arial" w:cs="Arial"/>
          <w:b/>
          <w:bCs/>
        </w:rPr>
        <w:t>Education:</w:t>
      </w:r>
    </w:p>
    <w:p w:rsidR="00A77108" w:rsidRPr="00DC2957" w:rsidRDefault="00A77108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2957">
        <w:rPr>
          <w:rFonts w:ascii="Arial" w:hAnsi="Arial" w:cs="Arial"/>
        </w:rPr>
        <w:t xml:space="preserve">  </w:t>
      </w:r>
    </w:p>
    <w:p w:rsidR="00A77108" w:rsidRPr="00DC2957" w:rsidRDefault="00A77108" w:rsidP="00CA1268">
      <w:pPr>
        <w:widowControl w:val="0"/>
        <w:tabs>
          <w:tab w:val="right" w:pos="99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2957">
        <w:rPr>
          <w:rFonts w:ascii="Arial" w:hAnsi="Arial" w:cs="Arial"/>
        </w:rPr>
        <w:t>Progressive Insurance</w:t>
      </w:r>
      <w:r w:rsidRPr="00DC2957">
        <w:rPr>
          <w:rFonts w:ascii="Arial" w:hAnsi="Arial" w:cs="Arial"/>
        </w:rPr>
        <w:tab/>
        <w:t>In-house training</w:t>
      </w:r>
    </w:p>
    <w:p w:rsidR="00A77108" w:rsidRPr="00DC2957" w:rsidRDefault="00C45DAE" w:rsidP="00CA1268">
      <w:pPr>
        <w:widowControl w:val="0"/>
        <w:tabs>
          <w:tab w:val="right" w:pos="99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2957">
        <w:rPr>
          <w:rFonts w:ascii="Arial" w:hAnsi="Arial" w:cs="Arial"/>
          <w:bCs/>
        </w:rPr>
        <w:t>Ongoing Coursework</w:t>
      </w:r>
      <w:r w:rsidR="003B18E3" w:rsidRPr="00DC2957">
        <w:rPr>
          <w:rFonts w:ascii="Arial" w:hAnsi="Arial" w:cs="Arial"/>
        </w:rPr>
        <w:tab/>
        <w:t>2001</w:t>
      </w:r>
      <w:r w:rsidR="00A77108" w:rsidRPr="00DC2957">
        <w:rPr>
          <w:rFonts w:ascii="Arial" w:hAnsi="Arial" w:cs="Arial"/>
        </w:rPr>
        <w:t>-2012</w:t>
      </w:r>
    </w:p>
    <w:p w:rsidR="00A77108" w:rsidRPr="00DC2957" w:rsidRDefault="00A77108" w:rsidP="007C694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</w:rPr>
      </w:pPr>
      <w:r w:rsidRPr="00DC2957">
        <w:rPr>
          <w:rFonts w:ascii="Arial" w:hAnsi="Arial" w:cs="Arial"/>
        </w:rPr>
        <w:t>American Educational Institute's Legal Principles Claims Specialist degree</w:t>
      </w:r>
    </w:p>
    <w:p w:rsidR="00A77108" w:rsidRPr="00DC2957" w:rsidRDefault="00A77108" w:rsidP="007C6945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</w:rPr>
      </w:pPr>
      <w:r w:rsidRPr="00DC2957">
        <w:rPr>
          <w:rFonts w:ascii="Arial" w:hAnsi="Arial" w:cs="Arial"/>
        </w:rPr>
        <w:t>Property Damage Appraisal training and handling to include: Motorcycle, ATV, Boat, Advanced Boat, RV and Bodily Injury</w:t>
      </w:r>
    </w:p>
    <w:p w:rsidR="00A77108" w:rsidRPr="00DC2957" w:rsidRDefault="00A77108">
      <w:pPr>
        <w:widowControl w:val="0"/>
        <w:autoSpaceDE w:val="0"/>
        <w:autoSpaceDN w:val="0"/>
        <w:adjustRightInd w:val="0"/>
        <w:spacing w:after="0" w:line="240" w:lineRule="auto"/>
        <w:ind w:left="295" w:hanging="295"/>
        <w:rPr>
          <w:rFonts w:ascii="Arial" w:hAnsi="Arial" w:cs="Arial"/>
        </w:rPr>
      </w:pPr>
    </w:p>
    <w:p w:rsidR="00A77108" w:rsidRPr="00DC2957" w:rsidRDefault="00A77108" w:rsidP="00CA1268">
      <w:pPr>
        <w:widowControl w:val="0"/>
        <w:tabs>
          <w:tab w:val="right" w:pos="99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2957">
        <w:rPr>
          <w:rFonts w:ascii="Arial" w:hAnsi="Arial" w:cs="Arial"/>
        </w:rPr>
        <w:t>Minnesota State University Mankato</w:t>
      </w:r>
      <w:r w:rsidRPr="00DC2957">
        <w:rPr>
          <w:rFonts w:ascii="Arial" w:hAnsi="Arial" w:cs="Arial"/>
        </w:rPr>
        <w:tab/>
        <w:t>Mankato MN</w:t>
      </w:r>
    </w:p>
    <w:p w:rsidR="00A77108" w:rsidRPr="00DC2957" w:rsidRDefault="00A77108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2957">
        <w:rPr>
          <w:rFonts w:ascii="Arial" w:hAnsi="Arial" w:cs="Arial"/>
          <w:b/>
          <w:bCs/>
        </w:rPr>
        <w:t xml:space="preserve">BS </w:t>
      </w:r>
      <w:r w:rsidR="00AE19E7" w:rsidRPr="00DC2957">
        <w:rPr>
          <w:rFonts w:ascii="Arial" w:hAnsi="Arial" w:cs="Arial"/>
          <w:b/>
          <w:bCs/>
        </w:rPr>
        <w:t>D</w:t>
      </w:r>
      <w:r w:rsidRPr="00DC2957">
        <w:rPr>
          <w:rFonts w:ascii="Arial" w:hAnsi="Arial" w:cs="Arial"/>
          <w:b/>
          <w:bCs/>
        </w:rPr>
        <w:t>egree, Political Science</w:t>
      </w:r>
      <w:r w:rsidRPr="00DC2957">
        <w:rPr>
          <w:rFonts w:ascii="Arial" w:hAnsi="Arial" w:cs="Arial"/>
        </w:rPr>
        <w:tab/>
      </w:r>
    </w:p>
    <w:sectPr w:rsidR="00A77108" w:rsidRPr="00DC2957" w:rsidSect="00C45DAE">
      <w:pgSz w:w="12240" w:h="15840"/>
      <w:pgMar w:top="1440" w:right="1152" w:bottom="1440" w:left="115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40020"/>
    <w:multiLevelType w:val="hybridMultilevel"/>
    <w:tmpl w:val="E9E229FA"/>
    <w:lvl w:ilvl="0" w:tplc="D4B82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57B18"/>
    <w:multiLevelType w:val="hybridMultilevel"/>
    <w:tmpl w:val="2BA253BC"/>
    <w:lvl w:ilvl="0" w:tplc="D4B82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26D02"/>
    <w:multiLevelType w:val="hybridMultilevel"/>
    <w:tmpl w:val="6FDAA156"/>
    <w:lvl w:ilvl="0" w:tplc="04090001">
      <w:start w:val="1"/>
      <w:numFmt w:val="bullet"/>
      <w:lvlText w:val=""/>
      <w:lvlJc w:val="left"/>
      <w:pPr>
        <w:ind w:left="-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</w:abstractNum>
  <w:abstractNum w:abstractNumId="3">
    <w:nsid w:val="3C7F07E3"/>
    <w:multiLevelType w:val="hybridMultilevel"/>
    <w:tmpl w:val="73FC09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A3605D1"/>
    <w:multiLevelType w:val="hybridMultilevel"/>
    <w:tmpl w:val="AAD66AA6"/>
    <w:lvl w:ilvl="0" w:tplc="30603D8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025ED"/>
    <w:multiLevelType w:val="hybridMultilevel"/>
    <w:tmpl w:val="56A2DD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62122825"/>
    <w:multiLevelType w:val="hybridMultilevel"/>
    <w:tmpl w:val="B60A24EA"/>
    <w:lvl w:ilvl="0" w:tplc="30603D8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603D8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424FE3"/>
    <w:multiLevelType w:val="hybridMultilevel"/>
    <w:tmpl w:val="F2F8CE6C"/>
    <w:lvl w:ilvl="0" w:tplc="30603D8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0603D8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EC46C5"/>
    <w:multiLevelType w:val="hybridMultilevel"/>
    <w:tmpl w:val="6B309A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5DAE"/>
    <w:rsid w:val="000636B7"/>
    <w:rsid w:val="00074A89"/>
    <w:rsid w:val="002678CB"/>
    <w:rsid w:val="0031676B"/>
    <w:rsid w:val="003B18E3"/>
    <w:rsid w:val="004C75D9"/>
    <w:rsid w:val="004F763B"/>
    <w:rsid w:val="006C1E46"/>
    <w:rsid w:val="00735C36"/>
    <w:rsid w:val="007B1349"/>
    <w:rsid w:val="007C6945"/>
    <w:rsid w:val="007D028D"/>
    <w:rsid w:val="0080633A"/>
    <w:rsid w:val="00867CBB"/>
    <w:rsid w:val="008B3947"/>
    <w:rsid w:val="009C05CB"/>
    <w:rsid w:val="009C52D7"/>
    <w:rsid w:val="00A77108"/>
    <w:rsid w:val="00AE17E6"/>
    <w:rsid w:val="00AE19E7"/>
    <w:rsid w:val="00B47A22"/>
    <w:rsid w:val="00B772BA"/>
    <w:rsid w:val="00BE61AC"/>
    <w:rsid w:val="00C108D0"/>
    <w:rsid w:val="00C45DAE"/>
    <w:rsid w:val="00C576DB"/>
    <w:rsid w:val="00CA1268"/>
    <w:rsid w:val="00D61890"/>
    <w:rsid w:val="00DC2957"/>
    <w:rsid w:val="00EE4723"/>
    <w:rsid w:val="00F00C20"/>
    <w:rsid w:val="00F5533C"/>
    <w:rsid w:val="00F65195"/>
    <w:rsid w:val="00F90285"/>
    <w:rsid w:val="00F939E0"/>
    <w:rsid w:val="00FE4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19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Administratr</cp:lastModifiedBy>
  <cp:revision>19</cp:revision>
  <cp:lastPrinted>2012-03-27T16:53:00Z</cp:lastPrinted>
  <dcterms:created xsi:type="dcterms:W3CDTF">2012-03-27T22:15:00Z</dcterms:created>
  <dcterms:modified xsi:type="dcterms:W3CDTF">2012-09-18T17:59:00Z</dcterms:modified>
</cp:coreProperties>
</file>