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9A4495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5F5229">
        <w:rPr>
          <w:rFonts w:ascii="Century Gothic" w:hAnsi="Century Gothic"/>
          <w:u w:val="single"/>
        </w:rPr>
        <w:t>Enagnon</w:t>
      </w:r>
      <w:proofErr w:type="gramEnd"/>
      <w:r w:rsidR="005F5229">
        <w:rPr>
          <w:rFonts w:ascii="Century Gothic" w:hAnsi="Century Gothic"/>
          <w:u w:val="single"/>
        </w:rPr>
        <w:t xml:space="preserve"> Saizonou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F5229">
        <w:rPr>
          <w:rFonts w:ascii="Century Gothic" w:hAnsi="Century Gothic"/>
          <w:u w:val="single"/>
        </w:rPr>
        <w:t>7/1/2025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698A7E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F5229">
        <w:rPr>
          <w:rFonts w:ascii="Century Gothic" w:hAnsi="Century Gothic"/>
          <w:u w:val="single"/>
        </w:rPr>
        <w:t>Jeremy Meyer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B2342">
        <w:rPr>
          <w:rFonts w:ascii="Century Gothic" w:hAnsi="Century Gothic"/>
          <w:u w:val="single"/>
        </w:rPr>
        <w:t>5/20/2024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2EA62A4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F522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5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4F18722" w:rsidR="00873DB6" w:rsidRPr="005F522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5F5229">
        <w:rPr>
          <w:rFonts w:ascii="Century Gothic" w:hAnsi="Century Gothic"/>
          <w:bCs/>
          <w:color w:val="FF0000"/>
          <w:sz w:val="24"/>
          <w:szCs w:val="24"/>
        </w:rPr>
        <w:t xml:space="preserve">Unexcused </w:t>
      </w:r>
      <w:r w:rsidR="001F5DD3" w:rsidRPr="005F5229">
        <w:rPr>
          <w:rFonts w:ascii="Century Gothic" w:hAnsi="Century Gothic"/>
          <w:bCs/>
          <w:color w:val="FF0000"/>
          <w:sz w:val="24"/>
          <w:szCs w:val="24"/>
        </w:rPr>
        <w:t>absence on</w:t>
      </w:r>
      <w:r w:rsidR="00F44F69" w:rsidRPr="005F5229">
        <w:rPr>
          <w:rFonts w:ascii="Century Gothic" w:hAnsi="Century Gothic"/>
          <w:bCs/>
          <w:color w:val="FF0000"/>
          <w:sz w:val="24"/>
          <w:szCs w:val="24"/>
        </w:rPr>
        <w:t xml:space="preserve"> </w:t>
      </w:r>
      <w:r w:rsidR="005F5229" w:rsidRPr="005F5229">
        <w:rPr>
          <w:rFonts w:ascii="Century Gothic" w:hAnsi="Century Gothic"/>
          <w:bCs/>
          <w:color w:val="FF0000"/>
          <w:sz w:val="24"/>
          <w:szCs w:val="24"/>
        </w:rPr>
        <w:t>6/30/2025.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5F522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F5229">
        <w:rPr>
          <w:rFonts w:ascii="Century Gothic" w:hAnsi="Century Gothic"/>
          <w:bCs/>
          <w:color w:val="FF0000"/>
        </w:rPr>
        <w:t>Notified upon Hire</w:t>
      </w:r>
    </w:p>
    <w:p w14:paraId="67D59B52" w14:textId="682277FF" w:rsidR="005F5229" w:rsidRPr="005F5229" w:rsidRDefault="005F522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F5229">
        <w:rPr>
          <w:rFonts w:ascii="Century Gothic" w:hAnsi="Century Gothic"/>
          <w:bCs/>
          <w:color w:val="FF0000"/>
        </w:rPr>
        <w:t>12/30/2024- Notification for tardiness</w:t>
      </w:r>
    </w:p>
    <w:p w14:paraId="26678106" w14:textId="7A4DF6DF" w:rsidR="005F5229" w:rsidRPr="005F5229" w:rsidRDefault="005F522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F5229">
        <w:rPr>
          <w:rFonts w:ascii="Century Gothic" w:hAnsi="Century Gothic"/>
          <w:bCs/>
          <w:color w:val="FF0000"/>
        </w:rPr>
        <w:t>1/23/2025- Notification for tardiness</w:t>
      </w:r>
    </w:p>
    <w:p w14:paraId="7E0FC70B" w14:textId="3A68A4A0" w:rsidR="005F5229" w:rsidRPr="005F5229" w:rsidRDefault="005F522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F5229">
        <w:rPr>
          <w:rFonts w:ascii="Century Gothic" w:hAnsi="Century Gothic"/>
          <w:bCs/>
          <w:color w:val="FF0000"/>
        </w:rPr>
        <w:t>3/13/2025- Verbal for tardiness</w:t>
      </w:r>
    </w:p>
    <w:p w14:paraId="65192351" w14:textId="62BD8BA6" w:rsidR="005F5229" w:rsidRPr="005F5229" w:rsidRDefault="005F522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F5229">
        <w:rPr>
          <w:rFonts w:ascii="Century Gothic" w:hAnsi="Century Gothic"/>
          <w:bCs/>
          <w:color w:val="FF0000"/>
        </w:rPr>
        <w:t>3/28/2025- Verbal for tardiness</w:t>
      </w:r>
    </w:p>
    <w:p w14:paraId="3F7A7398" w14:textId="53F93D07" w:rsidR="005F5229" w:rsidRPr="005F5229" w:rsidRDefault="005F522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F5229">
        <w:rPr>
          <w:rFonts w:ascii="Century Gothic" w:hAnsi="Century Gothic"/>
          <w:bCs/>
          <w:color w:val="FF0000"/>
        </w:rPr>
        <w:t>6/2/2025- Notification for tardiness</w:t>
      </w:r>
    </w:p>
    <w:p w14:paraId="63D6F45D" w14:textId="096D7B98" w:rsidR="00156505" w:rsidRPr="002B2342" w:rsidRDefault="005F5229" w:rsidP="002B234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F5229">
        <w:rPr>
          <w:rFonts w:ascii="Century Gothic" w:hAnsi="Century Gothic"/>
          <w:bCs/>
          <w:color w:val="FF0000"/>
        </w:rPr>
        <w:t>6/23/2025- Verbal for tardiness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2342"/>
    <w:rsid w:val="002B42BC"/>
    <w:rsid w:val="003031D4"/>
    <w:rsid w:val="00305671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5F5229"/>
    <w:rsid w:val="00606B02"/>
    <w:rsid w:val="00641CD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2025-07-01T15:23:00Z</dcterms:created>
  <dcterms:modified xsi:type="dcterms:W3CDTF">2025-07-01T15:24:00Z</dcterms:modified>
</cp:coreProperties>
</file>