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A42" w:rsidRDefault="00576A42">
      <w:pPr>
        <w:jc w:val="center"/>
        <w:rPr>
          <w:b/>
          <w:color w:val="000000"/>
          <w:sz w:val="28"/>
          <w:szCs w:val="28"/>
        </w:rPr>
      </w:pPr>
      <w:r>
        <w:rPr>
          <w:b/>
          <w:color w:val="000000"/>
          <w:sz w:val="28"/>
          <w:szCs w:val="28"/>
        </w:rPr>
        <w:t>ROCHELLE RODRIGUEZ</w:t>
      </w:r>
    </w:p>
    <w:p w:rsidR="00576A42" w:rsidRDefault="00047A3C">
      <w:pPr>
        <w:jc w:val="center"/>
        <w:rPr>
          <w:color w:val="000000"/>
          <w:sz w:val="21"/>
          <w:szCs w:val="21"/>
        </w:rPr>
      </w:pPr>
      <w:r>
        <w:rPr>
          <w:color w:val="000000"/>
          <w:sz w:val="21"/>
          <w:szCs w:val="21"/>
        </w:rPr>
        <w:t xml:space="preserve">577 I Street #15 </w:t>
      </w:r>
      <w:r w:rsidR="00C97D45">
        <w:rPr>
          <w:color w:val="000000"/>
          <w:sz w:val="21"/>
          <w:szCs w:val="21"/>
        </w:rPr>
        <w:sym w:font="Symbol" w:char="F0B7"/>
      </w:r>
      <w:r w:rsidR="00C97D45">
        <w:rPr>
          <w:color w:val="000000"/>
          <w:sz w:val="21"/>
          <w:szCs w:val="21"/>
        </w:rPr>
        <w:t xml:space="preserve"> </w:t>
      </w:r>
      <w:r>
        <w:rPr>
          <w:color w:val="000000"/>
          <w:sz w:val="21"/>
          <w:szCs w:val="21"/>
        </w:rPr>
        <w:t>Crescent City, CA 95531</w:t>
      </w:r>
    </w:p>
    <w:p w:rsidR="00576A42" w:rsidRDefault="007E2961">
      <w:pPr>
        <w:jc w:val="center"/>
        <w:rPr>
          <w:color w:val="000000"/>
          <w:sz w:val="21"/>
          <w:szCs w:val="21"/>
        </w:rPr>
      </w:pPr>
      <w:r>
        <w:rPr>
          <w:color w:val="000000"/>
          <w:sz w:val="21"/>
          <w:szCs w:val="21"/>
        </w:rPr>
        <w:t>707-</w:t>
      </w:r>
      <w:r w:rsidR="00255494">
        <w:rPr>
          <w:color w:val="000000"/>
          <w:sz w:val="21"/>
          <w:szCs w:val="21"/>
        </w:rPr>
        <w:t>980-0939</w:t>
      </w:r>
      <w:r w:rsidR="00576A42">
        <w:rPr>
          <w:color w:val="000000"/>
          <w:sz w:val="21"/>
          <w:szCs w:val="21"/>
        </w:rPr>
        <w:t xml:space="preserve"> </w:t>
      </w:r>
      <w:r w:rsidR="00576A42">
        <w:rPr>
          <w:color w:val="000000"/>
          <w:sz w:val="21"/>
          <w:szCs w:val="21"/>
        </w:rPr>
        <w:sym w:font="Symbol" w:char="F0B7"/>
      </w:r>
      <w:r w:rsidR="00576A42">
        <w:rPr>
          <w:color w:val="000000"/>
          <w:sz w:val="21"/>
          <w:szCs w:val="21"/>
        </w:rPr>
        <w:t xml:space="preserve"> </w:t>
      </w:r>
      <w:r w:rsidR="001C0275" w:rsidRPr="001C0275">
        <w:rPr>
          <w:sz w:val="21"/>
          <w:szCs w:val="21"/>
        </w:rPr>
        <w:t>rrodriguez8622@charter.</w:t>
      </w:r>
      <w:r w:rsidR="001C0275">
        <w:rPr>
          <w:sz w:val="21"/>
          <w:szCs w:val="21"/>
        </w:rPr>
        <w:t>net</w:t>
      </w:r>
      <w:r w:rsidR="00255494">
        <w:rPr>
          <w:color w:val="000000"/>
          <w:sz w:val="21"/>
          <w:szCs w:val="21"/>
        </w:rPr>
        <w:t xml:space="preserve"> </w:t>
      </w:r>
    </w:p>
    <w:p w:rsidR="00576A42" w:rsidRDefault="00576A42">
      <w:pPr>
        <w:jc w:val="center"/>
        <w:rPr>
          <w:color w:val="000000"/>
          <w:szCs w:val="20"/>
        </w:rPr>
      </w:pPr>
    </w:p>
    <w:p w:rsidR="00F969C1" w:rsidRDefault="00255494" w:rsidP="00F969C1">
      <w:pPr>
        <w:jc w:val="center"/>
        <w:rPr>
          <w:b/>
          <w:color w:val="000000"/>
          <w:sz w:val="22"/>
          <w:szCs w:val="22"/>
        </w:rPr>
      </w:pPr>
      <w:r>
        <w:rPr>
          <w:b/>
          <w:color w:val="000000"/>
          <w:sz w:val="22"/>
          <w:szCs w:val="22"/>
        </w:rPr>
        <w:t xml:space="preserve">DIRECTOR OF </w:t>
      </w:r>
      <w:r w:rsidR="00F969C1">
        <w:rPr>
          <w:b/>
          <w:color w:val="000000"/>
          <w:sz w:val="22"/>
          <w:szCs w:val="22"/>
        </w:rPr>
        <w:t>MATERI</w:t>
      </w:r>
      <w:r>
        <w:rPr>
          <w:b/>
          <w:color w:val="000000"/>
          <w:sz w:val="22"/>
          <w:szCs w:val="22"/>
        </w:rPr>
        <w:t>AL MANAGEMENT</w:t>
      </w:r>
      <w:r w:rsidR="00F969C1">
        <w:rPr>
          <w:b/>
          <w:color w:val="000000"/>
          <w:sz w:val="22"/>
          <w:szCs w:val="22"/>
        </w:rPr>
        <w:t xml:space="preserve"> </w:t>
      </w:r>
      <w:r w:rsidR="001B502E">
        <w:rPr>
          <w:b/>
          <w:color w:val="000000"/>
          <w:sz w:val="22"/>
          <w:szCs w:val="22"/>
        </w:rPr>
        <w:t>/ AFFILIATE SITE LEADER</w:t>
      </w:r>
    </w:p>
    <w:p w:rsidR="00F969C1" w:rsidRPr="000E72E5" w:rsidRDefault="00F969C1" w:rsidP="00F969C1">
      <w:pPr>
        <w:rPr>
          <w:b/>
          <w:color w:val="000000"/>
          <w:sz w:val="16"/>
          <w:szCs w:val="16"/>
        </w:rPr>
      </w:pPr>
    </w:p>
    <w:p w:rsidR="00F969C1" w:rsidRDefault="00F969C1" w:rsidP="00F969C1">
      <w:pPr>
        <w:jc w:val="both"/>
        <w:rPr>
          <w:color w:val="000000"/>
          <w:sz w:val="21"/>
          <w:szCs w:val="21"/>
        </w:rPr>
      </w:pPr>
      <w:proofErr w:type="gramStart"/>
      <w:r>
        <w:rPr>
          <w:color w:val="000000"/>
          <w:sz w:val="21"/>
          <w:szCs w:val="21"/>
        </w:rPr>
        <w:t>Dynamic, ambitious, results-centric materials professional offering strong SAP R/3 Maintenance Module knowledge, superior expertise in material requirements planning (MRP), and exceptional analytical and communication skills.</w:t>
      </w:r>
      <w:proofErr w:type="gramEnd"/>
      <w:r>
        <w:rPr>
          <w:color w:val="000000"/>
          <w:sz w:val="21"/>
          <w:szCs w:val="21"/>
        </w:rPr>
        <w:t xml:space="preserve"> </w:t>
      </w:r>
      <w:proofErr w:type="gramStart"/>
      <w:r>
        <w:rPr>
          <w:color w:val="000000"/>
          <w:sz w:val="21"/>
          <w:szCs w:val="21"/>
        </w:rPr>
        <w:t>Seasoned leader and team-builder with a hands-on management style and a teachable spirit.</w:t>
      </w:r>
      <w:proofErr w:type="gramEnd"/>
      <w:r>
        <w:rPr>
          <w:color w:val="000000"/>
          <w:sz w:val="21"/>
          <w:szCs w:val="21"/>
        </w:rPr>
        <w:t xml:space="preserve"> </w:t>
      </w:r>
      <w:proofErr w:type="gramStart"/>
      <w:r>
        <w:rPr>
          <w:color w:val="000000"/>
          <w:sz w:val="21"/>
          <w:szCs w:val="21"/>
        </w:rPr>
        <w:t>Outstanding and influential customer service specialist.</w:t>
      </w:r>
      <w:proofErr w:type="gramEnd"/>
      <w:r>
        <w:rPr>
          <w:color w:val="000000"/>
          <w:sz w:val="21"/>
          <w:szCs w:val="21"/>
        </w:rPr>
        <w:t xml:space="preserve"> </w:t>
      </w:r>
      <w:proofErr w:type="gramStart"/>
      <w:r>
        <w:rPr>
          <w:color w:val="000000"/>
          <w:sz w:val="21"/>
          <w:szCs w:val="21"/>
        </w:rPr>
        <w:t>Flexible, proactive manager capable of dealing with fast-paced environment.</w:t>
      </w:r>
      <w:proofErr w:type="gramEnd"/>
      <w:r>
        <w:rPr>
          <w:color w:val="000000"/>
          <w:sz w:val="21"/>
          <w:szCs w:val="21"/>
        </w:rPr>
        <w:t xml:space="preserve"> </w:t>
      </w:r>
      <w:proofErr w:type="gramStart"/>
      <w:r>
        <w:rPr>
          <w:color w:val="000000"/>
          <w:sz w:val="21"/>
          <w:szCs w:val="21"/>
        </w:rPr>
        <w:t>Previous</w:t>
      </w:r>
      <w:r>
        <w:rPr>
          <w:color w:val="FF0000"/>
          <w:sz w:val="21"/>
          <w:szCs w:val="21"/>
        </w:rPr>
        <w:t xml:space="preserve"> </w:t>
      </w:r>
      <w:r>
        <w:rPr>
          <w:color w:val="000000"/>
          <w:sz w:val="21"/>
          <w:szCs w:val="21"/>
        </w:rPr>
        <w:t>holder of Government Secret Clearance.</w:t>
      </w:r>
      <w:proofErr w:type="gramEnd"/>
      <w:r>
        <w:rPr>
          <w:color w:val="000000"/>
          <w:sz w:val="21"/>
          <w:szCs w:val="21"/>
        </w:rPr>
        <w:t xml:space="preserve">  </w:t>
      </w:r>
    </w:p>
    <w:p w:rsidR="00F969C1" w:rsidRDefault="00F969C1" w:rsidP="00F969C1">
      <w:pPr>
        <w:jc w:val="center"/>
        <w:rPr>
          <w:color w:val="FF0000"/>
          <w:sz w:val="16"/>
          <w:szCs w:val="16"/>
        </w:rPr>
      </w:pPr>
    </w:p>
    <w:p w:rsidR="00F969C1" w:rsidRPr="00726620" w:rsidRDefault="00F969C1" w:rsidP="00F969C1">
      <w:pPr>
        <w:pBdr>
          <w:top w:val="thinThickSmallGap" w:sz="12" w:space="1" w:color="auto"/>
        </w:pBdr>
        <w:jc w:val="center"/>
        <w:rPr>
          <w:b/>
          <w:color w:val="000000"/>
          <w:sz w:val="8"/>
          <w:szCs w:val="8"/>
        </w:rPr>
      </w:pPr>
      <w:r w:rsidRPr="000E72E5">
        <w:rPr>
          <w:b/>
          <w:color w:val="000000"/>
          <w:sz w:val="22"/>
          <w:szCs w:val="22"/>
        </w:rPr>
        <w:t>CORE COMPETENCIES</w:t>
      </w:r>
      <w:r w:rsidRPr="000E72E5">
        <w:rPr>
          <w:b/>
          <w:color w:val="000000"/>
          <w:sz w:val="22"/>
          <w:szCs w:val="22"/>
        </w:rPr>
        <w:br/>
      </w:r>
    </w:p>
    <w:p w:rsidR="00F969C1" w:rsidRDefault="00F969C1" w:rsidP="00F969C1">
      <w:pPr>
        <w:pBdr>
          <w:top w:val="thinThickSmallGap" w:sz="12" w:space="1" w:color="auto"/>
        </w:pBdr>
        <w:jc w:val="center"/>
        <w:rPr>
          <w:color w:val="000000"/>
          <w:szCs w:val="20"/>
        </w:rPr>
      </w:pPr>
      <w:r>
        <w:rPr>
          <w:color w:val="000000"/>
          <w:szCs w:val="20"/>
        </w:rPr>
        <w:t xml:space="preserve">Materials &amp; Maintenance </w:t>
      </w:r>
      <w:r>
        <w:rPr>
          <w:color w:val="000000"/>
          <w:szCs w:val="20"/>
        </w:rPr>
        <w:sym w:font="Symbol" w:char="F0B7"/>
      </w:r>
      <w:r>
        <w:rPr>
          <w:color w:val="000000"/>
          <w:szCs w:val="20"/>
        </w:rPr>
        <w:t xml:space="preserve"> Project Startups &amp; Administration </w:t>
      </w:r>
      <w:r>
        <w:rPr>
          <w:color w:val="000000"/>
          <w:szCs w:val="20"/>
        </w:rPr>
        <w:sym w:font="Symbol" w:char="F0B7"/>
      </w:r>
      <w:r>
        <w:rPr>
          <w:color w:val="000000"/>
          <w:szCs w:val="20"/>
        </w:rPr>
        <w:t xml:space="preserve"> Negotiations </w:t>
      </w:r>
      <w:r>
        <w:rPr>
          <w:color w:val="000000"/>
          <w:szCs w:val="20"/>
        </w:rPr>
        <w:sym w:font="Symbol" w:char="F0B7"/>
      </w:r>
      <w:r>
        <w:rPr>
          <w:color w:val="000000"/>
          <w:szCs w:val="20"/>
        </w:rPr>
        <w:t xml:space="preserve"> Customer Service </w:t>
      </w:r>
      <w:r>
        <w:rPr>
          <w:color w:val="000000"/>
          <w:szCs w:val="20"/>
        </w:rPr>
        <w:sym w:font="Symbol" w:char="F0B7"/>
      </w:r>
      <w:r>
        <w:rPr>
          <w:color w:val="000000"/>
          <w:szCs w:val="20"/>
        </w:rPr>
        <w:t xml:space="preserve"> Cost Savings</w:t>
      </w:r>
      <w:r>
        <w:rPr>
          <w:color w:val="000000"/>
          <w:szCs w:val="20"/>
        </w:rPr>
        <w:br/>
        <w:t xml:space="preserve">Inventory, Procurement, &amp; Warehousing </w:t>
      </w:r>
      <w:r>
        <w:rPr>
          <w:color w:val="000000"/>
          <w:szCs w:val="20"/>
        </w:rPr>
        <w:sym w:font="Symbol" w:char="F0B7"/>
      </w:r>
      <w:r>
        <w:rPr>
          <w:color w:val="000000"/>
          <w:szCs w:val="20"/>
        </w:rPr>
        <w:t xml:space="preserve"> Material Requirements Planning </w:t>
      </w:r>
      <w:r>
        <w:rPr>
          <w:color w:val="000000"/>
          <w:szCs w:val="20"/>
        </w:rPr>
        <w:sym w:font="Symbol" w:char="F0B7"/>
      </w:r>
      <w:r>
        <w:rPr>
          <w:color w:val="000000"/>
          <w:szCs w:val="20"/>
        </w:rPr>
        <w:t xml:space="preserve"> Team-Building </w:t>
      </w:r>
      <w:r>
        <w:rPr>
          <w:color w:val="000000"/>
          <w:szCs w:val="20"/>
        </w:rPr>
        <w:sym w:font="Symbol" w:char="F0B7"/>
      </w:r>
      <w:r>
        <w:rPr>
          <w:color w:val="000000"/>
          <w:szCs w:val="20"/>
        </w:rPr>
        <w:t xml:space="preserve"> Profit &amp; Loss (P&amp;L)</w:t>
      </w:r>
      <w:r>
        <w:rPr>
          <w:color w:val="000000"/>
          <w:szCs w:val="20"/>
        </w:rPr>
        <w:br/>
        <w:t xml:space="preserve">Distribution Management </w:t>
      </w:r>
      <w:r>
        <w:rPr>
          <w:color w:val="000000"/>
          <w:szCs w:val="20"/>
        </w:rPr>
        <w:sym w:font="Symbol" w:char="F0B7"/>
      </w:r>
      <w:r>
        <w:rPr>
          <w:color w:val="000000"/>
          <w:szCs w:val="20"/>
        </w:rPr>
        <w:t xml:space="preserve"> Problem-Solving </w:t>
      </w:r>
      <w:r>
        <w:rPr>
          <w:color w:val="000000"/>
          <w:szCs w:val="20"/>
        </w:rPr>
        <w:sym w:font="Symbol" w:char="F0B7"/>
      </w:r>
      <w:r>
        <w:rPr>
          <w:color w:val="000000"/>
          <w:szCs w:val="20"/>
        </w:rPr>
        <w:t xml:space="preserve"> Organization and Details </w:t>
      </w:r>
      <w:r>
        <w:rPr>
          <w:color w:val="000000"/>
          <w:szCs w:val="20"/>
        </w:rPr>
        <w:sym w:font="Symbol" w:char="F0B7"/>
      </w:r>
      <w:r>
        <w:rPr>
          <w:color w:val="000000"/>
          <w:szCs w:val="20"/>
        </w:rPr>
        <w:t xml:space="preserve"> Supply Chain Metrics &amp; Logistics </w:t>
      </w:r>
    </w:p>
    <w:p w:rsidR="00F969C1" w:rsidRDefault="00F969C1" w:rsidP="00F969C1">
      <w:pPr>
        <w:pBdr>
          <w:top w:val="thinThickSmallGap" w:sz="12" w:space="1" w:color="auto"/>
        </w:pBdr>
        <w:jc w:val="center"/>
        <w:rPr>
          <w:b/>
          <w:color w:val="FF0000"/>
          <w:szCs w:val="20"/>
        </w:rPr>
      </w:pPr>
      <w:r>
        <w:rPr>
          <w:color w:val="000000"/>
          <w:szCs w:val="20"/>
        </w:rPr>
        <w:t xml:space="preserve">Leadership, Training &amp; Motivation </w:t>
      </w:r>
      <w:r>
        <w:rPr>
          <w:color w:val="000000"/>
          <w:szCs w:val="20"/>
        </w:rPr>
        <w:sym w:font="Symbol" w:char="F0B7"/>
      </w:r>
      <w:r>
        <w:rPr>
          <w:color w:val="000000"/>
          <w:szCs w:val="20"/>
        </w:rPr>
        <w:t xml:space="preserve"> Compliance </w:t>
      </w:r>
      <w:r>
        <w:rPr>
          <w:color w:val="000000"/>
          <w:szCs w:val="20"/>
        </w:rPr>
        <w:sym w:font="Symbol" w:char="F0B7"/>
      </w:r>
      <w:r>
        <w:rPr>
          <w:color w:val="000000"/>
          <w:szCs w:val="20"/>
        </w:rPr>
        <w:t xml:space="preserve"> Quality Control </w:t>
      </w:r>
      <w:r>
        <w:rPr>
          <w:color w:val="000000"/>
          <w:szCs w:val="20"/>
        </w:rPr>
        <w:sym w:font="Symbol" w:char="F0B7"/>
      </w:r>
      <w:r>
        <w:rPr>
          <w:color w:val="000000"/>
          <w:szCs w:val="20"/>
        </w:rPr>
        <w:t xml:space="preserve"> Interdepartmental Communication</w:t>
      </w:r>
      <w:r>
        <w:rPr>
          <w:color w:val="000000"/>
          <w:szCs w:val="20"/>
        </w:rPr>
        <w:br/>
        <w:t xml:space="preserve"> Employee Growth &amp; Development </w:t>
      </w:r>
      <w:r>
        <w:rPr>
          <w:color w:val="000000"/>
          <w:szCs w:val="20"/>
        </w:rPr>
        <w:sym w:font="Symbol" w:char="F0B7"/>
      </w:r>
      <w:r>
        <w:rPr>
          <w:color w:val="000000"/>
          <w:szCs w:val="20"/>
        </w:rPr>
        <w:t xml:space="preserve"> Analytics </w:t>
      </w:r>
      <w:r>
        <w:rPr>
          <w:color w:val="000000"/>
          <w:szCs w:val="20"/>
        </w:rPr>
        <w:sym w:font="Symbol" w:char="F0B7"/>
      </w:r>
      <w:r>
        <w:rPr>
          <w:color w:val="000000"/>
          <w:szCs w:val="20"/>
        </w:rPr>
        <w:t xml:space="preserve"> Standards &amp; Procedures </w:t>
      </w:r>
      <w:r>
        <w:rPr>
          <w:color w:val="000000"/>
          <w:szCs w:val="20"/>
        </w:rPr>
        <w:sym w:font="Symbol" w:char="F0B7"/>
      </w:r>
      <w:r>
        <w:rPr>
          <w:color w:val="000000"/>
          <w:szCs w:val="20"/>
        </w:rPr>
        <w:t xml:space="preserve"> System Application Programs</w:t>
      </w:r>
      <w:r>
        <w:rPr>
          <w:color w:val="000000"/>
          <w:szCs w:val="20"/>
        </w:rPr>
        <w:br/>
        <w:t xml:space="preserve">Planning &amp; Forecasting </w:t>
      </w:r>
      <w:r>
        <w:rPr>
          <w:color w:val="000000"/>
          <w:szCs w:val="20"/>
        </w:rPr>
        <w:sym w:font="Symbol" w:char="F0B7"/>
      </w:r>
      <w:r>
        <w:rPr>
          <w:color w:val="000000"/>
          <w:szCs w:val="20"/>
        </w:rPr>
        <w:t xml:space="preserve"> Cost Reduction Management </w:t>
      </w:r>
      <w:r>
        <w:rPr>
          <w:color w:val="000000"/>
          <w:szCs w:val="20"/>
        </w:rPr>
        <w:sym w:font="Symbol" w:char="F0B7"/>
      </w:r>
      <w:r>
        <w:rPr>
          <w:color w:val="000000"/>
          <w:szCs w:val="20"/>
        </w:rPr>
        <w:t xml:space="preserve"> Process Validation</w:t>
      </w:r>
    </w:p>
    <w:p w:rsidR="00F969C1" w:rsidRPr="00726620" w:rsidRDefault="00F969C1" w:rsidP="00F969C1">
      <w:pPr>
        <w:pBdr>
          <w:bottom w:val="thinThickSmallGap" w:sz="12" w:space="1" w:color="auto"/>
        </w:pBdr>
        <w:jc w:val="center"/>
        <w:rPr>
          <w:color w:val="FF0000"/>
          <w:sz w:val="8"/>
          <w:szCs w:val="8"/>
        </w:rPr>
      </w:pPr>
    </w:p>
    <w:p w:rsidR="00F969C1" w:rsidRPr="000E72E5" w:rsidRDefault="00F969C1" w:rsidP="00F969C1">
      <w:pPr>
        <w:jc w:val="center"/>
        <w:rPr>
          <w:b/>
          <w:color w:val="000000"/>
          <w:sz w:val="22"/>
          <w:szCs w:val="22"/>
        </w:rPr>
      </w:pPr>
      <w:r w:rsidRPr="000E72E5">
        <w:rPr>
          <w:b/>
          <w:color w:val="000000"/>
          <w:sz w:val="22"/>
          <w:szCs w:val="22"/>
        </w:rPr>
        <w:t>PROFESSIONAL EXPERIENCE</w:t>
      </w:r>
    </w:p>
    <w:p w:rsidR="00F969C1" w:rsidRPr="000E72E5" w:rsidRDefault="00F969C1" w:rsidP="00F969C1">
      <w:pPr>
        <w:rPr>
          <w:color w:val="FF0000"/>
          <w:sz w:val="16"/>
          <w:szCs w:val="16"/>
        </w:rPr>
      </w:pPr>
    </w:p>
    <w:p w:rsidR="00255494" w:rsidRDefault="003D06F4" w:rsidP="00F969C1">
      <w:pPr>
        <w:jc w:val="both"/>
        <w:rPr>
          <w:b/>
          <w:color w:val="000000"/>
          <w:sz w:val="21"/>
          <w:szCs w:val="21"/>
        </w:rPr>
      </w:pPr>
      <w:r>
        <w:rPr>
          <w:b/>
          <w:color w:val="000000"/>
          <w:sz w:val="21"/>
          <w:szCs w:val="21"/>
        </w:rPr>
        <w:t>SUTTER HEALTH/</w:t>
      </w:r>
      <w:r w:rsidR="00255494">
        <w:rPr>
          <w:b/>
          <w:color w:val="000000"/>
          <w:sz w:val="21"/>
          <w:szCs w:val="21"/>
        </w:rPr>
        <w:t xml:space="preserve">SUTTER COAST HOSPITAL, Crescent City, California </w:t>
      </w:r>
      <w:r w:rsidR="00255494">
        <w:rPr>
          <w:b/>
          <w:color w:val="000000"/>
          <w:sz w:val="21"/>
          <w:szCs w:val="21"/>
        </w:rPr>
        <w:sym w:font="Symbol" w:char="F0B7"/>
      </w:r>
      <w:r w:rsidR="00255494">
        <w:rPr>
          <w:b/>
          <w:color w:val="000000"/>
          <w:sz w:val="21"/>
          <w:szCs w:val="21"/>
        </w:rPr>
        <w:t xml:space="preserve">  2009-Present</w:t>
      </w:r>
    </w:p>
    <w:p w:rsidR="00255494" w:rsidRPr="00255494" w:rsidRDefault="00255494" w:rsidP="00F969C1">
      <w:pPr>
        <w:jc w:val="both"/>
        <w:rPr>
          <w:color w:val="000000"/>
          <w:sz w:val="21"/>
          <w:szCs w:val="21"/>
        </w:rPr>
      </w:pPr>
      <w:proofErr w:type="gramStart"/>
      <w:r w:rsidRPr="00255494">
        <w:rPr>
          <w:color w:val="000000"/>
          <w:sz w:val="21"/>
          <w:szCs w:val="21"/>
        </w:rPr>
        <w:t>49-bed hospital with 3 external clinics.</w:t>
      </w:r>
      <w:proofErr w:type="gramEnd"/>
    </w:p>
    <w:p w:rsidR="00255494" w:rsidRPr="000E72E5" w:rsidRDefault="00255494" w:rsidP="00F969C1">
      <w:pPr>
        <w:jc w:val="both"/>
        <w:rPr>
          <w:b/>
          <w:color w:val="000000"/>
          <w:sz w:val="16"/>
          <w:szCs w:val="16"/>
        </w:rPr>
      </w:pPr>
    </w:p>
    <w:p w:rsidR="00255494" w:rsidRPr="000E72E5" w:rsidRDefault="00255494" w:rsidP="000E72E5">
      <w:pPr>
        <w:jc w:val="both"/>
        <w:rPr>
          <w:sz w:val="21"/>
          <w:szCs w:val="21"/>
        </w:rPr>
      </w:pPr>
      <w:r>
        <w:rPr>
          <w:b/>
          <w:color w:val="000000"/>
          <w:sz w:val="21"/>
          <w:szCs w:val="21"/>
        </w:rPr>
        <w:t>Director, Material Management</w:t>
      </w:r>
      <w:r w:rsidR="003D06F4">
        <w:rPr>
          <w:b/>
          <w:color w:val="000000"/>
          <w:sz w:val="21"/>
          <w:szCs w:val="21"/>
        </w:rPr>
        <w:t>/Affiliate Site Leader</w:t>
      </w:r>
      <w:r w:rsidR="000E72E5">
        <w:rPr>
          <w:b/>
          <w:color w:val="000000"/>
          <w:sz w:val="21"/>
          <w:szCs w:val="21"/>
        </w:rPr>
        <w:t xml:space="preserve">: </w:t>
      </w:r>
      <w:r w:rsidRPr="000E72E5">
        <w:rPr>
          <w:sz w:val="21"/>
          <w:szCs w:val="21"/>
        </w:rPr>
        <w:t>Provide decisive leadership and direction for 2 warehouses and inventory totaling $</w:t>
      </w:r>
      <w:r w:rsidR="00E91C16">
        <w:rPr>
          <w:sz w:val="21"/>
          <w:szCs w:val="21"/>
        </w:rPr>
        <w:t>2</w:t>
      </w:r>
      <w:r w:rsidRPr="000E72E5">
        <w:rPr>
          <w:sz w:val="21"/>
          <w:szCs w:val="21"/>
        </w:rPr>
        <w:t xml:space="preserve">60,000. Supervise, train, and evaluate 12 direct reports. Plan and coordinate end-to-end material management and operations including supply acquisition, receiving, storage, and distribution. </w:t>
      </w:r>
      <w:r w:rsidR="000E72E5" w:rsidRPr="000E72E5">
        <w:rPr>
          <w:sz w:val="21"/>
          <w:szCs w:val="21"/>
        </w:rPr>
        <w:t xml:space="preserve">Direct all aspects of purchasing/procurement, central supply, and patient transportation. Perform vendor and contract negotiations for vital </w:t>
      </w:r>
      <w:r w:rsidR="00C97D45">
        <w:rPr>
          <w:sz w:val="21"/>
          <w:szCs w:val="21"/>
        </w:rPr>
        <w:t xml:space="preserve">hospital/patient </w:t>
      </w:r>
      <w:r w:rsidR="000E72E5" w:rsidRPr="000E72E5">
        <w:rPr>
          <w:sz w:val="21"/>
          <w:szCs w:val="21"/>
        </w:rPr>
        <w:t>supplies, services, and equipment. Serve as Logistics Leader for Disaster Preparedness Team. Analyze hospital needs, and recommend new materials and equipment.</w:t>
      </w:r>
      <w:r w:rsidR="00726620">
        <w:rPr>
          <w:sz w:val="21"/>
          <w:szCs w:val="21"/>
        </w:rPr>
        <w:t xml:space="preserve"> Utilize leading-edge technologies, including Lawson software.</w:t>
      </w:r>
    </w:p>
    <w:p w:rsidR="000E72E5" w:rsidRPr="000E72E5" w:rsidRDefault="000E72E5" w:rsidP="000E72E5">
      <w:pPr>
        <w:numPr>
          <w:ilvl w:val="0"/>
          <w:numId w:val="14"/>
        </w:numPr>
        <w:jc w:val="both"/>
        <w:rPr>
          <w:sz w:val="21"/>
          <w:szCs w:val="21"/>
        </w:rPr>
      </w:pPr>
      <w:r w:rsidRPr="000E72E5">
        <w:rPr>
          <w:sz w:val="21"/>
          <w:szCs w:val="21"/>
        </w:rPr>
        <w:t>Credited with reducing inventory value of both warehouses by $73,000 in 2010</w:t>
      </w:r>
      <w:r w:rsidR="00D473B3">
        <w:rPr>
          <w:sz w:val="21"/>
          <w:szCs w:val="21"/>
        </w:rPr>
        <w:t xml:space="preserve"> while maintaining a 99% fill rate</w:t>
      </w:r>
      <w:r w:rsidRPr="000E72E5">
        <w:rPr>
          <w:sz w:val="21"/>
          <w:szCs w:val="21"/>
        </w:rPr>
        <w:t>.</w:t>
      </w:r>
    </w:p>
    <w:p w:rsidR="000E72E5" w:rsidRPr="000E72E5" w:rsidRDefault="00255494" w:rsidP="000E72E5">
      <w:pPr>
        <w:numPr>
          <w:ilvl w:val="0"/>
          <w:numId w:val="14"/>
        </w:numPr>
        <w:jc w:val="both"/>
        <w:rPr>
          <w:sz w:val="21"/>
          <w:szCs w:val="21"/>
        </w:rPr>
      </w:pPr>
      <w:r w:rsidRPr="000E72E5">
        <w:rPr>
          <w:sz w:val="21"/>
          <w:szCs w:val="21"/>
        </w:rPr>
        <w:t>Devised and instituted standard operating procedures and KPIs to streamline operations</w:t>
      </w:r>
      <w:r w:rsidR="00C97D45">
        <w:rPr>
          <w:sz w:val="21"/>
          <w:szCs w:val="21"/>
        </w:rPr>
        <w:t xml:space="preserve"> and cut costs while optimizing </w:t>
      </w:r>
      <w:r w:rsidRPr="000E72E5">
        <w:rPr>
          <w:sz w:val="21"/>
          <w:szCs w:val="21"/>
        </w:rPr>
        <w:t xml:space="preserve">efficiency, quality control, documentation, and reporting. </w:t>
      </w:r>
    </w:p>
    <w:p w:rsidR="00255494" w:rsidRPr="000E72E5" w:rsidRDefault="00255494" w:rsidP="000E72E5">
      <w:pPr>
        <w:numPr>
          <w:ilvl w:val="0"/>
          <w:numId w:val="14"/>
        </w:numPr>
        <w:jc w:val="both"/>
        <w:rPr>
          <w:sz w:val="21"/>
          <w:szCs w:val="21"/>
        </w:rPr>
      </w:pPr>
      <w:r w:rsidRPr="000E72E5">
        <w:rPr>
          <w:sz w:val="21"/>
          <w:szCs w:val="21"/>
        </w:rPr>
        <w:t xml:space="preserve">Initiated productivity, cost, and performance management programs to improve production levels and meet order-fill, replenishment, and verification requirements. </w:t>
      </w:r>
    </w:p>
    <w:p w:rsidR="00255494" w:rsidRPr="000E72E5" w:rsidRDefault="00255494" w:rsidP="000E72E5">
      <w:pPr>
        <w:numPr>
          <w:ilvl w:val="0"/>
          <w:numId w:val="14"/>
        </w:numPr>
        <w:jc w:val="both"/>
        <w:rPr>
          <w:sz w:val="21"/>
          <w:szCs w:val="21"/>
        </w:rPr>
      </w:pPr>
      <w:r w:rsidRPr="000E72E5">
        <w:rPr>
          <w:sz w:val="21"/>
          <w:szCs w:val="21"/>
        </w:rPr>
        <w:t>Crafted and executed strategies to improve safety, accuracy, service, processes, and cycle times while reducing costs.</w:t>
      </w:r>
    </w:p>
    <w:p w:rsidR="00255494" w:rsidRPr="000E72E5" w:rsidRDefault="00255494" w:rsidP="000E72E5">
      <w:pPr>
        <w:numPr>
          <w:ilvl w:val="0"/>
          <w:numId w:val="14"/>
        </w:numPr>
        <w:jc w:val="both"/>
        <w:rPr>
          <w:sz w:val="21"/>
          <w:szCs w:val="21"/>
        </w:rPr>
      </w:pPr>
      <w:r w:rsidRPr="000E72E5">
        <w:rPr>
          <w:sz w:val="21"/>
          <w:szCs w:val="21"/>
        </w:rPr>
        <w:t xml:space="preserve">Ranked in top 3 hospital leaders for experience of work survey by staff. </w:t>
      </w:r>
    </w:p>
    <w:p w:rsidR="00255494" w:rsidRPr="000E72E5" w:rsidRDefault="00255494" w:rsidP="000E72E5">
      <w:pPr>
        <w:numPr>
          <w:ilvl w:val="0"/>
          <w:numId w:val="14"/>
        </w:numPr>
        <w:jc w:val="both"/>
        <w:rPr>
          <w:sz w:val="21"/>
          <w:szCs w:val="21"/>
        </w:rPr>
      </w:pPr>
      <w:r w:rsidRPr="000E72E5">
        <w:rPr>
          <w:sz w:val="21"/>
          <w:szCs w:val="21"/>
        </w:rPr>
        <w:t>Orchestrated successful implementation and training of all hospital departments for 3 major group initiatives in 2010.</w:t>
      </w:r>
    </w:p>
    <w:p w:rsidR="00255494" w:rsidRPr="000E72E5" w:rsidRDefault="00255494" w:rsidP="00F969C1">
      <w:pPr>
        <w:jc w:val="both"/>
        <w:rPr>
          <w:b/>
          <w:color w:val="000000"/>
          <w:sz w:val="16"/>
          <w:szCs w:val="16"/>
        </w:rPr>
      </w:pPr>
    </w:p>
    <w:p w:rsidR="00F969C1" w:rsidRDefault="00F969C1" w:rsidP="000E72E5">
      <w:pPr>
        <w:jc w:val="both"/>
        <w:rPr>
          <w:b/>
          <w:color w:val="000000"/>
          <w:sz w:val="21"/>
          <w:szCs w:val="21"/>
        </w:rPr>
      </w:pPr>
      <w:r>
        <w:rPr>
          <w:b/>
          <w:color w:val="000000"/>
          <w:sz w:val="21"/>
          <w:szCs w:val="21"/>
        </w:rPr>
        <w:t xml:space="preserve">ANHEUSER-BUSCH, INC., </w:t>
      </w:r>
      <w:smartTag w:uri="urn:schemas-microsoft-com:office:smarttags" w:element="place">
        <w:smartTag w:uri="urn:schemas-microsoft-com:office:smarttags" w:element="City">
          <w:r>
            <w:rPr>
              <w:b/>
              <w:color w:val="000000"/>
              <w:sz w:val="21"/>
              <w:szCs w:val="21"/>
            </w:rPr>
            <w:t>St. Louis</w:t>
          </w:r>
        </w:smartTag>
        <w:r>
          <w:rPr>
            <w:b/>
            <w:color w:val="000000"/>
            <w:sz w:val="21"/>
            <w:szCs w:val="21"/>
          </w:rPr>
          <w:t xml:space="preserve">, </w:t>
        </w:r>
        <w:smartTag w:uri="urn:schemas-microsoft-com:office:smarttags" w:element="State">
          <w:r>
            <w:rPr>
              <w:b/>
              <w:color w:val="000000"/>
              <w:sz w:val="21"/>
              <w:szCs w:val="21"/>
            </w:rPr>
            <w:t>Missouri</w:t>
          </w:r>
        </w:smartTag>
      </w:smartTag>
      <w:r>
        <w:rPr>
          <w:b/>
          <w:color w:val="000000"/>
          <w:sz w:val="21"/>
          <w:szCs w:val="21"/>
        </w:rPr>
        <w:t xml:space="preserve"> / </w:t>
      </w:r>
      <w:smartTag w:uri="urn:schemas-microsoft-com:office:smarttags" w:element="place">
        <w:smartTag w:uri="urn:schemas-microsoft-com:office:smarttags" w:element="City">
          <w:r>
            <w:rPr>
              <w:b/>
              <w:color w:val="000000"/>
              <w:sz w:val="21"/>
              <w:szCs w:val="21"/>
            </w:rPr>
            <w:t>Fairfield</w:t>
          </w:r>
        </w:smartTag>
        <w:r>
          <w:rPr>
            <w:b/>
            <w:color w:val="000000"/>
            <w:sz w:val="21"/>
            <w:szCs w:val="21"/>
          </w:rPr>
          <w:t xml:space="preserve">, </w:t>
        </w:r>
        <w:smartTag w:uri="urn:schemas-microsoft-com:office:smarttags" w:element="State">
          <w:r>
            <w:rPr>
              <w:b/>
              <w:color w:val="000000"/>
              <w:sz w:val="21"/>
              <w:szCs w:val="21"/>
            </w:rPr>
            <w:t>California</w:t>
          </w:r>
        </w:smartTag>
      </w:smartTag>
      <w:r>
        <w:rPr>
          <w:b/>
          <w:color w:val="000000"/>
          <w:sz w:val="21"/>
          <w:szCs w:val="21"/>
        </w:rPr>
        <w:t xml:space="preserve"> </w:t>
      </w:r>
      <w:r>
        <w:rPr>
          <w:b/>
          <w:color w:val="000000"/>
          <w:sz w:val="21"/>
          <w:szCs w:val="21"/>
        </w:rPr>
        <w:sym w:font="Symbol" w:char="F0B7"/>
      </w:r>
      <w:r>
        <w:rPr>
          <w:b/>
          <w:color w:val="000000"/>
          <w:sz w:val="21"/>
          <w:szCs w:val="21"/>
        </w:rPr>
        <w:t xml:space="preserve"> 1991-2009</w:t>
      </w:r>
    </w:p>
    <w:p w:rsidR="00F969C1" w:rsidRDefault="00F969C1" w:rsidP="000E72E5">
      <w:pPr>
        <w:jc w:val="both"/>
        <w:rPr>
          <w:color w:val="000000"/>
          <w:sz w:val="21"/>
          <w:szCs w:val="21"/>
        </w:rPr>
      </w:pPr>
      <w:proofErr w:type="gramStart"/>
      <w:r>
        <w:rPr>
          <w:color w:val="000000"/>
          <w:sz w:val="21"/>
          <w:szCs w:val="21"/>
        </w:rPr>
        <w:t>Alcoholic beverage manufacturing company of 12 domestic breweries and breweries in Europe and China.</w:t>
      </w:r>
      <w:proofErr w:type="gramEnd"/>
      <w:r>
        <w:rPr>
          <w:color w:val="000000"/>
          <w:sz w:val="21"/>
          <w:szCs w:val="21"/>
        </w:rPr>
        <w:t xml:space="preserve"> </w:t>
      </w:r>
    </w:p>
    <w:p w:rsidR="00F969C1" w:rsidRDefault="00F969C1" w:rsidP="000E72E5">
      <w:pPr>
        <w:jc w:val="both"/>
        <w:rPr>
          <w:b/>
          <w:color w:val="000000"/>
          <w:sz w:val="16"/>
          <w:szCs w:val="16"/>
        </w:rPr>
      </w:pPr>
    </w:p>
    <w:p w:rsidR="00F969C1" w:rsidRDefault="00F969C1" w:rsidP="000E72E5">
      <w:pPr>
        <w:jc w:val="both"/>
        <w:rPr>
          <w:color w:val="000000"/>
          <w:sz w:val="21"/>
          <w:szCs w:val="21"/>
        </w:rPr>
      </w:pPr>
      <w:proofErr w:type="gramStart"/>
      <w:r>
        <w:rPr>
          <w:b/>
          <w:color w:val="000000"/>
          <w:sz w:val="21"/>
          <w:szCs w:val="21"/>
        </w:rPr>
        <w:t>Purchasing Agent (2006-2009)</w:t>
      </w:r>
      <w:r w:rsidR="000E72E5">
        <w:rPr>
          <w:b/>
          <w:color w:val="000000"/>
          <w:sz w:val="21"/>
          <w:szCs w:val="21"/>
        </w:rPr>
        <w:t xml:space="preserve">: </w:t>
      </w:r>
      <w:r>
        <w:rPr>
          <w:color w:val="000000"/>
          <w:sz w:val="21"/>
          <w:szCs w:val="21"/>
        </w:rPr>
        <w:t>Negotiate</w:t>
      </w:r>
      <w:r w:rsidR="000E72E5">
        <w:rPr>
          <w:color w:val="000000"/>
          <w:sz w:val="21"/>
          <w:szCs w:val="21"/>
        </w:rPr>
        <w:t>d</w:t>
      </w:r>
      <w:r>
        <w:rPr>
          <w:color w:val="000000"/>
          <w:sz w:val="21"/>
          <w:szCs w:val="21"/>
        </w:rPr>
        <w:t xml:space="preserve"> pricing/contracts for material requirements for all Anheuser-Busch facilities.</w:t>
      </w:r>
      <w:proofErr w:type="gramEnd"/>
      <w:r>
        <w:rPr>
          <w:color w:val="000000"/>
          <w:sz w:val="21"/>
          <w:szCs w:val="21"/>
        </w:rPr>
        <w:t xml:space="preserve"> Interface</w:t>
      </w:r>
      <w:r w:rsidR="000E72E5">
        <w:rPr>
          <w:color w:val="000000"/>
          <w:sz w:val="21"/>
          <w:szCs w:val="21"/>
        </w:rPr>
        <w:t>d</w:t>
      </w:r>
      <w:r>
        <w:rPr>
          <w:color w:val="000000"/>
          <w:sz w:val="21"/>
          <w:szCs w:val="21"/>
        </w:rPr>
        <w:t xml:space="preserve"> with internal/external customers regarding spare part identification, pricing, and receipt for new capital equipment installation for all 12 domestic brewing/utility departments. </w:t>
      </w:r>
      <w:proofErr w:type="gramStart"/>
      <w:r>
        <w:rPr>
          <w:color w:val="000000"/>
          <w:sz w:val="21"/>
          <w:szCs w:val="21"/>
        </w:rPr>
        <w:t>Track</w:t>
      </w:r>
      <w:r w:rsidR="000E72E5">
        <w:rPr>
          <w:color w:val="000000"/>
          <w:sz w:val="21"/>
          <w:szCs w:val="21"/>
        </w:rPr>
        <w:t>ed</w:t>
      </w:r>
      <w:r>
        <w:rPr>
          <w:color w:val="000000"/>
          <w:sz w:val="21"/>
          <w:szCs w:val="21"/>
        </w:rPr>
        <w:t xml:space="preserve"> progress of equipment installation and material receipt.</w:t>
      </w:r>
      <w:proofErr w:type="gramEnd"/>
      <w:r>
        <w:rPr>
          <w:color w:val="000000"/>
          <w:sz w:val="21"/>
          <w:szCs w:val="21"/>
        </w:rPr>
        <w:t xml:space="preserve"> </w:t>
      </w:r>
      <w:proofErr w:type="gramStart"/>
      <w:r>
        <w:rPr>
          <w:color w:val="000000"/>
          <w:sz w:val="21"/>
          <w:szCs w:val="21"/>
        </w:rPr>
        <w:t>Administer</w:t>
      </w:r>
      <w:r w:rsidR="000E72E5">
        <w:rPr>
          <w:color w:val="000000"/>
          <w:sz w:val="21"/>
          <w:szCs w:val="21"/>
        </w:rPr>
        <w:t>ed</w:t>
      </w:r>
      <w:r>
        <w:rPr>
          <w:color w:val="000000"/>
          <w:sz w:val="21"/>
          <w:szCs w:val="21"/>
        </w:rPr>
        <w:t xml:space="preserve"> Bud Exchange website and internal/external user access, ensuring vendor compliance for portal access.</w:t>
      </w:r>
      <w:proofErr w:type="gramEnd"/>
      <w:r>
        <w:rPr>
          <w:color w:val="000000"/>
          <w:sz w:val="21"/>
          <w:szCs w:val="21"/>
        </w:rPr>
        <w:t xml:space="preserve"> Generate</w:t>
      </w:r>
      <w:r w:rsidR="000E72E5">
        <w:rPr>
          <w:color w:val="000000"/>
          <w:sz w:val="21"/>
          <w:szCs w:val="21"/>
        </w:rPr>
        <w:t>d</w:t>
      </w:r>
      <w:r>
        <w:rPr>
          <w:color w:val="000000"/>
          <w:sz w:val="21"/>
          <w:szCs w:val="21"/>
        </w:rPr>
        <w:t xml:space="preserve"> RFQs. Lead cost reduction efforts. Train</w:t>
      </w:r>
      <w:r w:rsidR="000E72E5">
        <w:rPr>
          <w:color w:val="000000"/>
          <w:sz w:val="21"/>
          <w:szCs w:val="21"/>
        </w:rPr>
        <w:t>ed</w:t>
      </w:r>
      <w:r>
        <w:rPr>
          <w:color w:val="000000"/>
          <w:sz w:val="21"/>
          <w:szCs w:val="21"/>
        </w:rPr>
        <w:t xml:space="preserve"> and support</w:t>
      </w:r>
      <w:r w:rsidR="000E72E5">
        <w:rPr>
          <w:color w:val="000000"/>
          <w:sz w:val="21"/>
          <w:szCs w:val="21"/>
        </w:rPr>
        <w:t>ed</w:t>
      </w:r>
      <w:r>
        <w:rPr>
          <w:color w:val="000000"/>
          <w:sz w:val="21"/>
          <w:szCs w:val="21"/>
        </w:rPr>
        <w:t xml:space="preserve"> internal/external customers. </w:t>
      </w:r>
      <w:proofErr w:type="gramStart"/>
      <w:r>
        <w:rPr>
          <w:color w:val="000000"/>
          <w:sz w:val="21"/>
          <w:szCs w:val="21"/>
        </w:rPr>
        <w:t>Serve</w:t>
      </w:r>
      <w:r w:rsidR="000E72E5">
        <w:rPr>
          <w:color w:val="000000"/>
          <w:sz w:val="21"/>
          <w:szCs w:val="21"/>
        </w:rPr>
        <w:t>d</w:t>
      </w:r>
      <w:r>
        <w:rPr>
          <w:color w:val="000000"/>
          <w:sz w:val="21"/>
          <w:szCs w:val="21"/>
        </w:rPr>
        <w:t xml:space="preserve"> as Replacement Storeroom Manager for Houston and Cartersville breweries.</w:t>
      </w:r>
      <w:proofErr w:type="gramEnd"/>
    </w:p>
    <w:p w:rsidR="00C97D45" w:rsidRDefault="00C97D45" w:rsidP="00C97D45">
      <w:pPr>
        <w:numPr>
          <w:ilvl w:val="0"/>
          <w:numId w:val="5"/>
        </w:numPr>
        <w:jc w:val="both"/>
        <w:rPr>
          <w:color w:val="000000"/>
          <w:sz w:val="21"/>
          <w:szCs w:val="21"/>
        </w:rPr>
      </w:pPr>
      <w:r>
        <w:rPr>
          <w:color w:val="000000"/>
          <w:sz w:val="21"/>
          <w:szCs w:val="21"/>
        </w:rPr>
        <w:t>Achieved $100K+ in savings (2008) by extracting information from OEM and vendor websites.</w:t>
      </w:r>
    </w:p>
    <w:p w:rsidR="00C97D45" w:rsidRDefault="00C97D45" w:rsidP="00C97D45">
      <w:pPr>
        <w:numPr>
          <w:ilvl w:val="0"/>
          <w:numId w:val="5"/>
        </w:numPr>
        <w:jc w:val="both"/>
        <w:rPr>
          <w:color w:val="000000"/>
          <w:sz w:val="21"/>
          <w:szCs w:val="21"/>
        </w:rPr>
      </w:pPr>
      <w:r>
        <w:rPr>
          <w:color w:val="000000"/>
          <w:sz w:val="21"/>
          <w:szCs w:val="21"/>
        </w:rPr>
        <w:t>Reduced requisition turn-around time to less than 5-day hold before rollover to purchase order.</w:t>
      </w:r>
    </w:p>
    <w:p w:rsidR="000E72E5" w:rsidRDefault="00C97D45" w:rsidP="00C97D45">
      <w:pPr>
        <w:numPr>
          <w:ilvl w:val="0"/>
          <w:numId w:val="5"/>
        </w:numPr>
        <w:rPr>
          <w:color w:val="000000"/>
          <w:sz w:val="21"/>
          <w:szCs w:val="21"/>
        </w:rPr>
      </w:pPr>
      <w:r>
        <w:rPr>
          <w:color w:val="000000"/>
          <w:sz w:val="21"/>
          <w:szCs w:val="21"/>
        </w:rPr>
        <w:t>Earned Achievement Award conferred through letter of recognition from Vice-President of Brewing.</w:t>
      </w:r>
    </w:p>
    <w:p w:rsidR="000E72E5" w:rsidRDefault="000E72E5" w:rsidP="000E72E5">
      <w:pPr>
        <w:jc w:val="center"/>
        <w:rPr>
          <w:b/>
          <w:color w:val="000000"/>
          <w:sz w:val="21"/>
          <w:szCs w:val="21"/>
        </w:rPr>
      </w:pPr>
      <w:r w:rsidRPr="00C97D45">
        <w:rPr>
          <w:b/>
          <w:color w:val="000000"/>
          <w:sz w:val="28"/>
          <w:szCs w:val="28"/>
        </w:rPr>
        <w:lastRenderedPageBreak/>
        <w:t>ROCHELLE RODRIGUEZ</w:t>
      </w:r>
      <w:r>
        <w:rPr>
          <w:b/>
          <w:color w:val="000000"/>
          <w:sz w:val="21"/>
          <w:szCs w:val="21"/>
        </w:rPr>
        <w:t xml:space="preserve"> </w:t>
      </w:r>
      <w:r w:rsidRPr="00C97D45">
        <w:rPr>
          <w:color w:val="000000"/>
          <w:sz w:val="21"/>
          <w:szCs w:val="21"/>
        </w:rPr>
        <w:sym w:font="Symbol" w:char="F0B7"/>
      </w:r>
      <w:r w:rsidRPr="00C97D45">
        <w:rPr>
          <w:color w:val="000000"/>
          <w:sz w:val="21"/>
          <w:szCs w:val="21"/>
        </w:rPr>
        <w:t xml:space="preserve"> Page 2</w:t>
      </w:r>
      <w:r>
        <w:rPr>
          <w:b/>
          <w:color w:val="000000"/>
          <w:sz w:val="21"/>
          <w:szCs w:val="21"/>
        </w:rPr>
        <w:t xml:space="preserve"> </w:t>
      </w:r>
      <w:r>
        <w:rPr>
          <w:b/>
          <w:color w:val="000000"/>
          <w:sz w:val="21"/>
          <w:szCs w:val="21"/>
        </w:rPr>
        <w:sym w:font="Symbol" w:char="F0B7"/>
      </w:r>
      <w:r>
        <w:rPr>
          <w:color w:val="000000"/>
          <w:sz w:val="21"/>
          <w:szCs w:val="21"/>
        </w:rPr>
        <w:t xml:space="preserve"> </w:t>
      </w:r>
      <w:hyperlink r:id="rId5" w:history="1">
        <w:r w:rsidR="00755047" w:rsidRPr="008866EC">
          <w:rPr>
            <w:rStyle w:val="Hyperlink"/>
            <w:sz w:val="21"/>
            <w:szCs w:val="21"/>
          </w:rPr>
          <w:t>rrodriguez8622@yahoo.com</w:t>
        </w:r>
      </w:hyperlink>
    </w:p>
    <w:p w:rsidR="000E72E5" w:rsidRPr="00C97D45" w:rsidRDefault="000E72E5" w:rsidP="000E72E5">
      <w:pPr>
        <w:pBdr>
          <w:bottom w:val="thinThickSmallGap" w:sz="12" w:space="1" w:color="auto"/>
        </w:pBdr>
        <w:rPr>
          <w:color w:val="FF0000"/>
          <w:szCs w:val="20"/>
        </w:rPr>
      </w:pPr>
    </w:p>
    <w:p w:rsidR="000E72E5" w:rsidRDefault="000E72E5" w:rsidP="000E72E5">
      <w:pPr>
        <w:jc w:val="both"/>
        <w:rPr>
          <w:b/>
          <w:color w:val="000000"/>
        </w:rPr>
      </w:pPr>
    </w:p>
    <w:p w:rsidR="00F969C1" w:rsidRDefault="00C97D45" w:rsidP="00F969C1">
      <w:pPr>
        <w:jc w:val="both"/>
        <w:rPr>
          <w:b/>
          <w:color w:val="000000"/>
          <w:sz w:val="21"/>
          <w:szCs w:val="21"/>
        </w:rPr>
      </w:pPr>
      <w:r>
        <w:rPr>
          <w:b/>
          <w:color w:val="000000"/>
          <w:sz w:val="21"/>
          <w:szCs w:val="21"/>
        </w:rPr>
        <w:t>ANHEUSER-BUSCH, INC. Continued:</w:t>
      </w:r>
    </w:p>
    <w:p w:rsidR="00C97D45" w:rsidRDefault="00C97D45" w:rsidP="00F969C1">
      <w:pPr>
        <w:jc w:val="both"/>
        <w:rPr>
          <w:b/>
          <w:sz w:val="16"/>
          <w:szCs w:val="16"/>
        </w:rPr>
      </w:pPr>
    </w:p>
    <w:p w:rsidR="00F969C1" w:rsidRDefault="00F969C1" w:rsidP="00F969C1">
      <w:pPr>
        <w:jc w:val="both"/>
        <w:rPr>
          <w:sz w:val="21"/>
          <w:szCs w:val="21"/>
        </w:rPr>
      </w:pPr>
      <w:r>
        <w:rPr>
          <w:b/>
          <w:sz w:val="21"/>
          <w:szCs w:val="21"/>
        </w:rPr>
        <w:t>Procurement Coordinator I (2002-2005)</w:t>
      </w:r>
      <w:r w:rsidR="000E72E5">
        <w:rPr>
          <w:b/>
          <w:sz w:val="21"/>
          <w:szCs w:val="21"/>
        </w:rPr>
        <w:t xml:space="preserve">: </w:t>
      </w:r>
      <w:r>
        <w:rPr>
          <w:sz w:val="21"/>
          <w:szCs w:val="21"/>
        </w:rPr>
        <w:t xml:space="preserve">Directed procurement of all materials and services for Houston Brewery. </w:t>
      </w:r>
      <w:proofErr w:type="gramStart"/>
      <w:r>
        <w:rPr>
          <w:sz w:val="21"/>
          <w:szCs w:val="21"/>
        </w:rPr>
        <w:t>Processed brewery requests for inventory storeroom levels.</w:t>
      </w:r>
      <w:proofErr w:type="gramEnd"/>
      <w:r>
        <w:rPr>
          <w:sz w:val="21"/>
          <w:szCs w:val="21"/>
        </w:rPr>
        <w:t xml:space="preserve"> </w:t>
      </w:r>
      <w:proofErr w:type="gramStart"/>
      <w:r>
        <w:rPr>
          <w:sz w:val="21"/>
          <w:szCs w:val="21"/>
        </w:rPr>
        <w:t>Acted as Replacement Storeroom Manager when necessary for Houston, Texas and Cartersville, Georgia breweries.</w:t>
      </w:r>
      <w:proofErr w:type="gramEnd"/>
    </w:p>
    <w:p w:rsidR="00F969C1" w:rsidRDefault="00F969C1" w:rsidP="00F969C1">
      <w:pPr>
        <w:numPr>
          <w:ilvl w:val="0"/>
          <w:numId w:val="9"/>
        </w:numPr>
        <w:jc w:val="both"/>
        <w:rPr>
          <w:b/>
          <w:sz w:val="21"/>
          <w:szCs w:val="21"/>
        </w:rPr>
      </w:pPr>
      <w:r>
        <w:rPr>
          <w:sz w:val="21"/>
          <w:szCs w:val="21"/>
        </w:rPr>
        <w:t>Successfully negotiated and acquired quotes and competitive bids for materials and services.</w:t>
      </w:r>
    </w:p>
    <w:p w:rsidR="00F969C1" w:rsidRDefault="00F969C1" w:rsidP="00F969C1">
      <w:pPr>
        <w:jc w:val="both"/>
        <w:rPr>
          <w:b/>
          <w:color w:val="000000"/>
          <w:sz w:val="16"/>
          <w:szCs w:val="16"/>
        </w:rPr>
      </w:pPr>
    </w:p>
    <w:p w:rsidR="00F969C1" w:rsidRDefault="00F969C1" w:rsidP="008A128D">
      <w:pPr>
        <w:jc w:val="both"/>
        <w:rPr>
          <w:color w:val="000000"/>
          <w:sz w:val="21"/>
          <w:szCs w:val="21"/>
        </w:rPr>
      </w:pPr>
      <w:r>
        <w:rPr>
          <w:b/>
          <w:color w:val="000000"/>
          <w:sz w:val="21"/>
          <w:szCs w:val="21"/>
        </w:rPr>
        <w:t xml:space="preserve">MRP Controller, </w:t>
      </w:r>
      <w:smartTag w:uri="urn:schemas-microsoft-com:office:smarttags" w:element="City">
        <w:smartTag w:uri="urn:schemas-microsoft-com:office:smarttags" w:element="place">
          <w:r>
            <w:rPr>
              <w:b/>
              <w:color w:val="000000"/>
              <w:sz w:val="21"/>
              <w:szCs w:val="21"/>
            </w:rPr>
            <w:t>Houston</w:t>
          </w:r>
        </w:smartTag>
      </w:smartTag>
      <w:r>
        <w:rPr>
          <w:b/>
          <w:color w:val="000000"/>
          <w:sz w:val="21"/>
          <w:szCs w:val="21"/>
        </w:rPr>
        <w:t xml:space="preserve"> Brewery (2001-2002)</w:t>
      </w:r>
      <w:r w:rsidR="000E72E5">
        <w:rPr>
          <w:b/>
          <w:color w:val="000000"/>
          <w:sz w:val="21"/>
          <w:szCs w:val="21"/>
        </w:rPr>
        <w:t xml:space="preserve">: </w:t>
      </w:r>
      <w:r>
        <w:rPr>
          <w:color w:val="000000"/>
          <w:sz w:val="21"/>
          <w:szCs w:val="21"/>
        </w:rPr>
        <w:t xml:space="preserve">Controlled storeroom inventory levels, including discovery/shedding of obsolete materials, correct current stock levels based on brewery specific capital equipment requirements, identifying possible shared materials between brewery locations. Collaborated with Purchasing to determine “just in time” spare parts delivery. </w:t>
      </w:r>
      <w:proofErr w:type="gramStart"/>
      <w:r>
        <w:rPr>
          <w:color w:val="000000"/>
          <w:sz w:val="21"/>
          <w:szCs w:val="21"/>
        </w:rPr>
        <w:t>Performed annual audit of existing storerooms in all brewery locations to ensure proper and accurate storage of stock levels.</w:t>
      </w:r>
      <w:proofErr w:type="gramEnd"/>
      <w:r>
        <w:rPr>
          <w:color w:val="000000"/>
          <w:sz w:val="21"/>
          <w:szCs w:val="21"/>
        </w:rPr>
        <w:t xml:space="preserve"> Prepared and reported audit findings to Vice-President of Operations and brewery personnel. Drove cost reduction efforts. </w:t>
      </w:r>
      <w:proofErr w:type="gramStart"/>
      <w:r>
        <w:rPr>
          <w:color w:val="000000"/>
          <w:sz w:val="21"/>
          <w:szCs w:val="21"/>
        </w:rPr>
        <w:t>Managed process validation with suppliers.</w:t>
      </w:r>
      <w:proofErr w:type="gramEnd"/>
    </w:p>
    <w:p w:rsidR="00F969C1" w:rsidRDefault="00F969C1" w:rsidP="008A128D">
      <w:pPr>
        <w:numPr>
          <w:ilvl w:val="0"/>
          <w:numId w:val="7"/>
        </w:numPr>
        <w:jc w:val="both"/>
        <w:rPr>
          <w:color w:val="000000"/>
          <w:sz w:val="21"/>
          <w:szCs w:val="21"/>
        </w:rPr>
      </w:pPr>
      <w:r>
        <w:rPr>
          <w:color w:val="000000"/>
          <w:sz w:val="21"/>
          <w:szCs w:val="21"/>
        </w:rPr>
        <w:t>Effected 64% of overall corporate savings across all 12 domestic breweries by reducing inventory levels above $200K. Recogniz</w:t>
      </w:r>
      <w:r w:rsidR="008A128D">
        <w:rPr>
          <w:color w:val="000000"/>
          <w:sz w:val="21"/>
          <w:szCs w:val="21"/>
        </w:rPr>
        <w:t xml:space="preserve">ed with Achievement Award </w:t>
      </w:r>
      <w:r>
        <w:rPr>
          <w:color w:val="000000"/>
          <w:sz w:val="21"/>
          <w:szCs w:val="21"/>
        </w:rPr>
        <w:t>through Supervisor’s note of achievement.</w:t>
      </w:r>
    </w:p>
    <w:p w:rsidR="00F969C1" w:rsidRDefault="00F969C1" w:rsidP="008A128D">
      <w:pPr>
        <w:numPr>
          <w:ilvl w:val="0"/>
          <w:numId w:val="7"/>
        </w:numPr>
        <w:jc w:val="both"/>
        <w:rPr>
          <w:color w:val="000000"/>
          <w:sz w:val="21"/>
          <w:szCs w:val="21"/>
        </w:rPr>
      </w:pPr>
      <w:r>
        <w:rPr>
          <w:color w:val="000000"/>
          <w:sz w:val="21"/>
          <w:szCs w:val="21"/>
        </w:rPr>
        <w:t>Cut inventory storeroom levels and reached working stock level with average 3-month turns.</w:t>
      </w:r>
    </w:p>
    <w:p w:rsidR="00F969C1" w:rsidRDefault="00F969C1" w:rsidP="008A128D">
      <w:pPr>
        <w:numPr>
          <w:ilvl w:val="0"/>
          <w:numId w:val="7"/>
        </w:numPr>
        <w:jc w:val="both"/>
      </w:pPr>
      <w:r>
        <w:rPr>
          <w:color w:val="000000"/>
          <w:sz w:val="21"/>
          <w:szCs w:val="21"/>
        </w:rPr>
        <w:t xml:space="preserve">Performed Corporate Maintenance Review for </w:t>
      </w:r>
      <w:smartTag w:uri="urn:schemas-microsoft-com:office:smarttags" w:element="City">
        <w:smartTag w:uri="urn:schemas-microsoft-com:office:smarttags" w:element="place">
          <w:r>
            <w:rPr>
              <w:color w:val="000000"/>
              <w:sz w:val="21"/>
              <w:szCs w:val="21"/>
            </w:rPr>
            <w:t>Jacksonville</w:t>
          </w:r>
        </w:smartTag>
      </w:smartTag>
      <w:r>
        <w:rPr>
          <w:color w:val="000000"/>
          <w:sz w:val="21"/>
          <w:szCs w:val="21"/>
        </w:rPr>
        <w:t xml:space="preserve"> Brewery.</w:t>
      </w:r>
    </w:p>
    <w:p w:rsidR="00F969C1" w:rsidRPr="000E72E5" w:rsidRDefault="00F969C1" w:rsidP="008A128D">
      <w:pPr>
        <w:jc w:val="both"/>
        <w:rPr>
          <w:b/>
          <w:color w:val="000000"/>
          <w:sz w:val="16"/>
          <w:szCs w:val="16"/>
        </w:rPr>
      </w:pPr>
    </w:p>
    <w:p w:rsidR="00F969C1" w:rsidRDefault="00F969C1" w:rsidP="008A128D">
      <w:pPr>
        <w:jc w:val="both"/>
        <w:rPr>
          <w:color w:val="000000"/>
          <w:sz w:val="21"/>
          <w:szCs w:val="21"/>
        </w:rPr>
      </w:pPr>
      <w:r>
        <w:rPr>
          <w:b/>
          <w:color w:val="000000"/>
          <w:sz w:val="21"/>
          <w:szCs w:val="21"/>
        </w:rPr>
        <w:t xml:space="preserve">Administrator, Corporate Parts </w:t>
      </w:r>
      <w:proofErr w:type="gramStart"/>
      <w:r>
        <w:rPr>
          <w:b/>
          <w:color w:val="000000"/>
          <w:sz w:val="21"/>
          <w:szCs w:val="21"/>
        </w:rPr>
        <w:t>Imaging</w:t>
      </w:r>
      <w:proofErr w:type="gramEnd"/>
      <w:r>
        <w:rPr>
          <w:b/>
          <w:color w:val="000000"/>
          <w:sz w:val="21"/>
          <w:szCs w:val="21"/>
        </w:rPr>
        <w:t xml:space="preserve"> (2000-2001)</w:t>
      </w:r>
      <w:r w:rsidR="000E72E5">
        <w:rPr>
          <w:b/>
          <w:color w:val="000000"/>
          <w:sz w:val="21"/>
          <w:szCs w:val="21"/>
        </w:rPr>
        <w:t xml:space="preserve">: </w:t>
      </w:r>
      <w:r>
        <w:rPr>
          <w:color w:val="000000"/>
          <w:sz w:val="21"/>
          <w:szCs w:val="21"/>
        </w:rPr>
        <w:t xml:space="preserve">Evaluated, approved/rejected, and updated new stock material parts. Monitored material requests for correct part description, realistic stock levels, and accurate unit of measure. </w:t>
      </w:r>
      <w:proofErr w:type="gramStart"/>
      <w:r>
        <w:rPr>
          <w:color w:val="000000"/>
          <w:sz w:val="21"/>
          <w:szCs w:val="21"/>
        </w:rPr>
        <w:t>Consulted material database for duplicate entries of new requested parts.</w:t>
      </w:r>
      <w:proofErr w:type="gramEnd"/>
      <w:r>
        <w:rPr>
          <w:color w:val="000000"/>
          <w:sz w:val="21"/>
          <w:szCs w:val="21"/>
        </w:rPr>
        <w:t xml:space="preserve"> </w:t>
      </w:r>
      <w:proofErr w:type="gramStart"/>
      <w:r>
        <w:rPr>
          <w:color w:val="000000"/>
          <w:sz w:val="21"/>
          <w:szCs w:val="21"/>
        </w:rPr>
        <w:t xml:space="preserve">Applied brewery recommendations to receipt, review, and adjustment of material unit of measure issues utilizing SAP and </w:t>
      </w:r>
      <w:proofErr w:type="spellStart"/>
      <w:r>
        <w:rPr>
          <w:color w:val="000000"/>
          <w:sz w:val="21"/>
          <w:szCs w:val="21"/>
        </w:rPr>
        <w:t>Struxure</w:t>
      </w:r>
      <w:proofErr w:type="spellEnd"/>
      <w:r>
        <w:rPr>
          <w:color w:val="000000"/>
          <w:sz w:val="21"/>
          <w:szCs w:val="21"/>
        </w:rPr>
        <w:t xml:space="preserve"> systems.</w:t>
      </w:r>
      <w:proofErr w:type="gramEnd"/>
      <w:r>
        <w:rPr>
          <w:color w:val="000000"/>
          <w:sz w:val="21"/>
          <w:szCs w:val="21"/>
        </w:rPr>
        <w:t xml:space="preserve"> Drove cost reduction.</w:t>
      </w:r>
    </w:p>
    <w:p w:rsidR="00F969C1" w:rsidRDefault="00F969C1" w:rsidP="008A128D">
      <w:pPr>
        <w:numPr>
          <w:ilvl w:val="0"/>
          <w:numId w:val="8"/>
        </w:numPr>
        <w:jc w:val="both"/>
        <w:rPr>
          <w:color w:val="000000"/>
          <w:sz w:val="21"/>
          <w:szCs w:val="21"/>
        </w:rPr>
      </w:pPr>
      <w:r>
        <w:rPr>
          <w:color w:val="000000"/>
          <w:sz w:val="21"/>
          <w:szCs w:val="21"/>
        </w:rPr>
        <w:t>Decreased plant request turnaround time from 3-6 months to 1 business day.</w:t>
      </w:r>
    </w:p>
    <w:p w:rsidR="00F969C1" w:rsidRPr="000E72E5" w:rsidRDefault="00F969C1" w:rsidP="008A128D">
      <w:pPr>
        <w:jc w:val="both"/>
        <w:rPr>
          <w:b/>
          <w:color w:val="000000"/>
          <w:sz w:val="16"/>
          <w:szCs w:val="16"/>
        </w:rPr>
      </w:pPr>
    </w:p>
    <w:p w:rsidR="00F969C1" w:rsidRDefault="00F969C1" w:rsidP="008A128D">
      <w:pPr>
        <w:jc w:val="both"/>
        <w:rPr>
          <w:color w:val="000000"/>
          <w:sz w:val="21"/>
          <w:szCs w:val="21"/>
        </w:rPr>
      </w:pPr>
      <w:r>
        <w:rPr>
          <w:b/>
          <w:color w:val="000000"/>
          <w:sz w:val="21"/>
          <w:szCs w:val="21"/>
        </w:rPr>
        <w:t>Secretary III / Parts Imaging Administrator / SOP Administrator / SAP Trainer (1999-2000)</w:t>
      </w:r>
      <w:r w:rsidR="000E72E5">
        <w:rPr>
          <w:b/>
          <w:color w:val="000000"/>
          <w:sz w:val="21"/>
          <w:szCs w:val="21"/>
        </w:rPr>
        <w:t xml:space="preserve">: </w:t>
      </w:r>
      <w:r>
        <w:rPr>
          <w:color w:val="000000"/>
          <w:sz w:val="21"/>
          <w:szCs w:val="21"/>
        </w:rPr>
        <w:t xml:space="preserve">Performed general secretarial duties for maintenance department. Developed and scheduled maintenance items, tasks, and plans within SAP Program. Arranged and troubleshot brewery parts imaging terminals. </w:t>
      </w:r>
      <w:proofErr w:type="gramStart"/>
      <w:r>
        <w:rPr>
          <w:color w:val="000000"/>
          <w:sz w:val="21"/>
          <w:szCs w:val="21"/>
        </w:rPr>
        <w:t>Prepared equipment manuals for database loading.</w:t>
      </w:r>
      <w:proofErr w:type="gramEnd"/>
      <w:r>
        <w:rPr>
          <w:color w:val="000000"/>
          <w:sz w:val="21"/>
          <w:szCs w:val="21"/>
        </w:rPr>
        <w:t xml:space="preserve"> Reviewed inventory to link and identify stock/non-stock materials. </w:t>
      </w:r>
      <w:proofErr w:type="gramStart"/>
      <w:r>
        <w:rPr>
          <w:color w:val="000000"/>
          <w:sz w:val="21"/>
          <w:szCs w:val="21"/>
        </w:rPr>
        <w:t>Ensured accuracy of procedures by collaborating with operations and brewing maintenance departments.</w:t>
      </w:r>
      <w:proofErr w:type="gramEnd"/>
      <w:r>
        <w:rPr>
          <w:color w:val="000000"/>
          <w:sz w:val="21"/>
          <w:szCs w:val="21"/>
        </w:rPr>
        <w:t xml:space="preserve"> </w:t>
      </w:r>
      <w:proofErr w:type="gramStart"/>
      <w:r>
        <w:rPr>
          <w:color w:val="000000"/>
          <w:sz w:val="21"/>
          <w:szCs w:val="21"/>
        </w:rPr>
        <w:t>Trained “Super Users” in Maintenance Module of SAP R/3.</w:t>
      </w:r>
      <w:proofErr w:type="gramEnd"/>
      <w:r>
        <w:rPr>
          <w:color w:val="000000"/>
          <w:sz w:val="21"/>
          <w:szCs w:val="21"/>
        </w:rPr>
        <w:t xml:space="preserve"> </w:t>
      </w:r>
      <w:proofErr w:type="gramStart"/>
      <w:r>
        <w:rPr>
          <w:color w:val="000000"/>
          <w:sz w:val="21"/>
          <w:szCs w:val="21"/>
        </w:rPr>
        <w:t>Traveled as Technical Writer to ensure corporate guideline compliance.</w:t>
      </w:r>
      <w:proofErr w:type="gramEnd"/>
      <w:r>
        <w:rPr>
          <w:color w:val="000000"/>
          <w:sz w:val="21"/>
          <w:szCs w:val="21"/>
        </w:rPr>
        <w:t xml:space="preserve"> </w:t>
      </w:r>
    </w:p>
    <w:p w:rsidR="00F969C1" w:rsidRDefault="00F969C1" w:rsidP="008A128D">
      <w:pPr>
        <w:numPr>
          <w:ilvl w:val="0"/>
          <w:numId w:val="8"/>
        </w:numPr>
        <w:jc w:val="both"/>
        <w:rPr>
          <w:color w:val="000000"/>
          <w:sz w:val="21"/>
          <w:szCs w:val="21"/>
        </w:rPr>
      </w:pPr>
      <w:r>
        <w:rPr>
          <w:color w:val="000000"/>
          <w:sz w:val="21"/>
          <w:szCs w:val="21"/>
        </w:rPr>
        <w:t xml:space="preserve">Identified and established document handling system for all brewery-specific standard operating procedures (SOPs) without incurring significant costs. </w:t>
      </w:r>
    </w:p>
    <w:p w:rsidR="00F969C1" w:rsidRDefault="00F969C1" w:rsidP="008A128D">
      <w:pPr>
        <w:numPr>
          <w:ilvl w:val="0"/>
          <w:numId w:val="8"/>
        </w:numPr>
        <w:jc w:val="both"/>
        <w:rPr>
          <w:color w:val="000000"/>
          <w:sz w:val="21"/>
          <w:szCs w:val="21"/>
        </w:rPr>
      </w:pPr>
      <w:r>
        <w:rPr>
          <w:color w:val="000000"/>
          <w:sz w:val="21"/>
          <w:szCs w:val="21"/>
        </w:rPr>
        <w:t>Collaborated with IT in creating internal program mirroring dropdown of Windows file structure.</w:t>
      </w:r>
    </w:p>
    <w:p w:rsidR="00F969C1" w:rsidRDefault="00F969C1" w:rsidP="008A128D">
      <w:pPr>
        <w:numPr>
          <w:ilvl w:val="0"/>
          <w:numId w:val="8"/>
        </w:numPr>
        <w:jc w:val="both"/>
        <w:rPr>
          <w:color w:val="000000"/>
          <w:sz w:val="21"/>
          <w:szCs w:val="21"/>
        </w:rPr>
      </w:pPr>
      <w:r>
        <w:rPr>
          <w:color w:val="000000"/>
          <w:sz w:val="21"/>
          <w:szCs w:val="21"/>
        </w:rPr>
        <w:t>Appointed as corporate contact person to assist other breweries in setting up handling system.</w:t>
      </w:r>
    </w:p>
    <w:p w:rsidR="00F969C1" w:rsidRDefault="00F969C1" w:rsidP="008A128D">
      <w:pPr>
        <w:numPr>
          <w:ilvl w:val="0"/>
          <w:numId w:val="8"/>
        </w:numPr>
        <w:jc w:val="both"/>
        <w:rPr>
          <w:color w:val="000000"/>
          <w:sz w:val="21"/>
          <w:szCs w:val="21"/>
        </w:rPr>
      </w:pPr>
      <w:r>
        <w:rPr>
          <w:color w:val="000000"/>
          <w:sz w:val="21"/>
          <w:szCs w:val="21"/>
        </w:rPr>
        <w:t xml:space="preserve">Achieved benchmark status for SOP document tracking system at Fairfield Brewery. </w:t>
      </w:r>
    </w:p>
    <w:p w:rsidR="00F969C1" w:rsidRPr="000E72E5" w:rsidRDefault="00F969C1" w:rsidP="00F969C1">
      <w:pPr>
        <w:ind w:left="432"/>
        <w:jc w:val="both"/>
        <w:rPr>
          <w:color w:val="000000"/>
          <w:sz w:val="16"/>
          <w:szCs w:val="16"/>
        </w:rPr>
      </w:pPr>
    </w:p>
    <w:p w:rsidR="00F969C1" w:rsidRDefault="00F969C1" w:rsidP="00F969C1">
      <w:pPr>
        <w:numPr>
          <w:ilvl w:val="12"/>
          <w:numId w:val="0"/>
        </w:numPr>
        <w:tabs>
          <w:tab w:val="right" w:pos="8550"/>
        </w:tabs>
        <w:jc w:val="both"/>
        <w:rPr>
          <w:sz w:val="21"/>
          <w:szCs w:val="21"/>
        </w:rPr>
      </w:pPr>
      <w:r>
        <w:rPr>
          <w:b/>
          <w:spacing w:val="-8"/>
          <w:sz w:val="21"/>
          <w:szCs w:val="21"/>
        </w:rPr>
        <w:t xml:space="preserve">BPR Implementation Team / Parts Imaging Administrator / </w:t>
      </w:r>
      <w:r>
        <w:rPr>
          <w:b/>
          <w:spacing w:val="-8"/>
          <w:sz w:val="21"/>
          <w:szCs w:val="21"/>
        </w:rPr>
        <w:tab/>
        <w:t>SOP Administrator / SAP Rollout Team (1996-1999)</w:t>
      </w:r>
      <w:r w:rsidR="000E72E5">
        <w:rPr>
          <w:b/>
          <w:spacing w:val="-8"/>
          <w:sz w:val="21"/>
          <w:szCs w:val="21"/>
        </w:rPr>
        <w:t xml:space="preserve">: </w:t>
      </w:r>
      <w:r>
        <w:rPr>
          <w:sz w:val="21"/>
          <w:szCs w:val="21"/>
        </w:rPr>
        <w:t xml:space="preserve">Trained Bargaining Unit employees in use of SAP, Parts Imaging, and SOP programs. </w:t>
      </w:r>
      <w:proofErr w:type="gramStart"/>
      <w:r>
        <w:rPr>
          <w:sz w:val="21"/>
          <w:szCs w:val="21"/>
        </w:rPr>
        <w:t xml:space="preserve">Prepared mechanical/electrical </w:t>
      </w:r>
      <w:proofErr w:type="spellStart"/>
      <w:r>
        <w:rPr>
          <w:sz w:val="21"/>
          <w:szCs w:val="21"/>
        </w:rPr>
        <w:t>schematical</w:t>
      </w:r>
      <w:proofErr w:type="spellEnd"/>
      <w:r>
        <w:rPr>
          <w:sz w:val="21"/>
          <w:szCs w:val="21"/>
        </w:rPr>
        <w:t xml:space="preserve"> drawings for implementation to Parts Imaging Program.</w:t>
      </w:r>
      <w:proofErr w:type="gramEnd"/>
      <w:r>
        <w:rPr>
          <w:sz w:val="21"/>
          <w:szCs w:val="21"/>
        </w:rPr>
        <w:t xml:space="preserve"> </w:t>
      </w:r>
      <w:proofErr w:type="gramStart"/>
      <w:r>
        <w:rPr>
          <w:sz w:val="21"/>
          <w:szCs w:val="21"/>
        </w:rPr>
        <w:t>Organized and evaluated data for scheduled plant maintenance.</w:t>
      </w:r>
      <w:proofErr w:type="gramEnd"/>
      <w:r>
        <w:rPr>
          <w:sz w:val="21"/>
          <w:szCs w:val="21"/>
        </w:rPr>
        <w:t xml:space="preserve"> </w:t>
      </w:r>
    </w:p>
    <w:p w:rsidR="00F969C1" w:rsidRDefault="00F969C1" w:rsidP="00F969C1">
      <w:pPr>
        <w:numPr>
          <w:ilvl w:val="0"/>
          <w:numId w:val="10"/>
        </w:numPr>
        <w:tabs>
          <w:tab w:val="right" w:pos="8550"/>
        </w:tabs>
        <w:jc w:val="both"/>
        <w:rPr>
          <w:sz w:val="21"/>
          <w:szCs w:val="21"/>
        </w:rPr>
      </w:pPr>
      <w:r>
        <w:rPr>
          <w:sz w:val="21"/>
          <w:szCs w:val="21"/>
        </w:rPr>
        <w:t xml:space="preserve">Created and published engineering vibration analysis report. </w:t>
      </w:r>
    </w:p>
    <w:p w:rsidR="00F969C1" w:rsidRDefault="00F969C1" w:rsidP="00F969C1">
      <w:pPr>
        <w:numPr>
          <w:ilvl w:val="0"/>
          <w:numId w:val="10"/>
        </w:numPr>
        <w:tabs>
          <w:tab w:val="right" w:pos="8550"/>
        </w:tabs>
        <w:jc w:val="both"/>
        <w:rPr>
          <w:sz w:val="21"/>
          <w:szCs w:val="21"/>
        </w:rPr>
      </w:pPr>
      <w:r>
        <w:rPr>
          <w:sz w:val="21"/>
          <w:szCs w:val="21"/>
        </w:rPr>
        <w:t>Investigated and developed weekly reporting program for completed work orders.</w:t>
      </w:r>
    </w:p>
    <w:p w:rsidR="00F969C1" w:rsidRPr="00C97D45" w:rsidRDefault="00F969C1" w:rsidP="00F969C1">
      <w:pPr>
        <w:jc w:val="both"/>
        <w:rPr>
          <w:b/>
          <w:color w:val="000000"/>
          <w:sz w:val="21"/>
          <w:szCs w:val="21"/>
        </w:rPr>
      </w:pPr>
    </w:p>
    <w:p w:rsidR="00F969C1" w:rsidRDefault="000E72E5" w:rsidP="00F969C1">
      <w:pPr>
        <w:jc w:val="both"/>
        <w:rPr>
          <w:b/>
          <w:color w:val="FF0000"/>
          <w:sz w:val="21"/>
          <w:szCs w:val="21"/>
        </w:rPr>
      </w:pPr>
      <w:r>
        <w:rPr>
          <w:b/>
          <w:color w:val="000000"/>
          <w:sz w:val="21"/>
          <w:szCs w:val="21"/>
        </w:rPr>
        <w:t xml:space="preserve">NOTE: </w:t>
      </w:r>
      <w:r w:rsidR="00F969C1">
        <w:rPr>
          <w:color w:val="000000"/>
          <w:sz w:val="21"/>
          <w:szCs w:val="21"/>
        </w:rPr>
        <w:t>Prior experience as</w:t>
      </w:r>
      <w:r w:rsidR="00F969C1">
        <w:rPr>
          <w:b/>
          <w:color w:val="000000"/>
          <w:sz w:val="21"/>
          <w:szCs w:val="21"/>
        </w:rPr>
        <w:t xml:space="preserve"> Accounting Assistant II</w:t>
      </w:r>
      <w:r w:rsidR="00F969C1">
        <w:rPr>
          <w:color w:val="000000"/>
          <w:sz w:val="21"/>
          <w:szCs w:val="21"/>
        </w:rPr>
        <w:t xml:space="preserve"> at Anheuser-Busch, </w:t>
      </w:r>
      <w:r w:rsidR="00F969C1">
        <w:rPr>
          <w:b/>
          <w:color w:val="000000"/>
          <w:sz w:val="21"/>
          <w:szCs w:val="21"/>
        </w:rPr>
        <w:t>Office Manager</w:t>
      </w:r>
      <w:r w:rsidR="00F969C1">
        <w:rPr>
          <w:color w:val="000000"/>
          <w:sz w:val="21"/>
          <w:szCs w:val="21"/>
        </w:rPr>
        <w:t xml:space="preserve"> at Marine World</w:t>
      </w:r>
      <w:r>
        <w:rPr>
          <w:color w:val="000000"/>
          <w:sz w:val="21"/>
          <w:szCs w:val="21"/>
        </w:rPr>
        <w:t xml:space="preserve"> Africa USA</w:t>
      </w:r>
      <w:r w:rsidR="00F969C1">
        <w:rPr>
          <w:color w:val="000000"/>
          <w:sz w:val="21"/>
          <w:szCs w:val="21"/>
        </w:rPr>
        <w:t xml:space="preserve">, </w:t>
      </w:r>
      <w:r w:rsidR="00F969C1">
        <w:rPr>
          <w:b/>
          <w:color w:val="000000"/>
          <w:sz w:val="21"/>
          <w:szCs w:val="21"/>
        </w:rPr>
        <w:t>Executive Secretary</w:t>
      </w:r>
      <w:r w:rsidR="00F969C1">
        <w:rPr>
          <w:color w:val="000000"/>
          <w:sz w:val="21"/>
          <w:szCs w:val="21"/>
        </w:rPr>
        <w:t xml:space="preserve"> at Ewing Governme</w:t>
      </w:r>
      <w:r>
        <w:rPr>
          <w:color w:val="000000"/>
          <w:sz w:val="21"/>
          <w:szCs w:val="21"/>
        </w:rPr>
        <w:t>nt Services</w:t>
      </w:r>
      <w:r w:rsidR="00F969C1">
        <w:rPr>
          <w:color w:val="000000"/>
          <w:sz w:val="21"/>
          <w:szCs w:val="21"/>
        </w:rPr>
        <w:t xml:space="preserve">, and </w:t>
      </w:r>
      <w:r w:rsidR="00F969C1">
        <w:rPr>
          <w:b/>
          <w:color w:val="000000"/>
          <w:sz w:val="21"/>
          <w:szCs w:val="21"/>
        </w:rPr>
        <w:t xml:space="preserve">Senior Administrative Secretary </w:t>
      </w:r>
      <w:r w:rsidR="00F969C1">
        <w:rPr>
          <w:color w:val="000000"/>
          <w:sz w:val="21"/>
          <w:szCs w:val="21"/>
        </w:rPr>
        <w:t>at Hughes Aircraft</w:t>
      </w:r>
      <w:r>
        <w:rPr>
          <w:color w:val="000000"/>
          <w:sz w:val="21"/>
          <w:szCs w:val="21"/>
        </w:rPr>
        <w:t xml:space="preserve"> Company</w:t>
      </w:r>
      <w:r w:rsidR="00F969C1">
        <w:rPr>
          <w:color w:val="000000"/>
          <w:sz w:val="21"/>
          <w:szCs w:val="21"/>
        </w:rPr>
        <w:t>.</w:t>
      </w:r>
    </w:p>
    <w:p w:rsidR="00C97D45" w:rsidRDefault="00C97D45" w:rsidP="00F969C1">
      <w:pPr>
        <w:jc w:val="center"/>
        <w:rPr>
          <w:b/>
          <w:color w:val="000000"/>
          <w:sz w:val="21"/>
          <w:szCs w:val="21"/>
        </w:rPr>
      </w:pPr>
    </w:p>
    <w:p w:rsidR="00F969C1" w:rsidRPr="00C97D45" w:rsidRDefault="00F969C1" w:rsidP="00F969C1">
      <w:pPr>
        <w:jc w:val="center"/>
        <w:rPr>
          <w:b/>
          <w:color w:val="000000"/>
          <w:sz w:val="21"/>
          <w:szCs w:val="21"/>
        </w:rPr>
      </w:pPr>
      <w:r w:rsidRPr="00C97D45">
        <w:rPr>
          <w:b/>
          <w:color w:val="000000"/>
          <w:sz w:val="21"/>
          <w:szCs w:val="21"/>
        </w:rPr>
        <w:t>EDUCATION</w:t>
      </w:r>
    </w:p>
    <w:p w:rsidR="00F969C1" w:rsidRPr="00C97D45" w:rsidRDefault="00F969C1" w:rsidP="00F969C1">
      <w:pPr>
        <w:jc w:val="center"/>
        <w:rPr>
          <w:b/>
          <w:color w:val="FF0000"/>
          <w:sz w:val="21"/>
          <w:szCs w:val="21"/>
        </w:rPr>
      </w:pPr>
    </w:p>
    <w:p w:rsidR="00576A42" w:rsidRPr="00C97D45" w:rsidRDefault="00F969C1" w:rsidP="008A128D">
      <w:pPr>
        <w:jc w:val="center"/>
        <w:rPr>
          <w:color w:val="FF0000"/>
          <w:sz w:val="21"/>
          <w:szCs w:val="21"/>
        </w:rPr>
      </w:pPr>
      <w:r w:rsidRPr="00C97D45">
        <w:rPr>
          <w:b/>
          <w:color w:val="000000"/>
          <w:sz w:val="21"/>
          <w:szCs w:val="21"/>
        </w:rPr>
        <w:t>Bachelor of Arts in Business Management and Communications</w:t>
      </w:r>
      <w:r w:rsidR="000E72E5" w:rsidRPr="00C97D45">
        <w:rPr>
          <w:b/>
          <w:color w:val="000000"/>
          <w:sz w:val="21"/>
          <w:szCs w:val="21"/>
        </w:rPr>
        <w:t xml:space="preserve"> </w:t>
      </w:r>
      <w:r w:rsidRPr="00C97D45">
        <w:rPr>
          <w:b/>
          <w:color w:val="000000"/>
          <w:sz w:val="21"/>
          <w:szCs w:val="21"/>
        </w:rPr>
        <w:t xml:space="preserve">(cum laude) </w:t>
      </w:r>
      <w:r w:rsidRPr="00C97D45">
        <w:rPr>
          <w:b/>
          <w:color w:val="000000"/>
          <w:sz w:val="21"/>
          <w:szCs w:val="21"/>
        </w:rPr>
        <w:br/>
      </w:r>
      <w:smartTag w:uri="urn:schemas-microsoft-com:office:smarttags" w:element="place">
        <w:smartTag w:uri="urn:schemas-microsoft-com:office:smarttags" w:element="City">
          <w:r w:rsidRPr="00C97D45">
            <w:rPr>
              <w:color w:val="000000"/>
              <w:sz w:val="21"/>
              <w:szCs w:val="21"/>
            </w:rPr>
            <w:t>Concordia University</w:t>
          </w:r>
        </w:smartTag>
        <w:r w:rsidRPr="00C97D45">
          <w:rPr>
            <w:color w:val="000000"/>
            <w:sz w:val="21"/>
            <w:szCs w:val="21"/>
          </w:rPr>
          <w:t xml:space="preserve"> </w:t>
        </w:r>
        <w:smartTag w:uri="urn:schemas-microsoft-com:office:smarttags" w:element="State">
          <w:r w:rsidRPr="00C97D45">
            <w:rPr>
              <w:color w:val="000000"/>
              <w:sz w:val="21"/>
              <w:szCs w:val="21"/>
            </w:rPr>
            <w:t>Wisconsin</w:t>
          </w:r>
        </w:smartTag>
      </w:smartTag>
      <w:r w:rsidR="000E72E5" w:rsidRPr="00C97D45">
        <w:rPr>
          <w:color w:val="000000"/>
          <w:sz w:val="21"/>
          <w:szCs w:val="21"/>
        </w:rPr>
        <w:t xml:space="preserve">, </w:t>
      </w:r>
      <w:smartTag w:uri="urn:schemas-microsoft-com:office:smarttags" w:element="place">
        <w:smartTag w:uri="urn:schemas-microsoft-com:office:smarttags" w:element="City">
          <w:r w:rsidRPr="00C97D45">
            <w:rPr>
              <w:color w:val="000000"/>
              <w:sz w:val="21"/>
              <w:szCs w:val="21"/>
            </w:rPr>
            <w:t>St. Louis</w:t>
          </w:r>
        </w:smartTag>
        <w:r w:rsidRPr="00C97D45">
          <w:rPr>
            <w:color w:val="000000"/>
            <w:sz w:val="21"/>
            <w:szCs w:val="21"/>
          </w:rPr>
          <w:t xml:space="preserve">, </w:t>
        </w:r>
        <w:smartTag w:uri="urn:schemas-microsoft-com:office:smarttags" w:element="State">
          <w:r w:rsidRPr="00C97D45">
            <w:rPr>
              <w:color w:val="000000"/>
              <w:sz w:val="21"/>
              <w:szCs w:val="21"/>
            </w:rPr>
            <w:t>Missouri</w:t>
          </w:r>
        </w:smartTag>
      </w:smartTag>
    </w:p>
    <w:sectPr w:rsidR="00576A42" w:rsidRPr="00C97D45" w:rsidSect="000C7410">
      <w:pgSz w:w="12240" w:h="15840" w:code="1"/>
      <w:pgMar w:top="1008" w:right="1008" w:bottom="864" w:left="1008"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EE80B5E"/>
    <w:lvl w:ilvl="0">
      <w:numFmt w:val="bullet"/>
      <w:lvlText w:val="*"/>
      <w:lvlJc w:val="left"/>
    </w:lvl>
  </w:abstractNum>
  <w:abstractNum w:abstractNumId="1">
    <w:nsid w:val="14A64603"/>
    <w:multiLevelType w:val="hybridMultilevel"/>
    <w:tmpl w:val="270C5AB4"/>
    <w:lvl w:ilvl="0" w:tplc="D7627242">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7937B9"/>
    <w:multiLevelType w:val="hybridMultilevel"/>
    <w:tmpl w:val="9272C12E"/>
    <w:lvl w:ilvl="0" w:tplc="D7627242">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871FB5"/>
    <w:multiLevelType w:val="hybridMultilevel"/>
    <w:tmpl w:val="11680AE2"/>
    <w:lvl w:ilvl="0" w:tplc="D7627242">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A020E7"/>
    <w:multiLevelType w:val="hybridMultilevel"/>
    <w:tmpl w:val="04128B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FC845C8"/>
    <w:multiLevelType w:val="hybridMultilevel"/>
    <w:tmpl w:val="216ECEE0"/>
    <w:lvl w:ilvl="0" w:tplc="D7627242">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C74065"/>
    <w:multiLevelType w:val="hybridMultilevel"/>
    <w:tmpl w:val="2FE01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77C5D14"/>
    <w:multiLevelType w:val="hybridMultilevel"/>
    <w:tmpl w:val="0AFE11AA"/>
    <w:lvl w:ilvl="0" w:tplc="D7627242">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734C73"/>
    <w:multiLevelType w:val="hybridMultilevel"/>
    <w:tmpl w:val="5D82B532"/>
    <w:lvl w:ilvl="0" w:tplc="D7627242">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A24248C"/>
    <w:multiLevelType w:val="hybridMultilevel"/>
    <w:tmpl w:val="E2C05D34"/>
    <w:lvl w:ilvl="0" w:tplc="D7627242">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A15608"/>
    <w:multiLevelType w:val="hybridMultilevel"/>
    <w:tmpl w:val="51742E50"/>
    <w:lvl w:ilvl="0" w:tplc="D7627242">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2840BD"/>
    <w:multiLevelType w:val="hybridMultilevel"/>
    <w:tmpl w:val="BDDC4812"/>
    <w:lvl w:ilvl="0" w:tplc="D7627242">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7B3BF9"/>
    <w:multiLevelType w:val="hybridMultilevel"/>
    <w:tmpl w:val="DBD2BFEA"/>
    <w:lvl w:ilvl="0" w:tplc="D7627242">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127939"/>
    <w:multiLevelType w:val="hybridMultilevel"/>
    <w:tmpl w:val="C7825E66"/>
    <w:lvl w:ilvl="0" w:tplc="D7627242">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8"/>
  </w:num>
  <w:num w:numId="4">
    <w:abstractNumId w:val="7"/>
  </w:num>
  <w:num w:numId="5">
    <w:abstractNumId w:val="13"/>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1"/>
  </w:num>
  <w:num w:numId="8">
    <w:abstractNumId w:val="5"/>
  </w:num>
  <w:num w:numId="9">
    <w:abstractNumId w:val="12"/>
  </w:num>
  <w:num w:numId="10">
    <w:abstractNumId w:val="1"/>
  </w:num>
  <w:num w:numId="11">
    <w:abstractNumId w:val="3"/>
  </w:num>
  <w:num w:numId="12">
    <w:abstractNumId w:val="10"/>
  </w:num>
  <w:num w:numId="13">
    <w:abstractNumId w:val="4"/>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26"/>
  <w:drawingGridVerticalSpacing w:val="71"/>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7A58"/>
    <w:rsid w:val="00047A3C"/>
    <w:rsid w:val="000C7410"/>
    <w:rsid w:val="000E3B47"/>
    <w:rsid w:val="000E72E5"/>
    <w:rsid w:val="001B502E"/>
    <w:rsid w:val="001C0275"/>
    <w:rsid w:val="00207172"/>
    <w:rsid w:val="00255494"/>
    <w:rsid w:val="002E1A1B"/>
    <w:rsid w:val="00355C4B"/>
    <w:rsid w:val="00383001"/>
    <w:rsid w:val="003B64DE"/>
    <w:rsid w:val="003D06F4"/>
    <w:rsid w:val="00453C9E"/>
    <w:rsid w:val="00472B36"/>
    <w:rsid w:val="004F1D6F"/>
    <w:rsid w:val="00551465"/>
    <w:rsid w:val="00576A42"/>
    <w:rsid w:val="005C5556"/>
    <w:rsid w:val="00642E6C"/>
    <w:rsid w:val="00652AD3"/>
    <w:rsid w:val="00687A58"/>
    <w:rsid w:val="006E1EE2"/>
    <w:rsid w:val="00726620"/>
    <w:rsid w:val="00755047"/>
    <w:rsid w:val="007C57A6"/>
    <w:rsid w:val="007E2961"/>
    <w:rsid w:val="007E7620"/>
    <w:rsid w:val="008730B2"/>
    <w:rsid w:val="00895DF7"/>
    <w:rsid w:val="008A128D"/>
    <w:rsid w:val="00A127C8"/>
    <w:rsid w:val="00AA33EA"/>
    <w:rsid w:val="00BB459A"/>
    <w:rsid w:val="00C97D45"/>
    <w:rsid w:val="00CA67A7"/>
    <w:rsid w:val="00CC7AD6"/>
    <w:rsid w:val="00D473B3"/>
    <w:rsid w:val="00E53076"/>
    <w:rsid w:val="00E91C16"/>
    <w:rsid w:val="00F969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7410"/>
    <w:rPr>
      <w:rFonts w:ascii="Arial" w:hAnsi="Arial" w:cs="Arial"/>
      <w:szCs w:val="24"/>
    </w:rPr>
  </w:style>
  <w:style w:type="paragraph" w:styleId="Heading3">
    <w:name w:val="heading 3"/>
    <w:basedOn w:val="Normal"/>
    <w:next w:val="Normal"/>
    <w:qFormat/>
    <w:rsid w:val="000C7410"/>
    <w:pPr>
      <w:keepNext/>
      <w:outlineLvl w:val="2"/>
    </w:pPr>
    <w:rPr>
      <w:rFonts w:ascii="Comic Sans MS" w:hAnsi="Comic Sans MS"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7410"/>
    <w:rPr>
      <w:color w:val="0000FF"/>
      <w:u w:val="single"/>
    </w:rPr>
  </w:style>
  <w:style w:type="paragraph" w:styleId="NormalWeb">
    <w:name w:val="Normal (Web)"/>
    <w:basedOn w:val="Normal"/>
    <w:rsid w:val="000C7410"/>
    <w:pPr>
      <w:spacing w:before="100" w:beforeAutospacing="1" w:after="100" w:afterAutospacing="1"/>
    </w:pPr>
    <w:rPr>
      <w:rFonts w:ascii="Times New Roman" w:hAnsi="Times New Roman" w:cs="Times New Roman"/>
      <w:sz w:val="24"/>
    </w:rPr>
  </w:style>
  <w:style w:type="paragraph" w:styleId="ListParagraph">
    <w:name w:val="List Paragraph"/>
    <w:basedOn w:val="Normal"/>
    <w:qFormat/>
    <w:rsid w:val="00255494"/>
    <w:pPr>
      <w:overflowPunct w:val="0"/>
      <w:autoSpaceDE w:val="0"/>
      <w:autoSpaceDN w:val="0"/>
      <w:adjustRightInd w:val="0"/>
      <w:ind w:left="720"/>
      <w:contextualSpacing/>
      <w:textAlignment w:val="baseline"/>
    </w:pPr>
    <w:rPr>
      <w:rFonts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rodriguez8622@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ernrod</dc:creator>
  <cp:lastModifiedBy>ernrod</cp:lastModifiedBy>
  <cp:revision>2</cp:revision>
  <cp:lastPrinted>2009-01-29T20:10:00Z</cp:lastPrinted>
  <dcterms:created xsi:type="dcterms:W3CDTF">2014-01-11T16:53:00Z</dcterms:created>
  <dcterms:modified xsi:type="dcterms:W3CDTF">2014-01-11T16:53:00Z</dcterms:modified>
</cp:coreProperties>
</file>