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3FB365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spellStart"/>
      <w:r w:rsidR="00495FC6">
        <w:rPr>
          <w:sz w:val="28"/>
          <w:szCs w:val="28"/>
          <w:u w:val="single"/>
        </w:rPr>
        <w:t>Lixandra</w:t>
      </w:r>
      <w:proofErr w:type="spellEnd"/>
      <w:r w:rsidR="00495FC6">
        <w:rPr>
          <w:sz w:val="28"/>
          <w:szCs w:val="28"/>
          <w:u w:val="single"/>
        </w:rPr>
        <w:t xml:space="preserve"> Rodriguez Montero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495FC6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2C9DA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2</w:t>
      </w:r>
      <w:r w:rsidR="00495FC6" w:rsidRPr="00495FC6">
        <w:rPr>
          <w:sz w:val="28"/>
          <w:szCs w:val="28"/>
          <w:u w:val="single"/>
          <w:vertAlign w:val="superscript"/>
        </w:rPr>
        <w:t>nd</w:t>
      </w:r>
      <w:r w:rsidR="00495FC6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ab/>
      </w:r>
    </w:p>
    <w:p w14:paraId="0A62D632" w14:textId="06050A7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</w:t>
      </w:r>
      <w:r w:rsidR="00495FC6" w:rsidRPr="00495FC6">
        <w:rPr>
          <w:sz w:val="28"/>
          <w:szCs w:val="28"/>
          <w:u w:val="single"/>
          <w:vertAlign w:val="superscript"/>
        </w:rPr>
        <w:t>st</w:t>
      </w:r>
      <w:r w:rsidR="00495FC6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D1CE1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1C439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F8BAB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4E0658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12.00</w:t>
      </w:r>
      <w:r w:rsidR="00D455E6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11B798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8/16/2021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95FC6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2021-08-18T16:26:00Z</dcterms:created>
  <dcterms:modified xsi:type="dcterms:W3CDTF">2021-08-18T16:26:00Z</dcterms:modified>
</cp:coreProperties>
</file>