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C8759" w14:textId="399B18B4" w:rsidR="00E802FB" w:rsidRPr="00D50E57" w:rsidRDefault="00D50E57">
      <w:pPr>
        <w:rPr>
          <w:b/>
          <w:bCs/>
        </w:rPr>
      </w:pPr>
      <w:r w:rsidRPr="00D50E57">
        <w:rPr>
          <w:b/>
          <w:bCs/>
        </w:rPr>
        <w:t>Rochester CMG/Reichel Foods off</w:t>
      </w:r>
      <w:r>
        <w:rPr>
          <w:b/>
          <w:bCs/>
        </w:rPr>
        <w:t>ice</w:t>
      </w:r>
      <w:r w:rsidRPr="00D50E57">
        <w:rPr>
          <w:b/>
          <w:bCs/>
        </w:rPr>
        <w:t xml:space="preserve"> situation</w:t>
      </w:r>
    </w:p>
    <w:p w14:paraId="3F5C852D" w14:textId="5B35D67F" w:rsidR="00D50E57" w:rsidRDefault="00D50E57" w:rsidP="00D50E57">
      <w:pPr>
        <w:pStyle w:val="ListParagraph"/>
        <w:numPr>
          <w:ilvl w:val="0"/>
          <w:numId w:val="1"/>
        </w:numPr>
      </w:pPr>
      <w:r>
        <w:t>Employee numbers are down due to low production.</w:t>
      </w:r>
    </w:p>
    <w:p w14:paraId="36FA30CC" w14:textId="67428E7F" w:rsidR="00D50E57" w:rsidRDefault="00D50E57" w:rsidP="00D50E57">
      <w:pPr>
        <w:pStyle w:val="ListParagraph"/>
        <w:numPr>
          <w:ilvl w:val="0"/>
          <w:numId w:val="1"/>
        </w:numPr>
      </w:pPr>
      <w:r>
        <w:t>CMG office needs have changed dramatically.</w:t>
      </w:r>
    </w:p>
    <w:p w14:paraId="5E3B0A54" w14:textId="00F92016" w:rsidR="00D50E57" w:rsidRDefault="00D50E57" w:rsidP="00D50E57">
      <w:pPr>
        <w:pStyle w:val="ListParagraph"/>
        <w:numPr>
          <w:ilvl w:val="0"/>
          <w:numId w:val="1"/>
        </w:numPr>
      </w:pPr>
      <w:r>
        <w:t>Workload in CMG office can be handled by 1 person.</w:t>
      </w:r>
    </w:p>
    <w:p w14:paraId="61BA5C7A" w14:textId="01963695" w:rsidR="00D50E57" w:rsidRDefault="00D50E57" w:rsidP="00D50E57">
      <w:pPr>
        <w:pStyle w:val="ListParagraph"/>
        <w:numPr>
          <w:ilvl w:val="0"/>
          <w:numId w:val="1"/>
        </w:numPr>
      </w:pPr>
      <w:r>
        <w:t xml:space="preserve">Production predictions at Reichel Foods are unknown </w:t>
      </w:r>
      <w:r w:rsidR="001C6458">
        <w:t>currently</w:t>
      </w:r>
      <w:r>
        <w:t>.</w:t>
      </w:r>
    </w:p>
    <w:p w14:paraId="02AE2705" w14:textId="77777777" w:rsidR="00D50E57" w:rsidRDefault="00D50E57" w:rsidP="00D50E57">
      <w:pPr>
        <w:pStyle w:val="ListParagraph"/>
      </w:pPr>
    </w:p>
    <w:p w14:paraId="68C81375" w14:textId="216B68B8" w:rsidR="00D50E57" w:rsidRDefault="00D50E57" w:rsidP="00D50E57">
      <w:pPr>
        <w:rPr>
          <w:b/>
          <w:bCs/>
        </w:rPr>
      </w:pPr>
      <w:r w:rsidRPr="00D50E57">
        <w:rPr>
          <w:b/>
          <w:bCs/>
        </w:rPr>
        <w:t>Temporary Rochester CMG/Reichel Foods Office Solution</w:t>
      </w:r>
    </w:p>
    <w:p w14:paraId="32A32B4B" w14:textId="2664A1F5" w:rsidR="00D50E57" w:rsidRPr="001C6458" w:rsidRDefault="001C6458" w:rsidP="00D50E57">
      <w:pPr>
        <w:pStyle w:val="ListParagraph"/>
        <w:numPr>
          <w:ilvl w:val="0"/>
          <w:numId w:val="2"/>
        </w:numPr>
        <w:rPr>
          <w:b/>
          <w:bCs/>
        </w:rPr>
      </w:pPr>
      <w:r>
        <w:t>Office will be closed on Fridays with Kelsey working from home and will be available to come to office when necessary.</w:t>
      </w:r>
    </w:p>
    <w:p w14:paraId="44691EE6" w14:textId="06934AEA" w:rsidR="001C6458" w:rsidRPr="001C6458" w:rsidRDefault="001C6458" w:rsidP="00D50E57">
      <w:pPr>
        <w:pStyle w:val="ListParagraph"/>
        <w:numPr>
          <w:ilvl w:val="0"/>
          <w:numId w:val="2"/>
        </w:numPr>
        <w:rPr>
          <w:b/>
          <w:bCs/>
        </w:rPr>
      </w:pPr>
      <w:r>
        <w:t>Reduce office hours.</w:t>
      </w:r>
    </w:p>
    <w:p w14:paraId="06E04FF5" w14:textId="33CC6723" w:rsidR="001C6458" w:rsidRPr="001C6458" w:rsidRDefault="001C6458" w:rsidP="001C6458">
      <w:pPr>
        <w:pStyle w:val="ListParagraph"/>
        <w:numPr>
          <w:ilvl w:val="1"/>
          <w:numId w:val="2"/>
        </w:numPr>
        <w:rPr>
          <w:b/>
          <w:bCs/>
        </w:rPr>
      </w:pPr>
      <w:r>
        <w:t>Eliminate one position</w:t>
      </w:r>
    </w:p>
    <w:p w14:paraId="08AADFDA" w14:textId="77777777" w:rsidR="001C6458" w:rsidRDefault="001C6458" w:rsidP="001C6458">
      <w:pPr>
        <w:rPr>
          <w:b/>
          <w:bCs/>
        </w:rPr>
      </w:pPr>
    </w:p>
    <w:p w14:paraId="59135BFB" w14:textId="34A6E746" w:rsidR="001C6458" w:rsidRPr="001C6458" w:rsidRDefault="001C6458" w:rsidP="001C6458">
      <w:pPr>
        <w:pStyle w:val="ListParagraph"/>
        <w:numPr>
          <w:ilvl w:val="0"/>
          <w:numId w:val="3"/>
        </w:numPr>
        <w:rPr>
          <w:b/>
          <w:bCs/>
        </w:rPr>
      </w:pPr>
      <w:r>
        <w:t>Kelsey’s hours-6am to 2:30pm Monday-Thursday. Adjustable based on office needs.</w:t>
      </w:r>
    </w:p>
    <w:p w14:paraId="4E07514C" w14:textId="10DCA1D6" w:rsidR="001C6458" w:rsidRPr="001C6458" w:rsidRDefault="001C6458" w:rsidP="001C6458">
      <w:pPr>
        <w:pStyle w:val="ListParagraph"/>
        <w:numPr>
          <w:ilvl w:val="0"/>
          <w:numId w:val="3"/>
        </w:numPr>
        <w:rPr>
          <w:b/>
          <w:bCs/>
        </w:rPr>
      </w:pPr>
      <w:r>
        <w:t>Kelsey to continue to be on call 24/7.</w:t>
      </w:r>
    </w:p>
    <w:p w14:paraId="615A513C" w14:textId="247FA370" w:rsidR="001C6458" w:rsidRPr="001C6458" w:rsidRDefault="001C6458" w:rsidP="001C6458">
      <w:pPr>
        <w:pStyle w:val="ListParagraph"/>
        <w:numPr>
          <w:ilvl w:val="0"/>
          <w:numId w:val="3"/>
        </w:numPr>
        <w:rPr>
          <w:b/>
          <w:bCs/>
        </w:rPr>
      </w:pPr>
      <w:r>
        <w:t>Should the need arise, Hugh would be available to come to the office.</w:t>
      </w:r>
    </w:p>
    <w:p w14:paraId="4A56F2F3" w14:textId="77777777" w:rsidR="001C6458" w:rsidRDefault="001C6458" w:rsidP="001C6458">
      <w:pPr>
        <w:rPr>
          <w:b/>
          <w:bCs/>
        </w:rPr>
      </w:pPr>
    </w:p>
    <w:p w14:paraId="6944E356" w14:textId="1D3EA136" w:rsidR="001C6458" w:rsidRDefault="001C6458" w:rsidP="001C6458">
      <w:pPr>
        <w:rPr>
          <w:b/>
          <w:bCs/>
        </w:rPr>
      </w:pPr>
      <w:r>
        <w:rPr>
          <w:b/>
          <w:bCs/>
        </w:rPr>
        <w:t>Solution</w:t>
      </w:r>
    </w:p>
    <w:p w14:paraId="5D6A089E" w14:textId="2BD47E46" w:rsidR="001C6458" w:rsidRDefault="001C6458" w:rsidP="001C6458">
      <w:pPr>
        <w:pStyle w:val="ListParagraph"/>
        <w:numPr>
          <w:ilvl w:val="0"/>
          <w:numId w:val="4"/>
        </w:numPr>
      </w:pPr>
      <w:r>
        <w:t>As needs are increasing and additional office support needed, we will evaluate for the possibility of hiring an Administrative Assistant.</w:t>
      </w:r>
    </w:p>
    <w:p w14:paraId="3FBE373F" w14:textId="77777777" w:rsidR="001C6458" w:rsidRDefault="001C6458" w:rsidP="001C6458"/>
    <w:p w14:paraId="2F8C4D09" w14:textId="6E8A5B0E" w:rsidR="001C6458" w:rsidRPr="001C6458" w:rsidRDefault="001C6458" w:rsidP="001C6458">
      <w:r>
        <w:t>Tentative lay off date for Kelly Sutton will be 1/22/26.</w:t>
      </w:r>
    </w:p>
    <w:p w14:paraId="1635BD80" w14:textId="77777777" w:rsidR="00D50E57" w:rsidRDefault="00D50E57" w:rsidP="00D50E57"/>
    <w:sectPr w:rsidR="00D50E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52997"/>
    <w:multiLevelType w:val="hybridMultilevel"/>
    <w:tmpl w:val="BF606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D35FE8"/>
    <w:multiLevelType w:val="hybridMultilevel"/>
    <w:tmpl w:val="4342B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336252"/>
    <w:multiLevelType w:val="hybridMultilevel"/>
    <w:tmpl w:val="43EC2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B77CCE"/>
    <w:multiLevelType w:val="hybridMultilevel"/>
    <w:tmpl w:val="6BD68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465175">
    <w:abstractNumId w:val="2"/>
  </w:num>
  <w:num w:numId="2" w16cid:durableId="1546600079">
    <w:abstractNumId w:val="0"/>
  </w:num>
  <w:num w:numId="3" w16cid:durableId="1384871275">
    <w:abstractNumId w:val="1"/>
  </w:num>
  <w:num w:numId="4" w16cid:durableId="17918507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E57"/>
    <w:rsid w:val="001C6458"/>
    <w:rsid w:val="00392D68"/>
    <w:rsid w:val="0049535E"/>
    <w:rsid w:val="008B6C1E"/>
    <w:rsid w:val="00D50E57"/>
    <w:rsid w:val="00E2179D"/>
    <w:rsid w:val="00E8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C147E"/>
  <w15:chartTrackingRefBased/>
  <w15:docId w15:val="{5A91C75A-F780-4E4A-8316-B57250DFB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0E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0E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0E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0E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0E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0E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0E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0E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0E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0E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0E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0E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0E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0E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0E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0E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0E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0E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0E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0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0E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0E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0E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0E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0E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0E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0E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0E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0E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Sikkink</dc:creator>
  <cp:keywords/>
  <dc:description/>
  <cp:lastModifiedBy>Kelsey Sikkink</cp:lastModifiedBy>
  <cp:revision>2</cp:revision>
  <dcterms:created xsi:type="dcterms:W3CDTF">2026-01-21T19:19:00Z</dcterms:created>
  <dcterms:modified xsi:type="dcterms:W3CDTF">2026-01-21T19:19:00Z</dcterms:modified>
</cp:coreProperties>
</file>