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sz w:val="54"/>
          <w:szCs w:val="54"/>
          <w:sz w:val="54"/>
          <w:szCs w:val="54"/>
          <w:rFonts w:ascii="Arial" w:eastAsia="Arial" w:hAnsi="Arial"/>
        </w:rPr>
      </w:pPr>
      <w:bookmarkStart w:id="1" w:name="page1"/>
      <w:bookmarkEnd w:id="1"/>
      <w:r>
        <w:rPr>
          <w:rStyle w:val="Character3"/>
          <w:b/>
          <w:color w:val="333333"/>
          <w:sz w:val="54"/>
          <w:szCs w:val="54"/>
        </w:rPr>
        <w:t xml:space="preserve">                    DAVID ROBINSON</w:t>
      </w:r>
    </w:p>
    <w:p>
      <w:pPr>
        <w:pStyle w:val="Para1"/>
        <w:spacing w:line="162" w:lineRule="exact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2"/>
        <w:spacing w:line="240" w:lineRule="auto"/>
        <w:ind w:left="3540" w:firstLine="0"/>
        <w:rPr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5"/>
          <w:sz w:val="24"/>
          <w:szCs w:val="24"/>
        </w:rPr>
        <w:t xml:space="preserve">104 Rushmore Dr., Inman, SC 29349</w:t>
      </w:r>
    </w:p>
    <w:p>
      <w:pPr>
        <w:pStyle w:val="Para3"/>
        <w:spacing w:line="41" w:lineRule="exact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4"/>
        <w:spacing w:line="240" w:lineRule="auto"/>
        <w:ind w:left="3460" w:firstLine="0"/>
        <w:rPr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5"/>
          <w:sz w:val="24"/>
          <w:szCs w:val="24"/>
        </w:rPr>
        <w:t xml:space="preserve">Home: 8648148992 | Cell: 8648148992</w:t>
      </w:r>
    </w:p>
    <w:p>
      <w:pPr>
        <w:pStyle w:val="Para5"/>
        <w:spacing w:line="24" w:lineRule="exact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6"/>
        <w:spacing w:line="240" w:lineRule="auto"/>
        <w:ind w:left="4020" w:firstLine="0"/>
        <w:rPr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5"/>
          <w:sz w:val="24"/>
          <w:szCs w:val="24"/>
        </w:rPr>
        <w:t>davidrobinsonn3@gmail.com</w:t>
      </w:r>
    </w:p>
    <w:p>
      <w:pPr>
        <w:pStyle w:val="Para7"/>
        <w:spacing w:line="288" w:lineRule="exact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7"/>
          <w:b/>
          <w:sz w:val="24"/>
          <w:szCs w:val="24"/>
        </w:rPr>
        <w:t xml:space="preserve">PROFESSIONAL SUMMARY</w:t>
      </w:r>
    </w:p>
    <w:p>
      <w:pPr>
        <w:pStyle w:val="Para8"/>
        <w:spacing w:line="73" w:lineRule="exact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9"/>
        <w:spacing w:line="240" w:lineRule="auto"/>
        <w:ind w:left="1200" w:firstLine="0"/>
        <w:rPr>
          <w:i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9"/>
          <w:i/>
          <w:sz w:val="24"/>
          <w:szCs w:val="24"/>
        </w:rPr>
        <w:t xml:space="preserve">Although I have experience in various different positions, in various</w:t>
      </w:r>
    </w:p>
    <w:p>
      <w:pPr>
        <w:pStyle w:val="Para10"/>
        <w:spacing w:line="20" w:lineRule="exact"/>
        <w:ind w:left="0" w:hanging="0"/>
        <w:rPr>
          <w:i/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9"/>
        <w:spacing w:line="240" w:lineRule="auto"/>
        <w:ind w:left="1200" w:firstLine="0"/>
        <w:rPr>
          <w:i/>
          <w:sz w:val="26"/>
          <w:szCs w:val="26"/>
          <w:sz w:val="26"/>
          <w:szCs w:val="26"/>
          <w:rFonts w:ascii="Arial" w:eastAsia="Arial" w:hAnsi="Arial"/>
        </w:rPr>
      </w:pPr>
      <w:r>
        <w:rPr>
          <w:rStyle w:val="Character9"/>
          <w:i/>
          <w:sz w:val="24"/>
          <w:szCs w:val="24"/>
        </w:rPr>
        <w:t xml:space="preserve">backgrounds.  I am a hard worker that likes to succeed. If you ask me, I </w:t>
      </w:r>
      <w:r>
        <w:rPr>
          <w:rStyle w:val="Character9"/>
          <w:i/>
          <w:sz w:val="24"/>
          <w:szCs w:val="24"/>
        </w:rPr>
        <w:t xml:space="preserve">have a stable work history. Most jobs were also due to being</w:t>
      </w:r>
      <w:r>
        <w:rPr>
          <w:rStyle w:val="Character11"/>
          <w:i/>
          <w:sz w:val="26"/>
          <w:szCs w:val="26"/>
        </w:rPr>
        <w:t xml:space="preserve"> </w:t>
      </w:r>
      <w:r>
        <w:rPr>
          <w:rStyle w:val="Character9"/>
          <w:i/>
          <w:sz w:val="24"/>
          <w:szCs w:val="24"/>
        </w:rPr>
        <w:t xml:space="preserve">unemployed </w:t>
      </w:r>
      <w:r>
        <w:rPr>
          <w:rStyle w:val="Character9"/>
          <w:i/>
          <w:sz w:val="24"/>
          <w:szCs w:val="24"/>
        </w:rPr>
        <w:t xml:space="preserve">and taking odd end jobs that were temporary. They also gave me</w:t>
      </w:r>
      <w:r>
        <w:rPr>
          <w:rStyle w:val="Character11"/>
          <w:i/>
          <w:sz w:val="26"/>
          <w:szCs w:val="26"/>
        </w:rPr>
        <w:t xml:space="preserve"> </w:t>
      </w:r>
      <w:r>
        <w:rPr>
          <w:rStyle w:val="Character9"/>
          <w:i/>
          <w:sz w:val="24"/>
          <w:szCs w:val="24"/>
        </w:rPr>
        <w:t xml:space="preserve">good </w:t>
      </w:r>
      <w:r>
        <w:rPr>
          <w:rStyle w:val="Character9"/>
          <w:i/>
          <w:sz w:val="24"/>
          <w:szCs w:val="24"/>
        </w:rPr>
        <w:t xml:space="preserve">experience. I am all about the needs of the company to help them</w:t>
      </w:r>
    </w:p>
    <w:p>
      <w:pPr>
        <w:pStyle w:val="Para11"/>
        <w:spacing w:line="21" w:lineRule="exact"/>
        <w:ind w:left="0" w:hanging="0"/>
        <w:rPr>
          <w:i/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9"/>
        <w:spacing w:line="240" w:lineRule="auto"/>
        <w:ind w:left="1200" w:firstLine="0"/>
        <w:rPr>
          <w:i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9"/>
          <w:i/>
          <w:sz w:val="24"/>
          <w:szCs w:val="24"/>
        </w:rPr>
        <w:t xml:space="preserve">succeed cause without the success of the company I wouldn't succeed. I </w:t>
      </w:r>
      <w:r>
        <w:rPr>
          <w:rStyle w:val="Character9"/>
          <w:i/>
          <w:sz w:val="24"/>
          <w:szCs w:val="24"/>
        </w:rPr>
        <w:t xml:space="preserve">rarely lay out of work, and any job will tell you that i am a good worker so i</w:t>
      </w:r>
    </w:p>
    <w:p>
      <w:pPr>
        <w:pStyle w:val="Para11"/>
        <w:spacing w:line="21" w:lineRule="exact"/>
        <w:ind w:left="0" w:hanging="0"/>
        <w:rPr>
          <w:i/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9"/>
        <w:spacing w:line="240" w:lineRule="auto"/>
        <w:ind w:left="1200" w:firstLine="0"/>
        <w:rPr>
          <w:i/>
          <w:sz w:val="26"/>
          <w:szCs w:val="26"/>
          <w:sz w:val="26"/>
          <w:szCs w:val="26"/>
          <w:rFonts w:ascii="Arial" w:eastAsia="Arial" w:hAnsi="Arial"/>
        </w:rPr>
      </w:pPr>
      <w:r>
        <w:rPr>
          <w:rStyle w:val="Character9"/>
          <w:i/>
          <w:sz w:val="24"/>
          <w:szCs w:val="24"/>
        </w:rPr>
        <w:t xml:space="preserve">won't spend anymore time talking about it. So make me apart of your </w:t>
      </w:r>
      <w:r>
        <w:rPr>
          <w:rStyle w:val="Character9"/>
          <w:i/>
          <w:sz w:val="24"/>
          <w:szCs w:val="24"/>
        </w:rPr>
        <w:t>growing</w:t>
      </w:r>
      <w:r>
        <w:rPr>
          <w:rStyle w:val="Character11"/>
          <w:i/>
          <w:sz w:val="26"/>
          <w:szCs w:val="26"/>
        </w:rPr>
        <w:t xml:space="preserve"> </w:t>
      </w:r>
      <w:r>
        <w:rPr>
          <w:rStyle w:val="Character9"/>
          <w:i/>
          <w:sz w:val="24"/>
          <w:szCs w:val="24"/>
        </w:rPr>
        <w:t xml:space="preserve">company. I promise you won't regret it.</w:t>
      </w:r>
    </w:p>
    <w:p>
      <w:pPr>
        <w:pStyle w:val="Para12"/>
        <w:spacing w:line="274" w:lineRule="exact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7"/>
          <w:b/>
          <w:sz w:val="24"/>
          <w:szCs w:val="24"/>
        </w:rPr>
        <w:t>SKILLS</w:t>
      </w:r>
    </w:p>
    <w:p>
      <w:pPr>
        <w:pStyle w:val="Para13"/>
        <w:spacing w:line="22" w:lineRule="exact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tbl>
      <w:tblPr>
        <w:tblStyle w:val="Default Table"/>
        <w:tblCellMar w:top="0" w:left="28" w:bottom="0" w:right="28"/>
        <w:tblW w:w="11240" w:type="auto"/>
        <w:jc w:val="center"/>
        <w:tblLook w:val="0000"/>
      </w:tblPr>
      <w:tblGrid>
        <w:gridCol w:w="6220"/>
        <w:gridCol w:w="5020"/>
      </w:tblGrid>
      <w:tr>
        <w:trPr>
          <w:trHeight w:val="327"/>
        </w:trPr>
        <w:tc>
          <w:tcPr>
            <w:tcW w:w="62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single" w:sz="8" w:space="0" w:color="CC0000"/>
              <w:left w:val="nil"/>
              <w:bottom w:val="nil"/>
              <w:right w:val="nil"/>
            </w:tcBorders>
          </w:tcPr>
          <w:p>
            <w:pPr>
              <w:pStyle w:val="Para13"/>
              <w:spacing w:line="22" w:lineRule="exact"/>
              <w:ind w:left="0" w:hanging="0"/>
              <w:rPr>
                <w:sz w:val="24"/>
                <w:szCs w:val="24"/>
                <w:sz w:val="24"/>
                <w:szCs w:val="24"/>
                <w:rFonts w:ascii="Arial" w:eastAsia="Arial" w:hAnsi="Arial"/>
              </w:rPr>
            </w:pPr>
          </w:p>
        </w:tc>
        <w:tc>
          <w:tcPr>
            <w:tcW w:w="50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single" w:sz="8" w:space="0" w:color="CC0000"/>
              <w:left w:val="nil"/>
              <w:bottom w:val="nil"/>
              <w:right w:val="nil"/>
            </w:tcBorders>
          </w:tcPr>
          <w:p>
            <w:pPr>
              <w:pStyle w:val="Para0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Arial" w:eastAsia="Arial" w:hAnsi="Arial"/>
              </w:rPr>
            </w:pPr>
          </w:p>
        </w:tc>
      </w:tr>
      <w:tr>
        <w:trPr>
          <w:trHeight w:val="320"/>
        </w:trPr>
        <w:tc>
          <w:tcPr>
            <w:tcW w:w="62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240" w:lineRule="auto"/>
              <w:ind w:left="0" w:hanging="0"/>
              <w:rPr>
                <w:i/>
                <w:sz w:val="26"/>
                <w:szCs w:val="26"/>
                <w:sz w:val="26"/>
                <w:szCs w:val="26"/>
                <w:rFonts w:ascii="Arial" w:eastAsia="Arial" w:hAnsi="Arial"/>
              </w:rPr>
            </w:pPr>
            <w:r>
              <w:rPr>
                <w:rStyle w:val="Character11"/>
                <w:i/>
                <w:sz w:val="26"/>
                <w:szCs w:val="26"/>
              </w:rPr>
              <w:t xml:space="preserve">                       Multi-line phone operation</w:t>
            </w:r>
          </w:p>
        </w:tc>
        <w:tc>
          <w:tcPr>
            <w:tcW w:w="50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240" w:lineRule="auto"/>
              <w:ind w:left="0" w:hanging="0"/>
              <w:rPr>
                <w:i/>
                <w:sz w:val="26"/>
                <w:szCs w:val="26"/>
                <w:sz w:val="26"/>
                <w:szCs w:val="26"/>
                <w:rFonts w:ascii="Arial" w:eastAsia="Arial" w:hAnsi="Arial"/>
              </w:rPr>
            </w:pPr>
            <w:r>
              <w:rPr>
                <w:rStyle w:val="Character11"/>
                <w:i/>
                <w:sz w:val="26"/>
                <w:szCs w:val="26"/>
              </w:rPr>
              <w:t xml:space="preserve">Customer Service</w:t>
            </w:r>
          </w:p>
        </w:tc>
      </w:tr>
      <w:tr>
        <w:trPr>
          <w:trHeight w:val="318"/>
        </w:trPr>
        <w:tc>
          <w:tcPr>
            <w:tcW w:w="62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4"/>
              <w:spacing w:line="240" w:lineRule="auto"/>
              <w:ind w:left="1660" w:firstLine="0"/>
              <w:rPr>
                <w:i/>
                <w:sz w:val="26"/>
                <w:szCs w:val="26"/>
                <w:sz w:val="26"/>
                <w:szCs w:val="26"/>
                <w:rFonts w:ascii="Arial" w:eastAsia="Arial" w:hAnsi="Arial"/>
              </w:rPr>
            </w:pPr>
            <w:r>
              <w:rPr>
                <w:rStyle w:val="Character11"/>
                <w:i/>
                <w:sz w:val="26"/>
                <w:szCs w:val="26"/>
              </w:rPr>
              <w:t>proficiency</w:t>
            </w:r>
          </w:p>
        </w:tc>
        <w:tc>
          <w:tcPr>
            <w:tcW w:w="50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240" w:lineRule="auto"/>
              <w:ind w:left="0" w:hanging="0"/>
              <w:rPr>
                <w:i/>
                <w:sz w:val="26"/>
                <w:szCs w:val="26"/>
                <w:sz w:val="26"/>
                <w:szCs w:val="26"/>
                <w:rFonts w:ascii="Arial" w:eastAsia="Arial" w:hAnsi="Arial"/>
              </w:rPr>
            </w:pPr>
            <w:r>
              <w:rPr>
                <w:rStyle w:val="Character11"/>
                <w:i/>
                <w:sz w:val="26"/>
                <w:szCs w:val="26"/>
              </w:rPr>
              <w:t xml:space="preserve">Some management</w:t>
            </w:r>
          </w:p>
        </w:tc>
      </w:tr>
      <w:tr>
        <w:trPr>
          <w:trHeight w:val="322"/>
        </w:trPr>
        <w:tc>
          <w:tcPr>
            <w:tcW w:w="62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4"/>
              <w:spacing w:line="240" w:lineRule="auto"/>
              <w:ind w:left="1660" w:firstLine="0"/>
              <w:rPr>
                <w:i/>
                <w:sz w:val="26"/>
                <w:szCs w:val="26"/>
                <w:sz w:val="26"/>
                <w:szCs w:val="26"/>
                <w:rFonts w:ascii="Arial" w:eastAsia="Arial" w:hAnsi="Arial"/>
              </w:rPr>
            </w:pPr>
            <w:r>
              <w:rPr>
                <w:rStyle w:val="Character11"/>
                <w:i/>
                <w:sz w:val="26"/>
                <w:szCs w:val="26"/>
              </w:rPr>
              <w:t>Shipping/Receiving</w:t>
            </w:r>
          </w:p>
        </w:tc>
        <w:tc>
          <w:tcPr>
            <w:tcW w:w="50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240" w:lineRule="auto"/>
              <w:ind w:left="0" w:hanging="0"/>
              <w:rPr>
                <w:i/>
                <w:sz w:val="26"/>
                <w:szCs w:val="26"/>
                <w:sz w:val="26"/>
                <w:szCs w:val="26"/>
                <w:rFonts w:ascii="Arial" w:eastAsia="Arial" w:hAnsi="Arial"/>
              </w:rPr>
            </w:pPr>
            <w:r>
              <w:rPr>
                <w:rStyle w:val="Character11"/>
                <w:i/>
                <w:sz w:val="26"/>
                <w:szCs w:val="26"/>
              </w:rPr>
              <w:t xml:space="preserve">Warehouse Associate</w:t>
            </w:r>
          </w:p>
        </w:tc>
      </w:tr>
      <w:tr>
        <w:trPr>
          <w:trHeight w:val="320"/>
        </w:trPr>
        <w:tc>
          <w:tcPr>
            <w:tcW w:w="62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4"/>
              <w:spacing w:line="240" w:lineRule="auto"/>
              <w:ind w:left="1660" w:firstLine="0"/>
              <w:rPr>
                <w:i/>
                <w:sz w:val="26"/>
                <w:szCs w:val="26"/>
                <w:sz w:val="26"/>
                <w:szCs w:val="26"/>
                <w:rFonts w:ascii="Arial" w:eastAsia="Arial" w:hAnsi="Arial"/>
              </w:rPr>
            </w:pPr>
            <w:r>
              <w:rPr>
                <w:rStyle w:val="Character11"/>
                <w:i/>
                <w:sz w:val="26"/>
                <w:szCs w:val="26"/>
              </w:rPr>
              <w:t xml:space="preserve">Production associate</w:t>
            </w:r>
          </w:p>
        </w:tc>
        <w:tc>
          <w:tcPr>
            <w:tcW w:w="50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240" w:lineRule="auto"/>
              <w:ind w:left="0" w:hanging="0"/>
              <w:rPr>
                <w:i/>
                <w:sz w:val="26"/>
                <w:szCs w:val="26"/>
                <w:sz w:val="26"/>
                <w:szCs w:val="26"/>
                <w:rFonts w:ascii="Arial" w:eastAsia="Arial" w:hAnsi="Arial"/>
              </w:rPr>
            </w:pPr>
            <w:r>
              <w:rPr>
                <w:rStyle w:val="Character11"/>
                <w:i/>
                <w:sz w:val="26"/>
                <w:szCs w:val="26"/>
              </w:rPr>
              <w:t xml:space="preserve">Great Worker</w:t>
            </w:r>
          </w:p>
        </w:tc>
      </w:tr>
      <w:tr>
        <w:trPr>
          <w:trHeight w:val="318"/>
        </w:trPr>
        <w:tc>
          <w:tcPr>
            <w:tcW w:w="62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4"/>
              <w:spacing w:line="240" w:lineRule="auto"/>
              <w:ind w:left="1660" w:firstLine="0"/>
              <w:rPr>
                <w:i/>
                <w:sz w:val="26"/>
                <w:szCs w:val="26"/>
                <w:sz w:val="26"/>
                <w:szCs w:val="26"/>
                <w:rFonts w:ascii="Arial" w:eastAsia="Arial" w:hAnsi="Arial"/>
              </w:rPr>
            </w:pPr>
            <w:r>
              <w:rPr>
                <w:rStyle w:val="Character11"/>
                <w:i/>
                <w:sz w:val="26"/>
                <w:szCs w:val="26"/>
              </w:rPr>
              <w:t xml:space="preserve">Order Picker</w:t>
            </w:r>
          </w:p>
        </w:tc>
        <w:tc>
          <w:tcPr>
            <w:tcW w:w="50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240" w:lineRule="auto"/>
              <w:ind w:left="0" w:hanging="0"/>
              <w:rPr>
                <w:i/>
                <w:sz w:val="26"/>
                <w:szCs w:val="26"/>
                <w:sz w:val="26"/>
                <w:szCs w:val="26"/>
                <w:rFonts w:ascii="Arial" w:eastAsia="Arial" w:hAnsi="Arial"/>
              </w:rPr>
            </w:pPr>
            <w:r>
              <w:rPr>
                <w:rStyle w:val="Character11"/>
                <w:i/>
                <w:sz w:val="26"/>
                <w:szCs w:val="26"/>
              </w:rPr>
              <w:t xml:space="preserve">Can Do Attitude</w:t>
            </w:r>
          </w:p>
        </w:tc>
      </w:tr>
      <w:tr>
        <w:trPr>
          <w:trHeight w:val="322"/>
        </w:trPr>
        <w:tc>
          <w:tcPr>
            <w:tcW w:w="62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4"/>
              <w:spacing w:line="240" w:lineRule="auto"/>
              <w:ind w:left="1660" w:firstLine="0"/>
              <w:rPr>
                <w:i/>
                <w:sz w:val="26"/>
                <w:szCs w:val="26"/>
                <w:sz w:val="26"/>
                <w:szCs w:val="26"/>
                <w:rFonts w:ascii="Arial" w:eastAsia="Arial" w:hAnsi="Arial"/>
              </w:rPr>
            </w:pPr>
            <w:r>
              <w:rPr>
                <w:rStyle w:val="Character11"/>
                <w:i/>
                <w:sz w:val="26"/>
                <w:szCs w:val="26"/>
              </w:rPr>
              <w:t xml:space="preserve">Walkie Riders</w:t>
            </w:r>
          </w:p>
        </w:tc>
        <w:tc>
          <w:tcPr>
            <w:tcW w:w="50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240" w:lineRule="auto"/>
              <w:ind w:left="0" w:hanging="0"/>
              <w:rPr>
                <w:i/>
                <w:sz w:val="24"/>
                <w:szCs w:val="24"/>
                <w:sz w:val="24"/>
                <w:szCs w:val="24"/>
                <w:rFonts w:ascii="Arial" w:eastAsia="Arial" w:hAnsi="Arial"/>
              </w:rPr>
            </w:pPr>
            <w:r>
              <w:rPr>
                <w:rStyle w:val="Character9"/>
                <w:i/>
                <w:sz w:val="24"/>
                <w:szCs w:val="24"/>
              </w:rPr>
              <w:t xml:space="preserve">Marketing Associate</w:t>
            </w:r>
          </w:p>
        </w:tc>
      </w:tr>
      <w:tr>
        <w:trPr>
          <w:trHeight w:val="315"/>
        </w:trPr>
        <w:tc>
          <w:tcPr>
            <w:tcW w:w="62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4"/>
              <w:spacing w:line="240" w:lineRule="auto"/>
              <w:ind w:left="1660" w:firstLine="0"/>
              <w:rPr>
                <w:i/>
                <w:sz w:val="26"/>
                <w:szCs w:val="26"/>
                <w:sz w:val="26"/>
                <w:szCs w:val="26"/>
                <w:rFonts w:ascii="Arial" w:eastAsia="Arial" w:hAnsi="Arial"/>
              </w:rPr>
            </w:pPr>
            <w:r>
              <w:rPr>
                <w:rStyle w:val="Character11"/>
                <w:i/>
                <w:sz w:val="26"/>
                <w:szCs w:val="26"/>
              </w:rPr>
              <w:t>Forklifts</w:t>
            </w:r>
          </w:p>
        </w:tc>
        <w:tc>
          <w:tcPr>
            <w:tcW w:w="5020" w:type="dxa"/>
            <w:tcMar>
              <w:left w:w="28" w:type="dxa"/>
              <w:right w:w="28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240" w:lineRule="auto"/>
              <w:ind w:left="0" w:hanging="0"/>
              <w:rPr>
                <w:i/>
                <w:sz w:val="24"/>
                <w:szCs w:val="24"/>
                <w:sz w:val="24"/>
                <w:szCs w:val="24"/>
                <w:rFonts w:ascii="Arial" w:eastAsia="Arial" w:hAnsi="Arial"/>
              </w:rPr>
            </w:pPr>
          </w:p>
        </w:tc>
      </w:tr>
    </w:tbl>
    <w:p>
      <w:pPr>
        <w:pStyle w:val="Para16"/>
        <w:spacing w:line="270" w:lineRule="exact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7"/>
          <w:b/>
          <w:sz w:val="24"/>
          <w:szCs w:val="24"/>
        </w:rPr>
        <w:t xml:space="preserve">WORK HISTORY</w:t>
      </w:r>
    </w:p>
    <w:p>
      <w:pPr>
        <w:pStyle w:val="Para0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7"/>
          <w:b/>
          <w:sz w:val="24"/>
          <w:szCs w:val="24"/>
        </w:rPr>
        <w:t xml:space="preserve">Shipping/Recieving Invoicer/Quality Inspector/Lead/Order Picker</w:t>
      </w:r>
    </w:p>
    <w:p>
      <w:pPr>
        <w:pStyle w:val="Para0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7"/>
          <w:b/>
          <w:sz w:val="24"/>
          <w:szCs w:val="24"/>
        </w:rPr>
        <w:t xml:space="preserve">Phillips Feed And Pet Supply.                                      Jan 2013- Still Working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5"/>
          <w:sz w:val="24"/>
          <w:szCs w:val="24"/>
        </w:rPr>
        <w:t xml:space="preserve">Lead I Invoiced Trucks Also Did QA And QC and Order Picking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7"/>
          <w:b/>
          <w:sz w:val="24"/>
          <w:szCs w:val="24"/>
        </w:rPr>
        <w:t xml:space="preserve">Lead/Marketing Associate           </w:t>
      </w:r>
      <w:r>
        <w:rPr>
          <w:rStyle w:val="Character5"/>
          <w:sz w:val="24"/>
          <w:szCs w:val="24"/>
        </w:rPr>
        <w:t xml:space="preserve">                               </w:t>
      </w:r>
      <w:r>
        <w:rPr>
          <w:rStyle w:val="Character7"/>
          <w:b/>
          <w:sz w:val="24"/>
          <w:szCs w:val="24"/>
        </w:rPr>
        <w:t xml:space="preserve">Dec. 2011- Jan 2013</w:t>
      </w:r>
    </w:p>
    <w:p>
      <w:pPr>
        <w:pStyle w:val="Para0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7"/>
          <w:b/>
          <w:sz w:val="24"/>
          <w:szCs w:val="24"/>
        </w:rPr>
        <w:t xml:space="preserve">Level One/Real Page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5"/>
          <w:sz w:val="24"/>
          <w:szCs w:val="24"/>
        </w:rPr>
        <w:t xml:space="preserve">I Was A Lead And I Was A Marketing Associate In A Inbound Call Center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14"/>
          <w:b/>
          <w:sz w:val="28"/>
          <w:szCs w:val="28"/>
        </w:rPr>
        <w:t>Secretary</w:t>
      </w:r>
      <w:r>
        <w:rPr>
          <w:rStyle w:val="Character5"/>
          <w:sz w:val="24"/>
          <w:szCs w:val="24"/>
        </w:rPr>
        <w:tab/>
      </w:r>
      <w:r>
        <w:rPr>
          <w:rStyle w:val="Character5"/>
          <w:sz w:val="24"/>
          <w:szCs w:val="24"/>
        </w:rPr>
        <w:tab/>
      </w:r>
      <w:r>
        <w:rPr>
          <w:rStyle w:val="Character5"/>
          <w:sz w:val="24"/>
          <w:szCs w:val="24"/>
        </w:rPr>
        <w:tab/>
      </w:r>
      <w:r>
        <w:rPr>
          <w:rStyle w:val="Character5"/>
          <w:sz w:val="24"/>
          <w:szCs w:val="24"/>
        </w:rPr>
        <w:tab/>
      </w:r>
      <w:r>
        <w:rPr>
          <w:rStyle w:val="Character5"/>
          <w:sz w:val="24"/>
          <w:szCs w:val="24"/>
        </w:rPr>
        <w:tab/>
      </w:r>
      <w:r>
        <w:rPr>
          <w:rStyle w:val="Character5"/>
          <w:sz w:val="24"/>
          <w:szCs w:val="24"/>
        </w:rPr>
        <w:tab/>
      </w:r>
      <w:r>
        <w:rPr>
          <w:rStyle w:val="Character5"/>
          <w:sz w:val="24"/>
          <w:szCs w:val="24"/>
        </w:rPr>
        <w:tab/>
      </w:r>
      <w:r>
        <w:rPr>
          <w:rStyle w:val="Character7"/>
          <w:b/>
          <w:sz w:val="24"/>
          <w:szCs w:val="24"/>
        </w:rPr>
        <w:t xml:space="preserve">July 2010- Jan 2014</w:t>
      </w:r>
    </w:p>
    <w:p>
      <w:pPr>
        <w:pStyle w:val="Para0"/>
        <w:spacing w:line="240" w:lineRule="auto"/>
        <w:ind w:left="0" w:hanging="0"/>
        <w:rPr>
          <w:i/>
          <w:b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16"/>
          <w:i/>
          <w:b/>
          <w:sz w:val="24"/>
          <w:szCs w:val="24"/>
        </w:rPr>
        <w:t xml:space="preserve">Faith Walk Ministry- Inman, SC </w:t>
      </w:r>
    </w:p>
    <w:p>
      <w:pPr>
        <w:pStyle w:val="Para0"/>
        <w:spacing w:line="240" w:lineRule="auto"/>
        <w:ind w:left="0" w:hanging="0"/>
        <w:rPr>
          <w:i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9"/>
          <w:i/>
          <w:sz w:val="24"/>
          <w:szCs w:val="24"/>
        </w:rPr>
        <w:t xml:space="preserve">Fulfill All Necessary Duties Such as Bookkeeping, Treasury, Records, and Event </w:t>
      </w:r>
      <w:r>
        <w:rPr>
          <w:rStyle w:val="Character9"/>
          <w:i/>
          <w:sz w:val="24"/>
          <w:szCs w:val="24"/>
        </w:rPr>
        <w:t>Planning.</w:t>
      </w:r>
    </w:p>
    <w:p>
      <w:pPr>
        <w:pStyle w:val="Para0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14"/>
          <w:b/>
          <w:sz w:val="28"/>
          <w:szCs w:val="28"/>
        </w:rPr>
        <w:t xml:space="preserve">Utility/Loader/Unloader                                  </w:t>
      </w:r>
      <w:r>
        <w:rPr>
          <w:rStyle w:val="Character5"/>
          <w:sz w:val="24"/>
          <w:szCs w:val="24"/>
        </w:rPr>
        <w:t xml:space="preserve">Aug 2009- Jan. 2010</w:t>
      </w:r>
    </w:p>
    <w:p>
      <w:pPr>
        <w:pStyle w:val="Para17"/>
        <w:spacing w:line="240" w:lineRule="auto"/>
        <w:ind w:left="0" w:hanging="0"/>
        <w:tabs>
          <w:tab w:val="left" w:pos="7640"/>
          <w:tab w:val="left" w:pos="7640"/>
        </w:tabs>
        <w:rPr>
          <w:i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16"/>
          <w:i/>
          <w:b/>
          <w:sz w:val="24"/>
          <w:szCs w:val="24"/>
        </w:rPr>
        <w:t xml:space="preserve">Ambassador (Wofford College) - Spartanburg, SC</w:t>
      </w:r>
    </w:p>
    <w:p>
      <w:pPr>
        <w:pStyle w:val="Para0"/>
        <w:spacing w:line="240" w:lineRule="auto"/>
        <w:ind w:left="0" w:hanging="0"/>
        <w:rPr>
          <w:i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9"/>
          <w:i/>
          <w:sz w:val="24"/>
          <w:szCs w:val="24"/>
        </w:rPr>
        <w:t xml:space="preserve">Assisted in daily odd jobs of the school. Using Forklifts Setting up for event's, football </w:t>
      </w:r>
      <w:r>
        <w:rPr>
          <w:rStyle w:val="Character9"/>
          <w:i/>
          <w:sz w:val="24"/>
          <w:szCs w:val="24"/>
        </w:rPr>
        <w:t>games,</w:t>
      </w:r>
    </w:p>
    <w:p>
      <w:pPr>
        <w:pStyle w:val="Para10"/>
        <w:spacing w:line="20" w:lineRule="exact"/>
        <w:ind w:left="0" w:hanging="0"/>
        <w:rPr>
          <w:i/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i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9"/>
          <w:i/>
          <w:sz w:val="24"/>
          <w:szCs w:val="24"/>
        </w:rPr>
        <w:t xml:space="preserve">tournaments, and graduation. Also rearranged classrooms and helped with</w:t>
      </w:r>
    </w:p>
    <w:p>
      <w:pPr>
        <w:pStyle w:val="Para11"/>
        <w:spacing w:line="21" w:lineRule="exact"/>
        <w:ind w:left="0" w:hanging="0"/>
        <w:rPr>
          <w:i/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i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9"/>
          <w:i/>
          <w:sz w:val="24"/>
          <w:szCs w:val="24"/>
        </w:rPr>
        <w:t xml:space="preserve">renovation. This job was also a temporary assignment that lasted awhile.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18"/>
        <w:spacing w:line="240" w:lineRule="auto"/>
        <w:ind w:left="0" w:hanging="0"/>
        <w:tabs>
          <w:tab w:val="left" w:pos="7760"/>
          <w:tab w:val="left" w:pos="7760"/>
        </w:tabs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14"/>
          <w:b/>
          <w:sz w:val="28"/>
          <w:szCs w:val="28"/>
        </w:rPr>
        <w:t xml:space="preserve">Warehouse Associate</w:t>
      </w:r>
      <w:r>
        <w:rPr>
          <w:rStyle w:val="Character5"/>
          <w:sz w:val="24"/>
          <w:szCs w:val="24"/>
        </w:rPr>
        <w:t xml:space="preserve">                                           August 2008 to Aug 2009</w:t>
      </w:r>
    </w:p>
    <w:p>
      <w:pPr>
        <w:pStyle w:val="Para19"/>
        <w:spacing w:line="259" w:lineRule="auto"/>
        <w:ind w:right="360" w:firstLine="0"/>
        <w:rPr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16"/>
          <w:i/>
          <w:b/>
          <w:sz w:val="24"/>
          <w:szCs w:val="24"/>
        </w:rPr>
        <w:t xml:space="preserve">Hiring Authority(Alcoa</w:t>
      </w:r>
      <w:r>
        <w:rPr>
          <w:rStyle w:val="Character7"/>
          <w:b/>
          <w:sz w:val="24"/>
          <w:szCs w:val="24"/>
        </w:rPr>
        <w:t xml:space="preserve">) </w:t>
      </w:r>
      <w:r>
        <w:rPr>
          <w:rStyle w:val="Character5"/>
          <w:sz w:val="24"/>
          <w:szCs w:val="24"/>
        </w:rPr>
        <w:t xml:space="preserve">- </w:t>
      </w:r>
      <w:r>
        <w:rPr>
          <w:rStyle w:val="Character16"/>
          <w:i/>
          <w:b/>
          <w:sz w:val="24"/>
          <w:szCs w:val="24"/>
        </w:rPr>
        <w:t xml:space="preserve">Spartanburg, SC</w:t>
      </w:r>
      <w:r>
        <w:rPr>
          <w:rStyle w:val="Character7"/>
          <w:b/>
          <w:sz w:val="24"/>
          <w:szCs w:val="24"/>
        </w:rPr>
        <w:t xml:space="preserve"> </w:t>
      </w:r>
    </w:p>
    <w:p>
      <w:pPr>
        <w:pStyle w:val="Para19"/>
        <w:spacing w:line="259" w:lineRule="auto"/>
        <w:ind w:right="360" w:firstLine="0"/>
        <w:rPr>
          <w:i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9"/>
          <w:i/>
          <w:sz w:val="24"/>
          <w:szCs w:val="24"/>
        </w:rPr>
        <w:t xml:space="preserve">I worked as warehouse associate assisting in assembly, polybag parts, and </w:t>
      </w:r>
      <w:r>
        <w:rPr>
          <w:rStyle w:val="Character9"/>
          <w:i/>
          <w:sz w:val="24"/>
          <w:szCs w:val="24"/>
        </w:rPr>
        <w:t xml:space="preserve">assembly, shipping and recieving and order picking. This was also a temporary </w:t>
      </w:r>
      <w:r>
        <w:rPr>
          <w:rStyle w:val="Character9"/>
          <w:i/>
          <w:sz w:val="24"/>
          <w:szCs w:val="24"/>
        </w:rPr>
        <w:t>assignment.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</w:p>
    <w:p>
      <w:pPr>
        <w:pStyle w:val="Para20"/>
        <w:spacing w:line="240" w:lineRule="auto"/>
        <w:ind w:left="0" w:hanging="0"/>
        <w:tabs>
          <w:tab w:val="left" w:pos="8020"/>
          <w:tab w:val="left" w:pos="8020"/>
        </w:tabs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14"/>
          <w:b/>
          <w:sz w:val="28"/>
          <w:szCs w:val="28"/>
        </w:rPr>
        <w:t xml:space="preserve">Dietary Aide                                                     </w:t>
      </w:r>
      <w:r>
        <w:rPr>
          <w:rStyle w:val="Character5"/>
          <w:sz w:val="24"/>
          <w:szCs w:val="24"/>
        </w:rPr>
        <w:t xml:space="preserve">July 2006 to August 2008</w:t>
      </w:r>
    </w:p>
    <w:p>
      <w:pPr>
        <w:pStyle w:val="Para21"/>
        <w:spacing w:line="271" w:lineRule="auto"/>
        <w:ind w:right="280" w:firstLine="0"/>
        <w:rPr>
          <w:b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16"/>
          <w:i/>
          <w:b/>
          <w:sz w:val="24"/>
          <w:szCs w:val="24"/>
        </w:rPr>
        <w:t xml:space="preserve">Magnolia Manor - Inman, SC</w:t>
      </w:r>
      <w:r>
        <w:rPr>
          <w:rStyle w:val="Character18"/>
          <w:b/>
          <w:sz w:val="22"/>
          <w:szCs w:val="22"/>
        </w:rPr>
        <w:t xml:space="preserve"> </w:t>
      </w:r>
    </w:p>
    <w:p>
      <w:pPr>
        <w:pStyle w:val="Para21"/>
        <w:spacing w:line="271" w:lineRule="auto"/>
        <w:ind w:right="280" w:firstLine="0"/>
        <w:rPr>
          <w:i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9"/>
          <w:i/>
          <w:sz w:val="24"/>
          <w:szCs w:val="24"/>
        </w:rPr>
        <w:t xml:space="preserve">I assisted the patients with dining. I also helped prepare meals and was on the </w:t>
      </w:r>
      <w:r>
        <w:rPr>
          <w:rStyle w:val="Character9"/>
          <w:i/>
          <w:sz w:val="24"/>
          <w:szCs w:val="24"/>
        </w:rPr>
        <w:t xml:space="preserve">serving lines as well as help feed individuals.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14"/>
          <w:b/>
          <w:sz w:val="28"/>
          <w:szCs w:val="28"/>
        </w:rPr>
        <w:t>EDUCATION</w:t>
      </w:r>
      <w:r>
        <w:rPr>
          <w:rStyle w:val="Character19"/>
          <w:sz w:val="28"/>
          <w:szCs w:val="28"/>
        </w:rPr>
        <w:t xml:space="preserve">  </w:t>
      </w:r>
      <w:r>
        <w:rPr>
          <w:rStyle w:val="Character5"/>
          <w:sz w:val="24"/>
          <w:szCs w:val="24"/>
        </w:rPr>
        <w:t xml:space="preserve">                                                           High School Diploma: 2008</w:t>
      </w:r>
    </w:p>
    <w:p>
      <w:pPr>
        <w:pStyle w:val="Para0"/>
        <w:spacing w:line="240" w:lineRule="auto"/>
        <w:ind w:left="0" w:hanging="0"/>
        <w:rPr>
          <w:i/>
          <w:b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16"/>
          <w:i/>
          <w:b/>
          <w:sz w:val="24"/>
          <w:szCs w:val="24"/>
        </w:rPr>
        <w:t xml:space="preserve">Paul M. Dorman High School       </w:t>
      </w:r>
    </w:p>
    <w:p>
      <w:pPr>
        <w:pStyle w:val="Para0"/>
        <w:spacing w:line="240" w:lineRule="auto"/>
        <w:ind w:left="0" w:hanging="0"/>
        <w:rPr>
          <w:i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9"/>
          <w:i/>
          <w:sz w:val="24"/>
          <w:szCs w:val="24"/>
        </w:rPr>
        <w:t xml:space="preserve">Roebuck, SC</w:t>
      </w:r>
    </w:p>
    <w:p>
      <w:pPr>
        <w:pStyle w:val="Para10"/>
        <w:spacing w:line="20" w:lineRule="exact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9"/>
        <w:spacing w:line="240" w:lineRule="auto"/>
        <w:ind w:left="1200" w:firstLine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2"/>
          <w:b/>
          <w:sz w:val="24"/>
          <w:szCs w:val="24"/>
        </w:rPr>
        <w:t xml:space="preserve">                                       </w:t>
      </w:r>
    </w:p>
    <w:p>
      <w:pPr>
        <w:pStyle w:val="Para0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14"/>
          <w:b/>
          <w:sz w:val="28"/>
          <w:szCs w:val="28"/>
        </w:rPr>
        <w:t>CERTIFICATIONS</w:t>
      </w:r>
    </w:p>
    <w:p>
      <w:pPr>
        <w:pStyle w:val="Para8"/>
        <w:spacing w:line="73" w:lineRule="exact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i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9"/>
          <w:i/>
          <w:sz w:val="24"/>
          <w:szCs w:val="24"/>
        </w:rPr>
        <w:t xml:space="preserve">Forklift, Order Picker, Walkie Rider Certified</w:t>
      </w:r>
    </w:p>
    <w:p>
      <w:pPr>
        <w:pStyle w:val="Para22"/>
        <w:spacing w:line="315" w:lineRule="exact"/>
        <w:ind w:left="0" w:hanging="0"/>
        <w:rPr>
          <w:i/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i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9"/>
          <w:i/>
          <w:sz w:val="24"/>
          <w:szCs w:val="24"/>
        </w:rPr>
        <w:t xml:space="preserve">Marketing Associate Certified</w:t>
      </w:r>
    </w:p>
    <w:p>
      <w:pPr>
        <w:pStyle w:val="Para23"/>
        <w:spacing w:line="343" w:lineRule="exact"/>
        <w:ind w:left="0" w:hanging="0"/>
        <w:rPr>
          <w:i/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i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9"/>
          <w:i/>
          <w:sz w:val="24"/>
          <w:szCs w:val="24"/>
        </w:rPr>
        <w:t xml:space="preserve">ServSafe Certified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Arial" w:eastAsia="Arial" w:hAnsi="Arial"/>
        </w:rPr>
      </w:pPr>
    </w:p>
    <w:p>
      <w:pPr>
        <w:pStyle w:val="Para24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Arial" w:eastAsia="Arial" w:hAnsi="Arial"/>
        </w:rPr>
      </w:pPr>
      <w:r>
        <w:rPr>
          <w:rStyle w:val="Character7"/>
          <w:b/>
          <w:sz w:val="24"/>
          <w:szCs w:val="24"/>
        </w:rPr>
        <w:t xml:space="preserve">References Available Upon Request</w:t>
      </w: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Impact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spacing w:line="162" w:lineRule="exact"/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3540" w:firstLine="0"/>
      <w:widowControl w:val="false"/>
      <w:rPr/>
    </w:pPr>
  </w:style>
  <w:style w:type="paragraph" w:customStyle="1" w:styleId="Para3">
    <w:name w:val="ParaAttribute3"/>
    <w:pPr>
      <w:spacing w:line="41" w:lineRule="exact"/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3460" w:firstLine="0"/>
      <w:widowControl w:val="false"/>
      <w:rPr/>
    </w:pPr>
  </w:style>
  <w:style w:type="paragraph" w:customStyle="1" w:styleId="Para5">
    <w:name w:val="ParaAttribute5"/>
    <w:pPr>
      <w:spacing w:line="24" w:lineRule="exact"/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4020" w:firstLine="0"/>
      <w:widowControl w:val="false"/>
      <w:rPr/>
    </w:pPr>
  </w:style>
  <w:style w:type="paragraph" w:customStyle="1" w:styleId="Para7">
    <w:name w:val="ParaAttribute7"/>
    <w:pPr>
      <w:spacing w:line="288" w:lineRule="exact"/>
      <w:jc w:val="left"/>
      <w:wordWrap w:val="false"/>
      <w:ind w:left="0" w:hanging="0"/>
      <w:widowControl w:val="false"/>
      <w:rPr/>
    </w:pPr>
  </w:style>
  <w:style w:type="paragraph" w:customStyle="1" w:styleId="Para8">
    <w:name w:val="ParaAttribute8"/>
    <w:pPr>
      <w:spacing w:line="73" w:lineRule="exact"/>
      <w:jc w:val="left"/>
      <w:wordWrap w:val="false"/>
      <w:ind w:left="0" w:hanging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1200" w:firstLine="0"/>
      <w:widowControl w:val="false"/>
      <w:rPr/>
    </w:pPr>
  </w:style>
  <w:style w:type="paragraph" w:customStyle="1" w:styleId="Para10">
    <w:name w:val="ParaAttribute10"/>
    <w:pPr>
      <w:spacing w:line="20" w:lineRule="exact"/>
      <w:jc w:val="left"/>
      <w:wordWrap w:val="false"/>
      <w:ind w:left="0" w:hanging="0"/>
      <w:widowControl w:val="false"/>
      <w:rPr/>
    </w:pPr>
  </w:style>
  <w:style w:type="paragraph" w:customStyle="1" w:styleId="Para11">
    <w:name w:val="ParaAttribute11"/>
    <w:pPr>
      <w:spacing w:line="21" w:lineRule="exact"/>
      <w:jc w:val="left"/>
      <w:wordWrap w:val="false"/>
      <w:ind w:left="0" w:hanging="0"/>
      <w:widowControl w:val="false"/>
      <w:rPr/>
    </w:pPr>
  </w:style>
  <w:style w:type="paragraph" w:customStyle="1" w:styleId="Para12">
    <w:name w:val="ParaAttribute12"/>
    <w:pPr>
      <w:spacing w:line="274" w:lineRule="exact"/>
      <w:jc w:val="left"/>
      <w:wordWrap w:val="false"/>
      <w:ind w:left="0" w:hanging="0"/>
      <w:widowControl w:val="false"/>
      <w:rPr/>
    </w:pPr>
  </w:style>
  <w:style w:type="paragraph" w:customStyle="1" w:styleId="Para13">
    <w:name w:val="ParaAttribute13"/>
    <w:pPr>
      <w:spacing w:line="22" w:lineRule="exact"/>
      <w:jc w:val="left"/>
      <w:wordWrap w:val="false"/>
      <w:ind w:left="0" w:hanging="0"/>
      <w:widowControl w:val="false"/>
      <w:rPr/>
    </w:pPr>
  </w:style>
  <w:style w:type="paragraph" w:customStyle="1" w:styleId="Para14">
    <w:name w:val="ParaAttribute14"/>
    <w:pPr>
      <w:jc w:val="left"/>
      <w:wordWrap w:val="false"/>
      <w:ind w:left="1660" w:firstLine="0"/>
      <w:widowControl w:val="false"/>
      <w:rPr/>
    </w:pPr>
  </w:style>
  <w:style w:type="paragraph" w:customStyle="1" w:styleId="Para15">
    <w:name w:val="ParaAttribute15"/>
    <w:pPr>
      <w:jc w:val="center"/>
      <w:wordWrap w:val="false"/>
      <w:ind w:left="0" w:hanging="0"/>
      <w:widowControl w:val="false"/>
      <w:rPr/>
    </w:pPr>
  </w:style>
  <w:style w:type="paragraph" w:customStyle="1" w:styleId="Para16">
    <w:name w:val="ParaAttribute16"/>
    <w:pPr>
      <w:spacing w:line="270" w:lineRule="exact"/>
      <w:jc w:val="left"/>
      <w:wordWrap w:val="false"/>
      <w:ind w:left="0" w:hanging="0"/>
      <w:widowControl w:val="false"/>
      <w:rPr/>
    </w:pPr>
  </w:style>
  <w:style w:type="paragraph" w:customStyle="1" w:styleId="Para17">
    <w:name w:val="ParaAttribute17"/>
    <w:pPr>
      <w:jc w:val="left"/>
      <w:wordWrap w:val="false"/>
      <w:ind w:left="0" w:hanging="0"/>
      <w:widowControl w:val="false"/>
      <w:overflowPunct w:val="0"/>
      <w:tabs>
        <w:tab w:val="left" w:pos="7640"/>
        <w:tab w:val="left" w:pos="7640"/>
      </w:tabs>
      <w:rPr/>
    </w:pPr>
  </w:style>
  <w:style w:type="paragraph" w:customStyle="1" w:styleId="Para18">
    <w:name w:val="ParaAttribute18"/>
    <w:pPr>
      <w:jc w:val="left"/>
      <w:wordWrap w:val="false"/>
      <w:ind w:left="0" w:hanging="0"/>
      <w:widowControl w:val="false"/>
      <w:overflowPunct w:val="0"/>
      <w:tabs>
        <w:tab w:val="left" w:pos="7760"/>
        <w:tab w:val="left" w:pos="7760"/>
      </w:tabs>
      <w:rPr/>
    </w:pPr>
  </w:style>
  <w:style w:type="paragraph" w:customStyle="1" w:styleId="Para19">
    <w:name w:val="ParaAttribute19"/>
    <w:pPr>
      <w:jc w:val="left"/>
      <w:wordWrap w:val="false"/>
      <w:ind w:right="360" w:firstLine="0"/>
      <w:widowControl w:val="false"/>
      <w:overflowPunct w:val="0"/>
      <w:rPr/>
    </w:pPr>
  </w:style>
  <w:style w:type="paragraph" w:customStyle="1" w:styleId="Para20">
    <w:name w:val="ParaAttribute20"/>
    <w:pPr>
      <w:jc w:val="left"/>
      <w:wordWrap w:val="false"/>
      <w:ind w:left="0" w:hanging="0"/>
      <w:widowControl w:val="false"/>
      <w:overflowPunct w:val="0"/>
      <w:tabs>
        <w:tab w:val="left" w:pos="8020"/>
        <w:tab w:val="left" w:pos="8020"/>
      </w:tabs>
      <w:rPr/>
    </w:pPr>
  </w:style>
  <w:style w:type="paragraph" w:customStyle="1" w:styleId="Para21">
    <w:name w:val="ParaAttribute21"/>
    <w:pPr>
      <w:jc w:val="left"/>
      <w:wordWrap w:val="false"/>
      <w:ind w:right="280" w:firstLine="0"/>
      <w:widowControl w:val="false"/>
      <w:overflowPunct w:val="0"/>
      <w:rPr/>
    </w:pPr>
  </w:style>
  <w:style w:type="paragraph" w:customStyle="1" w:styleId="Para22">
    <w:name w:val="ParaAttribute22"/>
    <w:pPr>
      <w:spacing w:line="315" w:lineRule="exact"/>
      <w:jc w:val="left"/>
      <w:wordWrap w:val="false"/>
      <w:ind w:left="0" w:hanging="0"/>
      <w:widowControl w:val="false"/>
      <w:rPr/>
    </w:pPr>
  </w:style>
  <w:style w:type="paragraph" w:customStyle="1" w:styleId="Para23">
    <w:name w:val="ParaAttribute23"/>
    <w:pPr>
      <w:spacing w:line="343" w:lineRule="exact"/>
      <w:jc w:val="left"/>
      <w:wordWrap w:val="false"/>
      <w:ind w:left="0" w:hanging="0"/>
      <w:widowControl w:val="false"/>
      <w:rPr/>
    </w:pPr>
  </w:style>
  <w:style w:type="paragraph" w:customStyle="1" w:styleId="Para24">
    <w:name w:val="ParaAttribute24"/>
    <w:pPr>
      <w:jc w:val="center"/>
      <w:wordWrap w:val="false"/>
      <w:ind w:left="0" w:hanging="0"/>
      <w:widowControl w:val="false"/>
      <w:rPr/>
    </w:pPr>
  </w:style>
  <w:style w:type="paragraph" w:customStyle="1" w:styleId="Para25">
    <w:name w:val="ParaAttribute25"/>
    <w:pPr>
      <w:jc w:val="left"/>
      <w:wordWrap w:val="false"/>
      <w:ind w:left="0" w:hanging="0"/>
      <w:widowControl w:val="false"/>
      <w:rPr/>
    </w:pPr>
  </w:style>
  <w:style w:type="paragraph" w:customStyle="1" w:styleId="Para26">
    <w:name w:val="ParaAttribute26"/>
    <w:pPr>
      <w:jc w:val="left"/>
      <w:wordWrap w:val="false"/>
      <w:ind w:left="0" w:hanging="0"/>
      <w:widowControl w:val="false"/>
      <w:rPr/>
    </w:pPr>
  </w:style>
  <w:style w:type="paragraph" w:customStyle="1" w:styleId="Para27">
    <w:name w:val="ParaAttribute27"/>
    <w:pPr>
      <w:jc w:val="left"/>
      <w:wordWrap w:val="false"/>
      <w:ind w:left="0" w:hanging="0"/>
      <w:widowControl w:val="false"/>
      <w:rPr/>
    </w:pPr>
  </w:style>
  <w:style w:type="paragraph" w:customStyle="1" w:styleId="Para28">
    <w:name w:val="ParaAttribute28"/>
    <w:pPr>
      <w:jc w:val="left"/>
      <w:wordWrap w:val="false"/>
      <w:ind w:left="0" w:hanging="0"/>
      <w:widowControl w:val="false"/>
      <w:rPr/>
    </w:pPr>
  </w:style>
  <w:style w:type="paragraph" w:customStyle="1" w:styleId="Para29">
    <w:name w:val="ParaAttribute29"/>
    <w:pPr>
      <w:jc w:val="left"/>
      <w:wordWrap w:val="false"/>
      <w:ind w:left="0" w:hanging="0"/>
      <w:widowControl w:val="false"/>
      <w:rPr/>
    </w:pPr>
  </w:style>
  <w:style w:type="paragraph" w:customStyle="1" w:styleId="Para30">
    <w:name w:val="ParaAttribute30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Arial" w:eastAsia="Arial"/>
      <w:sz w:val="54"/>
    </w:rPr>
  </w:style>
  <w:style w:type="character" w:customStyle="1" w:styleId="Character1">
    <w:name w:val="CharAttribute1"/>
    <w:rPr>
      <w:rFonts w:ascii="Arial" w:eastAsia="Arial"/>
      <w:sz w:val="54"/>
    </w:rPr>
  </w:style>
  <w:style w:type="character" w:customStyle="1" w:styleId="Character2">
    <w:name w:val="CharAttribute2"/>
    <w:rPr>
      <w:rFonts w:ascii="Arial" w:eastAsia="Arial"/>
      <w:sz w:val="54"/>
    </w:rPr>
  </w:style>
  <w:style w:type="character" w:customStyle="1" w:styleId="Character3">
    <w:name w:val="CharAttribute3"/>
    <w:rPr>
      <w:rFonts w:ascii="Arial" w:eastAsia="Arial"/>
      <w:b/>
      <w:color w:val="333333"/>
      <w:sz w:val="54"/>
    </w:rPr>
  </w:style>
  <w:style w:type="character" w:customStyle="1" w:styleId="Character4">
    <w:name w:val="CharAttribute4"/>
    <w:rPr>
      <w:rFonts w:ascii="Arial" w:eastAsia="Arial"/>
      <w:sz w:val="24"/>
    </w:rPr>
  </w:style>
  <w:style w:type="character" w:customStyle="1" w:styleId="Character5">
    <w:name w:val="CharAttribute5"/>
    <w:rPr>
      <w:rFonts w:ascii="Arial" w:eastAsia="Arial"/>
      <w:sz w:val="24"/>
    </w:rPr>
  </w:style>
  <w:style w:type="character" w:customStyle="1" w:styleId="Character6">
    <w:name w:val="CharAttribute6"/>
    <w:rPr>
      <w:rFonts w:ascii="Arial" w:eastAsia="Arial"/>
      <w:b/>
      <w:sz w:val="24"/>
    </w:rPr>
  </w:style>
  <w:style w:type="character" w:customStyle="1" w:styleId="Character7">
    <w:name w:val="CharAttribute7"/>
    <w:rPr>
      <w:rFonts w:ascii="Arial" w:eastAsia="Arial"/>
      <w:b/>
      <w:sz w:val="24"/>
    </w:rPr>
  </w:style>
  <w:style w:type="character" w:customStyle="1" w:styleId="Character8">
    <w:name w:val="CharAttribute8"/>
    <w:rPr>
      <w:rFonts w:ascii="Arial" w:eastAsia="Arial"/>
      <w:i/>
      <w:sz w:val="24"/>
    </w:rPr>
  </w:style>
  <w:style w:type="character" w:customStyle="1" w:styleId="Character9">
    <w:name w:val="CharAttribute9"/>
    <w:rPr>
      <w:rFonts w:ascii="Arial" w:eastAsia="Arial"/>
      <w:i/>
      <w:sz w:val="24"/>
    </w:rPr>
  </w:style>
  <w:style w:type="character" w:customStyle="1" w:styleId="Character10">
    <w:name w:val="CharAttribute10"/>
    <w:rPr>
      <w:rFonts w:ascii="Arial" w:eastAsia="Arial"/>
      <w:i/>
      <w:sz w:val="26"/>
    </w:rPr>
  </w:style>
  <w:style w:type="character" w:customStyle="1" w:styleId="Character11">
    <w:name w:val="CharAttribute11"/>
    <w:rPr>
      <w:rFonts w:ascii="Arial" w:eastAsia="Arial"/>
      <w:i/>
      <w:sz w:val="26"/>
    </w:rPr>
  </w:style>
  <w:style w:type="character" w:customStyle="1" w:styleId="Character12">
    <w:name w:val="CharAttribute12"/>
    <w:rPr>
      <w:rFonts w:ascii="Arial" w:eastAsia="Arial"/>
      <w:sz w:val="54"/>
    </w:rPr>
  </w:style>
  <w:style w:type="character" w:customStyle="1" w:styleId="Character13">
    <w:name w:val="CharAttribute13"/>
    <w:rPr>
      <w:rFonts w:ascii="Arial" w:eastAsia="Arial"/>
      <w:b/>
      <w:sz w:val="28"/>
    </w:rPr>
  </w:style>
  <w:style w:type="character" w:customStyle="1" w:styleId="Character14">
    <w:name w:val="CharAttribute14"/>
    <w:rPr>
      <w:rFonts w:ascii="Arial" w:eastAsia="Arial"/>
      <w:b/>
      <w:sz w:val="28"/>
    </w:rPr>
  </w:style>
  <w:style w:type="character" w:customStyle="1" w:styleId="Character15">
    <w:name w:val="CharAttribute15"/>
    <w:rPr>
      <w:rFonts w:ascii="Arial" w:eastAsia="Arial"/>
      <w:i/>
      <w:b/>
      <w:sz w:val="24"/>
    </w:rPr>
  </w:style>
  <w:style w:type="character" w:customStyle="1" w:styleId="Character16">
    <w:name w:val="CharAttribute16"/>
    <w:rPr>
      <w:rFonts w:ascii="Arial" w:eastAsia="Arial"/>
      <w:i/>
      <w:b/>
      <w:sz w:val="24"/>
    </w:rPr>
  </w:style>
  <w:style w:type="character" w:customStyle="1" w:styleId="Character17">
    <w:name w:val="CharAttribute17"/>
    <w:rPr>
      <w:rFonts w:ascii="Arial" w:eastAsia="Arial"/>
      <w:sz w:val="28"/>
    </w:rPr>
  </w:style>
  <w:style w:type="character" w:customStyle="1" w:styleId="Character18">
    <w:name w:val="CharAttribute18"/>
    <w:rPr>
      <w:rFonts w:ascii="Arial" w:eastAsia="Arial"/>
      <w:b/>
      <w:sz w:val="22"/>
    </w:rPr>
  </w:style>
  <w:style w:type="character" w:customStyle="1" w:styleId="Character19">
    <w:name w:val="CharAttribute19"/>
    <w:rPr>
      <w:rFonts w:ascii="Arial" w:eastAsia="Arial"/>
      <w:sz w:val="28"/>
    </w:rPr>
  </w:style>
  <w:style w:type="character" w:customStyle="1" w:styleId="Character20">
    <w:name w:val="CharAttribute20"/>
    <w:rPr>
      <w:rFonts w:ascii="Times New Roman" w:eastAsia="Times New Roman"/>
      <w:sz w:val="24"/>
    </w:rPr>
  </w:style>
  <w:style w:type="character" w:customStyle="1" w:styleId="Character21">
    <w:name w:val="CharAttribute21"/>
    <w:rPr>
      <w:rFonts w:ascii="Times New Roman" w:eastAsia="Times New Roman"/>
      <w:b/>
      <w:sz w:val="24"/>
    </w:rPr>
  </w:style>
  <w:style w:type="character" w:customStyle="1" w:styleId="Character22">
    <w:name w:val="CharAttribute22"/>
    <w:rPr>
      <w:rFonts w:ascii="Times New Roman" w:eastAsia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20</Lines>
  <LinksUpToDate>false</LinksUpToDate>
  <Pages>2</Pages>
  <Paragraphs>5</Paragraphs>
  <Words>427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Robinson</dc:creator>
  <cp:lastModifiedBy>Robinson</cp:lastModifiedBy>
  <dcterms:modified xsi:type="dcterms:W3CDTF">2013-05-17T14:57:00Z</dcterms:modified>
</cp:coreProperties>
</file>