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wmf" ContentType="image/x-wmf"/>
  <Default Extension="emf" ContentType="image/x-emf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mc:Ignorable="w14 wp14">
  <w:body>
    <w:p>
      <w:pPr>
        <w:pStyle w:val="NormalWeb"/>
        <w:spacing w:before="0" w:after="0"/>
      </w:pPr>
      <w:r>
        <w:rPr>
          <w:color w:val="#808080"/>
          <w:rFonts w:ascii="Carme"/>
          <w:sz w:val="72"/>
        </w:rPr>
        <w:t>Zachery Rivera</w:t>
      </w:r>
    </w:p>
    <w:p>
      <w:pPr>
        <w:pStyle w:val="NormalWeb"/>
        <w:spacing w:before="0" w:after="0"/>
      </w:pPr>
      <w:r>
        <w:rPr>
          <w:color w:val="#808080"/>
          <w:rFonts w:ascii="Carme"/>
        </w:rPr>
        <w:t>riverazach22@gmail.com | 832-513-9370 | Deer Park, TX</w:t>
      </w:r>
    </w:p>
    <w:p>
      <w:pPr>
        <w:pStyle w:val="NormalWeb"/>
        <w:spacing w:before="0" w:after="0"/>
      </w:pPr>
      <w:r>
        <w:rPr>
          <w:color w:val="#999999"/>
          <w:sz w:val="36"/>
        </w:rPr>
        <w:t>Objective:</w:t>
      </w:r>
    </w:p>
    <w:p>
      <w:pPr>
        <w:pStyle w:val="NormalWeb"/>
        <w:spacing w:before="0" w:after="0"/>
      </w:pPr>
      <w:r>
        <w:rPr>
          <w:color w:val="#000000"/>
          <w:sz w:val="36"/>
        </w:rPr>
        <w:t xml:space="preserve">I am seeking for opportunity to work in a challenging and skillful craft that will help me brighten my future. </w:t>
      </w:r>
    </w:p>
    <w:p>
      <w:pPr>
        <w:pStyle w:val="NormalWeb"/>
        <w:spacing w:before="0" w:after="0"/>
      </w:pPr>
      <w:r>
        <w:rPr>
          <w:color w:val="#808080"/>
          <w:rFonts w:ascii="Carme"/>
          <w:sz w:val="28"/>
        </w:rPr>
        <w:t>Experience</w:t>
      </w:r>
    </w:p>
    <w:p>
      <w:pPr>
        <w:pStyle w:val="NormalWeb"/>
        <w:spacing w:before="0" w:after="0"/>
      </w:pPr>
      <w:r>
        <w:rPr>
          <w:color w:val="#000000"/>
          <w:rFonts w:ascii="Carme"/>
        </w:rPr>
        <w:t>United Postal Service</w:t>
      </w:r>
    </w:p>
    <w:p>
      <w:pPr>
        <w:pStyle w:val="NormalWeb"/>
        <w:spacing w:before="0" w:after="0"/>
      </w:pPr>
      <w:r>
        <w:rPr>
          <w:i/>
          <w:color w:val="#000000"/>
          <w:rFonts w:ascii="Carme"/>
          <w:sz w:val="20"/>
        </w:rPr>
        <w:t>Seasonal Driver Helper</w:t>
      </w:r>
    </w:p>
    <w:p>
      <w:pPr>
        <w:pStyle w:val="NormalWeb"/>
        <w:spacing w:before="0" w:after="0"/>
      </w:pPr>
      <w:r>
        <w:rPr>
          <w:color w:val="#999999"/>
          <w:rFonts w:ascii="Carme"/>
          <w:sz w:val="20"/>
        </w:rPr>
        <w:t>Pearland/League City, Texas</w:t>
      </w:r>
    </w:p>
    <w:p>
      <w:pPr>
        <w:pStyle w:val="NormalWeb"/>
        <w:spacing w:before="0" w:after="0"/>
      </w:pPr>
      <w:r>
        <w:rPr>
          <w:color w:val="#999999"/>
          <w:rFonts w:ascii="Carme"/>
          <w:sz w:val="20"/>
        </w:rPr>
        <w:t>December 2013</w:t>
      </w:r>
    </w:p>
    <w:p>
      <w:pPr>
        <w:pStyle w:val="Normal"/>
        <w:numPr>
          <w:ilvl w:val="0"/>
          <w:numId w:val="531575400"/>
        </w:numPr>
      </w:pPr>
      <w:r>
        <w:rPr>
          <w:color w:val="#000000"/>
          <w:rFonts w:ascii="Carme"/>
          <w:sz w:val="20"/>
        </w:rPr>
        <w:t>Properly organized packages</w:t>
      </w:r>
    </w:p>
    <w:p>
      <w:pPr>
        <w:pStyle w:val="Normal"/>
        <w:numPr>
          <w:ilvl w:val="0"/>
          <w:numId w:val="531575400"/>
        </w:numPr>
      </w:pPr>
      <w:r>
        <w:rPr>
          <w:color w:val="#000000"/>
          <w:rFonts w:ascii="Carme"/>
          <w:sz w:val="20"/>
        </w:rPr>
        <w:t>Sufficiently deliver packages</w:t>
      </w:r>
    </w:p>
    <w:p>
      <w:pPr>
        <w:pStyle w:val="Normal"/>
        <w:numPr>
          <w:ilvl w:val="0"/>
          <w:numId w:val="531575400"/>
        </w:numPr>
      </w:pPr>
      <w:r>
        <w:rPr>
          <w:color w:val="#000000"/>
          <w:rFonts w:ascii="Carme"/>
          <w:sz w:val="20"/>
        </w:rPr>
        <w:t>Handle packages with proper safety requirements</w:t>
      </w:r>
    </w:p>
    <w:p>
      <w:pPr>
        <w:pStyle w:val="Normal"/>
        <w:numPr>
          <w:ilvl w:val="0"/>
          <w:numId w:val="531575400"/>
        </w:numPr>
      </w:pPr>
      <w:r>
        <w:rPr>
          <w:color w:val="#000000"/>
          <w:rFonts w:ascii="Carme"/>
          <w:sz w:val="20"/>
        </w:rPr>
        <w:t>Lift heavy packages  </w:t>
      </w:r>
    </w:p>
    <w:p>
      <w:pPr>
        <w:pStyle w:val="NormalWeb"/>
        <w:spacing w:before="0" w:after="0"/>
      </w:pPr>
      <w:r>
        <w:rPr>
          <w:color w:val="#000000"/>
          <w:rFonts w:ascii="Carme"/>
        </w:rPr>
        <w:t>Baskin Robbins </w:t>
      </w:r>
    </w:p>
    <w:p>
      <w:pPr>
        <w:pStyle w:val="NormalWeb"/>
        <w:spacing w:before="0" w:after="0"/>
      </w:pPr>
      <w:r>
        <w:rPr>
          <w:i/>
          <w:color w:val="#000000"/>
          <w:rFonts w:ascii="Carme"/>
          <w:sz w:val="20"/>
        </w:rPr>
        <w:t>Shift Leader</w:t>
      </w:r>
    </w:p>
    <w:p>
      <w:pPr>
        <w:pStyle w:val="NormalWeb"/>
        <w:spacing w:before="0" w:after="0"/>
      </w:pPr>
      <w:r>
        <w:rPr>
          <w:color w:val="#999999"/>
          <w:rFonts w:ascii="Carme"/>
          <w:sz w:val="20"/>
        </w:rPr>
        <w:t>Deer Park, Texas</w:t>
      </w:r>
    </w:p>
    <w:p>
      <w:pPr>
        <w:pStyle w:val="NormalWeb"/>
        <w:spacing w:before="0" w:after="0"/>
      </w:pPr>
      <w:r>
        <w:rPr>
          <w:color w:val="#999999"/>
          <w:rFonts w:ascii="Carme"/>
          <w:sz w:val="20"/>
        </w:rPr>
        <w:t>2012-2013</w:t>
      </w:r>
    </w:p>
    <w:p>
      <w:pPr>
        <w:pStyle w:val="Normal"/>
        <w:numPr>
          <w:ilvl w:val="0"/>
          <w:numId w:val="1005473397"/>
        </w:numPr>
      </w:pPr>
      <w:r>
        <w:rPr>
          <w:color w:val="#000000"/>
          <w:rFonts w:ascii="Carme"/>
          <w:sz w:val="20"/>
        </w:rPr>
        <w:t>Stocked</w:t>
      </w:r>
    </w:p>
    <w:p>
      <w:pPr>
        <w:pStyle w:val="Normal"/>
        <w:numPr>
          <w:ilvl w:val="0"/>
          <w:numId w:val="1005473397"/>
        </w:numPr>
      </w:pPr>
      <w:r>
        <w:rPr>
          <w:color w:val="#000000"/>
          <w:rFonts w:ascii="Carme"/>
          <w:sz w:val="20"/>
        </w:rPr>
        <w:t>Inventory</w:t>
      </w:r>
    </w:p>
    <w:p>
      <w:pPr>
        <w:pStyle w:val="Normal"/>
        <w:numPr>
          <w:ilvl w:val="0"/>
          <w:numId w:val="1005473397"/>
        </w:numPr>
      </w:pPr>
      <w:r>
        <w:rPr>
          <w:color w:val="#000000"/>
          <w:rFonts w:ascii="Carme"/>
          <w:sz w:val="20"/>
        </w:rPr>
        <w:t>Managed Cashier</w:t>
      </w:r>
    </w:p>
    <w:p>
      <w:pPr>
        <w:pStyle w:val="Normal"/>
        <w:numPr>
          <w:ilvl w:val="0"/>
          <w:numId w:val="1005473397"/>
        </w:numPr>
      </w:pPr>
      <w:r>
        <w:rPr>
          <w:color w:val="#000000"/>
          <w:rFonts w:ascii="Carme"/>
          <w:sz w:val="20"/>
        </w:rPr>
        <w:t>Opening and Closing duties </w:t>
      </w:r>
    </w:p>
    <w:p>
      <w:pPr>
        <w:pStyle w:val="Normal"/>
        <w:numPr>
          <w:ilvl w:val="0"/>
          <w:numId w:val="1005473397"/>
        </w:numPr>
      </w:pPr>
      <w:r>
        <w:rPr>
          <w:color w:val="#000000"/>
          <w:rFonts w:ascii="Carme"/>
          <w:sz w:val="20"/>
        </w:rPr>
        <w:t>Greet customers</w:t>
      </w:r>
    </w:p>
    <w:p>
      <w:pPr>
        <w:pStyle w:val="Normal"/>
        <w:numPr>
          <w:ilvl w:val="0"/>
          <w:numId w:val="1005473397"/>
        </w:numPr>
      </w:pPr>
      <w:r>
        <w:rPr>
          <w:color w:val="#000000"/>
          <w:rFonts w:ascii="Carme"/>
          <w:sz w:val="20"/>
        </w:rPr>
        <w:t>Train new employees</w:t>
      </w:r>
    </w:p>
    <w:p>
      <w:pPr>
        <w:pStyle w:val="Normal"/>
        <w:numPr>
          <w:ilvl w:val="0"/>
          <w:numId w:val="1005473397"/>
        </w:numPr>
      </w:pPr>
      <w:r>
        <w:rPr>
          <w:color w:val="#000000"/>
          <w:rFonts w:ascii="Carme"/>
          <w:sz w:val="20"/>
        </w:rPr>
        <w:t xml:space="preserve">Handle sells </w:t>
      </w:r>
    </w:p>
    <w:p>
      <w:pPr>
        <w:pStyle w:val="NormalWeb"/>
        <w:spacing w:before="0" w:after="0"/>
      </w:pPr>
      <w:r>
        <w:rPr>
          <w:color w:val="#808080"/>
          <w:rFonts w:ascii="Carme"/>
          <w:sz w:val="28"/>
        </w:rPr>
        <w:t>Skills</w:t>
      </w:r>
    </w:p>
    <w:p>
      <w:pPr>
        <w:pStyle w:val="Normal"/>
        <w:numPr>
          <w:ilvl w:val="0"/>
          <w:numId w:val="1795948908"/>
        </w:numPr>
      </w:pPr>
      <w:r>
        <w:rPr>
          <w:color w:val="#000000"/>
        </w:rPr>
        <w:t>Experienced in Microsoft Word</w:t>
      </w:r>
    </w:p>
    <w:p>
      <w:pPr>
        <w:pStyle w:val="Normal"/>
        <w:numPr>
          <w:ilvl w:val="0"/>
          <w:numId w:val="1795948908"/>
        </w:numPr>
      </w:pPr>
      <w:r>
        <w:rPr>
          <w:color w:val="#000000"/>
        </w:rPr>
        <w:t>Ability to lift heavy objects</w:t>
      </w:r>
    </w:p>
    <w:p>
      <w:pPr>
        <w:pStyle w:val="NormalWeb"/>
        <w:spacing w:before="0" w:after="0"/>
      </w:pPr>
      <w:r>
        <w:rPr>
          <w:color w:val="#808080"/>
          <w:rFonts w:ascii="Carme"/>
          <w:sz w:val="28"/>
        </w:rPr>
        <w:t>Education</w:t>
      </w:r>
    </w:p>
    <w:p>
      <w:pPr>
        <w:pStyle w:val="NormalWeb"/>
        <w:spacing w:before="0" w:after="0"/>
      </w:pPr>
      <w:r>
        <w:rPr>
          <w:i/>
          <w:color w:val="#000000"/>
          <w:rFonts w:ascii="Carme"/>
          <w:sz w:val="28"/>
        </w:rPr>
        <w:t>Deer Park High School Graduate</w:t>
      </w:r>
    </w:p>
    <w:p>
      <w:pPr>
        <w:pStyle w:val="Normal"/>
        <w:numPr>
          <w:ilvl w:val="0"/>
          <w:numId w:val="349912477"/>
        </w:numPr>
      </w:pPr>
      <w:r>
        <w:rPr>
          <w:color w:val="#000000"/>
        </w:rPr>
        <w:t>Two Years in Honors Math Programs</w:t>
      </w:r>
    </w:p>
    <w:p>
      <w:pPr>
        <w:pStyle w:val="Normal"/>
        <w:numPr>
          <w:ilvl w:val="0"/>
          <w:numId w:val="349912477"/>
        </w:numPr>
      </w:pPr>
      <w:r>
        <w:rPr>
          <w:color w:val="#000000"/>
        </w:rPr>
        <w:t>One Year Advanced Placement U.S. History</w:t>
      </w:r>
    </w:p>
    <w:p>
      <w:pPr>
        <w:pStyle w:val="NormalWeb"/>
        <w:spacing w:before="0" w:after="0"/>
      </w:pPr>
      <w:r>
        <w:rPr>
          <w:i/>
          <w:color w:val="#000000"/>
          <w:rFonts w:ascii="Carme"/>
          <w:sz w:val="28"/>
        </w:rPr>
        <w:t>San Jacinto College</w:t>
      </w:r>
      <w:r>
        <w:rPr>
          <w:color w:val="#000000"/>
          <w:rFonts w:ascii="Carme"/>
        </w:rPr>
        <w:t> </w:t>
      </w:r>
    </w:p>
    <w:p>
      <w:pPr>
        <w:pStyle w:val="NormalWeb"/>
        <w:spacing w:before="0" w:after="0"/>
      </w:pPr>
      <w:r>
        <w:rPr>
          <w:color w:val="#999999"/>
          <w:rFonts w:ascii="Carme"/>
        </w:rPr>
        <w:t>General Studies</w:t>
      </w:r>
    </w:p>
    <w:p>
      <w:pPr>
        <w:pStyle w:val="NormalWeb"/>
        <w:spacing w:before="0" w:after="0"/>
      </w:pPr>
      <w:r>
        <w:rPr>
          <w:color w:val="#999999"/>
          <w:rFonts w:ascii="Carme"/>
          <w:sz w:val="20"/>
        </w:rPr>
        <w:t>2013-present</w:t>
      </w:r>
    </w:p>
    <w:p>
      <w:pPr>
        <w:pStyle w:val="NormalWeb"/>
        <w:spacing w:before="0" w:after="0"/>
      </w:pPr>
      <w:r>
        <w:rPr>
          <w:color w:val="#000000"/>
          <w:sz w:val="28"/>
        </w:rPr>
        <w:t>References available upon request.</w:t>
      </w:r>
    </w:p>
    <w:sectPr>
      <w:pgSz w:w="12240" w:h="15840"/>
      <w:pgMar w:left="1800" w:right="1800" w:top="1440" w:bottom="1440"/>
    </w:sectPr>
  </w:body>
</w:document>
</file>

<file path=word/fontTable.xml><?xml version="1.0" encoding="utf-8"?>
<w:fo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mc:Ignorable="w14 wp14">
  <w:font w:name="Times New Roman"/>
  <w:font w:name="Symbol"/>
  <w:font w:name="Arial"/>
  <w:font w:name="Carme"/>
  <w:font w:name="SimSun"/>
  <w:font w:name="Calibri"/>
  <w:font w:name="Cambria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86735046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/>
        <w:sz w:val="20"/>
      </w:rPr>
    </w:lvl>
    <w:lvl w:ilvl="1">
      <w:numFmt w:val="bullet"/>
      <w:lvlText w:val=""/>
      <w:start w:val="0"/>
      <w:lvlJc w:val="left"/>
      <w:pPr>
        <w:ind w:left="1440"/>
        <w:ind w:hanging="360"/>
      </w:pPr>
      <w:rPr>
        <w:rFonts w:ascii="Symbol"/>
        <w:sz w:val="20"/>
      </w:rPr>
    </w:lvl>
    <w:lvl w:ilvl="2">
      <w:numFmt w:val="bullet"/>
      <w:lvlText w:val=""/>
      <w:start w:val="0"/>
      <w:lvlJc w:val="left"/>
      <w:pPr>
        <w:ind w:left="2160"/>
        <w:ind w:hanging="360"/>
      </w:pPr>
      <w:rPr>
        <w:rFonts w:ascii="Symbol"/>
        <w:sz w:val="20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/>
        <w:sz w:val="20"/>
      </w:rPr>
    </w:lvl>
    <w:lvl w:ilvl="4">
      <w:numFmt w:val="bullet"/>
      <w:lvlText w:val=""/>
      <w:start w:val="0"/>
      <w:lvlJc w:val="left"/>
      <w:pPr>
        <w:ind w:left="3600"/>
        <w:ind w:hanging="360"/>
      </w:pPr>
      <w:rPr>
        <w:rFonts w:ascii="Symbol"/>
        <w:sz w:val="20"/>
      </w:rPr>
    </w:lvl>
    <w:lvl w:ilvl="5">
      <w:numFmt w:val="bullet"/>
      <w:lvlText w:val=""/>
      <w:start w:val="0"/>
      <w:lvlJc w:val="left"/>
      <w:pPr>
        <w:ind w:left="4320"/>
        <w:ind w:hanging="360"/>
      </w:pPr>
      <w:rPr>
        <w:rFonts w:ascii="Symbol"/>
        <w:sz w:val="20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/>
        <w:sz w:val="20"/>
      </w:rPr>
    </w:lvl>
    <w:lvl w:ilvl="7">
      <w:numFmt w:val="bullet"/>
      <w:lvlText w:val=""/>
      <w:start w:val="0"/>
      <w:lvlJc w:val="left"/>
      <w:pPr>
        <w:ind w:left="5760"/>
        <w:ind w:hanging="360"/>
      </w:pPr>
      <w:rPr>
        <w:rFonts w:ascii="Symbol"/>
        <w:sz w:val="20"/>
      </w:rPr>
    </w:lvl>
    <w:lvl w:ilvl="8">
      <w:numFmt w:val="bullet"/>
      <w:lvlText w:val=""/>
      <w:start w:val="0"/>
      <w:lvlJc w:val="left"/>
      <w:pPr>
        <w:ind w:left="6480"/>
        <w:ind w:hanging="360"/>
      </w:pPr>
      <w:rPr>
        <w:rFonts w:ascii="Symbol"/>
        <w:sz w:val="20"/>
      </w:rPr>
    </w:lvl>
  </w:abstractNum>
  <w:abstractNum w:abstractNumId="349912477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/>
        <w:sz w:val="20"/>
      </w:rPr>
    </w:lvl>
    <w:lvl w:ilvl="1">
      <w:numFmt w:val="decimal"/>
      <w:lvlText w:val="%2."/>
      <w:start w:val="1"/>
      <w:lvlJc w:val="left"/>
      <w:pPr>
        <w:ind w:left="1440"/>
        <w:ind w:hanging="360"/>
      </w:pPr>
      <w:rPr/>
    </w:lvl>
    <w:lvl w:ilvl="2">
      <w:numFmt w:val="decimal"/>
      <w:lvlText w:val="%3."/>
      <w:start w:val="1"/>
      <w:lvlJc w:val="left"/>
      <w:pPr>
        <w:ind w:left="2160"/>
        <w:ind w:hanging="36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decimal"/>
      <w:lvlText w:val="%5."/>
      <w:start w:val="1"/>
      <w:lvlJc w:val="left"/>
      <w:pPr>
        <w:ind w:left="3600"/>
        <w:ind w:hanging="360"/>
      </w:pPr>
      <w:rPr/>
    </w:lvl>
    <w:lvl w:ilvl="5">
      <w:numFmt w:val="decimal"/>
      <w:lvlText w:val="%6."/>
      <w:start w:val="1"/>
      <w:lvlJc w:val="left"/>
      <w:pPr>
        <w:ind w:left="4320"/>
        <w:ind w:hanging="36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decimal"/>
      <w:lvlText w:val="%8."/>
      <w:start w:val="1"/>
      <w:lvlJc w:val="left"/>
      <w:pPr>
        <w:ind w:left="5760"/>
        <w:ind w:hanging="360"/>
      </w:pPr>
      <w:rPr/>
    </w:lvl>
    <w:lvl w:ilvl="8">
      <w:numFmt w:val="decimal"/>
      <w:lvlText w:val="%9."/>
      <w:start w:val="1"/>
      <w:lvlJc w:val="left"/>
      <w:pPr>
        <w:ind w:left="6480"/>
        <w:ind w:hanging="360"/>
      </w:pPr>
      <w:rPr/>
    </w:lvl>
  </w:abstractNum>
  <w:abstractNum w:abstractNumId="531575400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/>
        <w:sz w:val="20"/>
      </w:rPr>
    </w:lvl>
    <w:lvl w:ilvl="1">
      <w:numFmt w:val="decimal"/>
      <w:lvlText w:val="%2."/>
      <w:start w:val="1"/>
      <w:lvlJc w:val="left"/>
      <w:pPr>
        <w:ind w:left="1440"/>
        <w:ind w:hanging="360"/>
      </w:pPr>
      <w:rPr/>
    </w:lvl>
    <w:lvl w:ilvl="2">
      <w:numFmt w:val="decimal"/>
      <w:lvlText w:val="%3."/>
      <w:start w:val="1"/>
      <w:lvlJc w:val="left"/>
      <w:pPr>
        <w:ind w:left="2160"/>
        <w:ind w:hanging="36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decimal"/>
      <w:lvlText w:val="%5."/>
      <w:start w:val="1"/>
      <w:lvlJc w:val="left"/>
      <w:pPr>
        <w:ind w:left="3600"/>
        <w:ind w:hanging="360"/>
      </w:pPr>
      <w:rPr/>
    </w:lvl>
    <w:lvl w:ilvl="5">
      <w:numFmt w:val="decimal"/>
      <w:lvlText w:val="%6."/>
      <w:start w:val="1"/>
      <w:lvlJc w:val="left"/>
      <w:pPr>
        <w:ind w:left="4320"/>
        <w:ind w:hanging="36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decimal"/>
      <w:lvlText w:val="%8."/>
      <w:start w:val="1"/>
      <w:lvlJc w:val="left"/>
      <w:pPr>
        <w:ind w:left="5760"/>
        <w:ind w:hanging="360"/>
      </w:pPr>
      <w:rPr/>
    </w:lvl>
    <w:lvl w:ilvl="8">
      <w:numFmt w:val="decimal"/>
      <w:lvlText w:val="%9."/>
      <w:start w:val="1"/>
      <w:lvlJc w:val="left"/>
      <w:pPr>
        <w:ind w:left="6480"/>
        <w:ind w:hanging="360"/>
      </w:pPr>
      <w:rPr/>
    </w:lvl>
  </w:abstractNum>
  <w:abstractNum w:abstractNumId="665061629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/>
        <w:sz w:val="20"/>
      </w:rPr>
    </w:lvl>
    <w:lvl w:ilvl="1">
      <w:numFmt w:val="bullet"/>
      <w:lvlText w:val=""/>
      <w:start w:val="0"/>
      <w:lvlJc w:val="left"/>
      <w:pPr>
        <w:ind w:left="1440"/>
        <w:ind w:hanging="360"/>
      </w:pPr>
      <w:rPr>
        <w:rFonts w:ascii="Symbol"/>
        <w:sz w:val="20"/>
      </w:rPr>
    </w:lvl>
    <w:lvl w:ilvl="2">
      <w:numFmt w:val="bullet"/>
      <w:lvlText w:val=""/>
      <w:start w:val="0"/>
      <w:lvlJc w:val="left"/>
      <w:pPr>
        <w:ind w:left="2160"/>
        <w:ind w:hanging="360"/>
      </w:pPr>
      <w:rPr>
        <w:rFonts w:ascii="Symbol"/>
        <w:sz w:val="20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/>
        <w:sz w:val="20"/>
      </w:rPr>
    </w:lvl>
    <w:lvl w:ilvl="4">
      <w:numFmt w:val="bullet"/>
      <w:lvlText w:val=""/>
      <w:start w:val="0"/>
      <w:lvlJc w:val="left"/>
      <w:pPr>
        <w:ind w:left="3600"/>
        <w:ind w:hanging="360"/>
      </w:pPr>
      <w:rPr>
        <w:rFonts w:ascii="Symbol"/>
        <w:sz w:val="20"/>
      </w:rPr>
    </w:lvl>
    <w:lvl w:ilvl="5">
      <w:numFmt w:val="bullet"/>
      <w:lvlText w:val=""/>
      <w:start w:val="0"/>
      <w:lvlJc w:val="left"/>
      <w:pPr>
        <w:ind w:left="4320"/>
        <w:ind w:hanging="360"/>
      </w:pPr>
      <w:rPr>
        <w:rFonts w:ascii="Symbol"/>
        <w:sz w:val="20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/>
        <w:sz w:val="20"/>
      </w:rPr>
    </w:lvl>
    <w:lvl w:ilvl="7">
      <w:numFmt w:val="bullet"/>
      <w:lvlText w:val=""/>
      <w:start w:val="0"/>
      <w:lvlJc w:val="left"/>
      <w:pPr>
        <w:ind w:left="5760"/>
        <w:ind w:hanging="360"/>
      </w:pPr>
      <w:rPr>
        <w:rFonts w:ascii="Symbol"/>
        <w:sz w:val="20"/>
      </w:rPr>
    </w:lvl>
    <w:lvl w:ilvl="8">
      <w:numFmt w:val="bullet"/>
      <w:lvlText w:val=""/>
      <w:start w:val="0"/>
      <w:lvlJc w:val="left"/>
      <w:pPr>
        <w:ind w:left="6480"/>
        <w:ind w:hanging="360"/>
      </w:pPr>
      <w:rPr>
        <w:rFonts w:ascii="Symbol"/>
        <w:sz w:val="20"/>
      </w:rPr>
    </w:lvl>
  </w:abstractNum>
  <w:abstractNum w:abstractNumId="1002394040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/>
        <w:sz w:val="20"/>
      </w:rPr>
    </w:lvl>
    <w:lvl w:ilvl="1">
      <w:numFmt w:val="bullet"/>
      <w:lvlText w:val=""/>
      <w:start w:val="0"/>
      <w:lvlJc w:val="left"/>
      <w:pPr>
        <w:ind w:left="1440"/>
        <w:ind w:hanging="360"/>
      </w:pPr>
      <w:rPr>
        <w:rFonts w:ascii="Symbol"/>
        <w:sz w:val="20"/>
      </w:rPr>
    </w:lvl>
    <w:lvl w:ilvl="2">
      <w:numFmt w:val="bullet"/>
      <w:lvlText w:val=""/>
      <w:start w:val="0"/>
      <w:lvlJc w:val="left"/>
      <w:pPr>
        <w:ind w:left="2160"/>
        <w:ind w:hanging="360"/>
      </w:pPr>
      <w:rPr>
        <w:rFonts w:ascii="Symbol"/>
        <w:sz w:val="20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/>
        <w:sz w:val="20"/>
      </w:rPr>
    </w:lvl>
    <w:lvl w:ilvl="4">
      <w:numFmt w:val="bullet"/>
      <w:lvlText w:val=""/>
      <w:start w:val="0"/>
      <w:lvlJc w:val="left"/>
      <w:pPr>
        <w:ind w:left="3600"/>
        <w:ind w:hanging="360"/>
      </w:pPr>
      <w:rPr>
        <w:rFonts w:ascii="Symbol"/>
        <w:sz w:val="20"/>
      </w:rPr>
    </w:lvl>
    <w:lvl w:ilvl="5">
      <w:numFmt w:val="bullet"/>
      <w:lvlText w:val=""/>
      <w:start w:val="0"/>
      <w:lvlJc w:val="left"/>
      <w:pPr>
        <w:ind w:left="4320"/>
        <w:ind w:hanging="360"/>
      </w:pPr>
      <w:rPr>
        <w:rFonts w:ascii="Symbol"/>
        <w:sz w:val="20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/>
        <w:sz w:val="20"/>
      </w:rPr>
    </w:lvl>
    <w:lvl w:ilvl="7">
      <w:numFmt w:val="bullet"/>
      <w:lvlText w:val=""/>
      <w:start w:val="0"/>
      <w:lvlJc w:val="left"/>
      <w:pPr>
        <w:ind w:left="5760"/>
        <w:ind w:hanging="360"/>
      </w:pPr>
      <w:rPr>
        <w:rFonts w:ascii="Symbol"/>
        <w:sz w:val="20"/>
      </w:rPr>
    </w:lvl>
    <w:lvl w:ilvl="8">
      <w:numFmt w:val="bullet"/>
      <w:lvlText w:val=""/>
      <w:start w:val="0"/>
      <w:lvlJc w:val="left"/>
      <w:pPr>
        <w:ind w:left="6480"/>
        <w:ind w:hanging="360"/>
      </w:pPr>
      <w:rPr>
        <w:rFonts w:ascii="Symbol"/>
        <w:sz w:val="20"/>
      </w:rPr>
    </w:lvl>
  </w:abstractNum>
  <w:abstractNum w:abstractNumId="1005473397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/>
        <w:sz w:val="20"/>
      </w:rPr>
    </w:lvl>
    <w:lvl w:ilvl="1">
      <w:numFmt w:val="decimal"/>
      <w:lvlText w:val="%2."/>
      <w:start w:val="1"/>
      <w:lvlJc w:val="left"/>
      <w:pPr>
        <w:ind w:left="1440"/>
        <w:ind w:hanging="360"/>
      </w:pPr>
      <w:rPr/>
    </w:lvl>
    <w:lvl w:ilvl="2">
      <w:numFmt w:val="decimal"/>
      <w:lvlText w:val="%3."/>
      <w:start w:val="1"/>
      <w:lvlJc w:val="left"/>
      <w:pPr>
        <w:ind w:left="2160"/>
        <w:ind w:hanging="36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decimal"/>
      <w:lvlText w:val="%5."/>
      <w:start w:val="1"/>
      <w:lvlJc w:val="left"/>
      <w:pPr>
        <w:ind w:left="3600"/>
        <w:ind w:hanging="360"/>
      </w:pPr>
      <w:rPr/>
    </w:lvl>
    <w:lvl w:ilvl="5">
      <w:numFmt w:val="decimal"/>
      <w:lvlText w:val="%6."/>
      <w:start w:val="1"/>
      <w:lvlJc w:val="left"/>
      <w:pPr>
        <w:ind w:left="4320"/>
        <w:ind w:hanging="36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decimal"/>
      <w:lvlText w:val="%8."/>
      <w:start w:val="1"/>
      <w:lvlJc w:val="left"/>
      <w:pPr>
        <w:ind w:left="5760"/>
        <w:ind w:hanging="360"/>
      </w:pPr>
      <w:rPr/>
    </w:lvl>
    <w:lvl w:ilvl="8">
      <w:numFmt w:val="decimal"/>
      <w:lvlText w:val="%9."/>
      <w:start w:val="1"/>
      <w:lvlJc w:val="left"/>
      <w:pPr>
        <w:ind w:left="6480"/>
        <w:ind w:hanging="360"/>
      </w:pPr>
      <w:rPr/>
    </w:lvl>
  </w:abstractNum>
  <w:abstractNum w:abstractNumId="105998191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/>
        <w:sz w:val="20"/>
      </w:rPr>
    </w:lvl>
    <w:lvl w:ilvl="1">
      <w:numFmt w:val="bullet"/>
      <w:lvlText w:val=""/>
      <w:start w:val="0"/>
      <w:lvlJc w:val="left"/>
      <w:pPr>
        <w:ind w:left="1440"/>
        <w:ind w:hanging="360"/>
      </w:pPr>
      <w:rPr>
        <w:rFonts w:ascii="Symbol"/>
        <w:sz w:val="20"/>
      </w:rPr>
    </w:lvl>
    <w:lvl w:ilvl="2">
      <w:numFmt w:val="bullet"/>
      <w:lvlText w:val=""/>
      <w:start w:val="0"/>
      <w:lvlJc w:val="left"/>
      <w:pPr>
        <w:ind w:left="2160"/>
        <w:ind w:hanging="360"/>
      </w:pPr>
      <w:rPr>
        <w:rFonts w:ascii="Symbol"/>
        <w:sz w:val="20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/>
        <w:sz w:val="20"/>
      </w:rPr>
    </w:lvl>
    <w:lvl w:ilvl="4">
      <w:numFmt w:val="bullet"/>
      <w:lvlText w:val=""/>
      <w:start w:val="0"/>
      <w:lvlJc w:val="left"/>
      <w:pPr>
        <w:ind w:left="3600"/>
        <w:ind w:hanging="360"/>
      </w:pPr>
      <w:rPr>
        <w:rFonts w:ascii="Symbol"/>
        <w:sz w:val="20"/>
      </w:rPr>
    </w:lvl>
    <w:lvl w:ilvl="5">
      <w:numFmt w:val="bullet"/>
      <w:lvlText w:val=""/>
      <w:start w:val="0"/>
      <w:lvlJc w:val="left"/>
      <w:pPr>
        <w:ind w:left="4320"/>
        <w:ind w:hanging="360"/>
      </w:pPr>
      <w:rPr>
        <w:rFonts w:ascii="Symbol"/>
        <w:sz w:val="20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/>
        <w:sz w:val="20"/>
      </w:rPr>
    </w:lvl>
    <w:lvl w:ilvl="7">
      <w:numFmt w:val="bullet"/>
      <w:lvlText w:val=""/>
      <w:start w:val="0"/>
      <w:lvlJc w:val="left"/>
      <w:pPr>
        <w:ind w:left="5760"/>
        <w:ind w:hanging="360"/>
      </w:pPr>
      <w:rPr>
        <w:rFonts w:ascii="Symbol"/>
        <w:sz w:val="20"/>
      </w:rPr>
    </w:lvl>
    <w:lvl w:ilvl="8">
      <w:numFmt w:val="bullet"/>
      <w:lvlText w:val=""/>
      <w:start w:val="0"/>
      <w:lvlJc w:val="left"/>
      <w:pPr>
        <w:ind w:left="6480"/>
        <w:ind w:hanging="360"/>
      </w:pPr>
      <w:rPr>
        <w:rFonts w:ascii="Symbol"/>
        <w:sz w:val="20"/>
      </w:rPr>
    </w:lvl>
  </w:abstractNum>
  <w:abstractNum w:abstractNumId="1795948908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/>
        <w:sz w:val="20"/>
      </w:rPr>
    </w:lvl>
    <w:lvl w:ilvl="1">
      <w:numFmt w:val="decimal"/>
      <w:lvlText w:val="%2."/>
      <w:start w:val="1"/>
      <w:lvlJc w:val="left"/>
      <w:pPr>
        <w:ind w:left="1440"/>
        <w:ind w:hanging="360"/>
      </w:pPr>
      <w:rPr/>
    </w:lvl>
    <w:lvl w:ilvl="2">
      <w:numFmt w:val="decimal"/>
      <w:lvlText w:val="%3."/>
      <w:start w:val="1"/>
      <w:lvlJc w:val="left"/>
      <w:pPr>
        <w:ind w:left="2160"/>
        <w:ind w:hanging="36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decimal"/>
      <w:lvlText w:val="%5."/>
      <w:start w:val="1"/>
      <w:lvlJc w:val="left"/>
      <w:pPr>
        <w:ind w:left="3600"/>
        <w:ind w:hanging="360"/>
      </w:pPr>
      <w:rPr/>
    </w:lvl>
    <w:lvl w:ilvl="5">
      <w:numFmt w:val="decimal"/>
      <w:lvlText w:val="%6."/>
      <w:start w:val="1"/>
      <w:lvlJc w:val="left"/>
      <w:pPr>
        <w:ind w:left="4320"/>
        <w:ind w:hanging="36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decimal"/>
      <w:lvlText w:val="%8."/>
      <w:start w:val="1"/>
      <w:lvlJc w:val="left"/>
      <w:pPr>
        <w:ind w:left="5760"/>
        <w:ind w:hanging="360"/>
      </w:pPr>
      <w:rPr/>
    </w:lvl>
    <w:lvl w:ilvl="8">
      <w:numFmt w:val="decimal"/>
      <w:lvlText w:val="%9."/>
      <w:start w:val="1"/>
      <w:lvlJc w:val="left"/>
      <w:pPr>
        <w:ind w:left="6480"/>
        <w:ind w:hanging="360"/>
      </w:pPr>
      <w:rPr/>
    </w:lvl>
  </w:abstractNum>
  <w:abstractNum w:abstractNumId="10121982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86735046">
    <w:abstractNumId w:val="86735046"/>
  </w:num>
  <w:num w:numId="349912477">
    <w:abstractNumId w:val="349912477"/>
  </w:num>
  <w:num w:numId="531575400">
    <w:abstractNumId w:val="531575400"/>
  </w:num>
  <w:num w:numId="665061629">
    <w:abstractNumId w:val="665061629"/>
  </w:num>
  <w:num w:numId="1002394040">
    <w:abstractNumId w:val="1002394040"/>
  </w:num>
  <w:num w:numId="1005473397">
    <w:abstractNumId w:val="1005473397"/>
  </w:num>
  <w:num w:numId="1059981912">
    <w:abstractNumId w:val="1059981912"/>
  </w:num>
  <w:num w:numId="1795948908">
    <w:abstractNumId w:val="1795948908"/>
  </w:num>
  <w:num w:numId="10121982">
    <w:abstractNumId w:val="101219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8E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  <w:pPr/>
  </w:style>
  <w:style w:type="character" w:styleId="DefaultParagraphFont">
    <w:name w:val="Default Paragraph Font"/>
    <w:qFormat/>
  </w:style>
  <w:style w:styleId="TableNormal">
    <w:name w:val="Table Normal"/>
    <w:qFormat/>
  </w:style>
  <w:style w:styleId="NoList">
    <w:name w:val="No List"/>
    <w:qFormat/>
  </w:style>
  <w:style w:type="paragraph" w:styleId="NormalWeb">
    <w:name w:val="Normal (Web)"/>
    <w:qFormat/>
    <w:basedOn w:val="Normal"/>
    <w:pPr>
      <w:spacing w:before="100" w:after="100"/>
    </w:pPr>
  </w:style>
  <w:style w:type="paragraph" w:styleId="Title">
    <w:name w:val="Title"/>
    <w:qFormat/>
    <w:basedOn w:val="Normal"/>
    <w:rPr>
      <w:color w:val="#17365d"/>
      <w:sz w:val="52"/>
    </w:rPr>
    <w:pPr>
      <w:spacing w:after="300"/>
    </w:pPr>
  </w:style>
  <w:style w:type="paragraph" w:styleId="Subtitle">
    <w:name w:val="Subtitle"/>
    <w:qFormat/>
    <w:basedOn w:val="Normal"/>
    <w:rPr>
      <w:i/>
      <w:color w:val="#4f81bd"/>
      <w:sz w:val="24"/>
    </w:rPr>
  </w:style>
  <w:style w:type="paragraph" w:styleId="Heading1">
    <w:name w:val="Heading 1"/>
    <w:qFormat/>
    <w:basedOn w:val="Normal"/>
    <w:rPr>
      <w:b/>
      <w:color w:val="#345a8a"/>
      <w:sz w:val="32"/>
    </w:rPr>
    <w:pPr>
      <w:spacing w:before="480"/>
    </w:pPr>
  </w:style>
  <w:style w:type="paragraph" w:styleId="Heading2">
    <w:name w:val="Heading 2"/>
    <w:qFormat/>
    <w:basedOn w:val="Normal"/>
    <w:rPr>
      <w:b/>
      <w:color w:val="#4f81bd"/>
      <w:sz w:val="26"/>
    </w:rPr>
    <w:pPr>
      <w:spacing w:before="200"/>
    </w:pPr>
  </w:style>
  <w:style w:type="paragraph" w:styleId="Heading3">
    <w:name w:val="Heading 3"/>
    <w:qFormat/>
    <w:basedOn w:val="Normal"/>
    <w:rPr>
      <w:b/>
      <w:color w:val="#4f81bd"/>
      <w:sz w:val="24"/>
    </w:rPr>
    <w:pPr>
      <w:spacing w:before="20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