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bin" ContentType="application/vnd.openxmlformats-officedocument.wordprocessingml.printerSettings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Heading 1"/>
        <w:rPr>
          <w:color w:val="000000"/>
          <w:sz w:val="20"/>
          <w:szCs w:val="20"/>
          <w:u w:color="000000"/>
        </w:rPr>
      </w:pPr>
      <w:r>
        <w:rPr>
          <w:color w:val="000000"/>
          <w:sz w:val="20"/>
          <w:szCs w:val="20"/>
          <w:u w:color="000000"/>
          <w:rtl w:val="0"/>
          <w:lang w:val="en-US"/>
        </w:rPr>
        <w:t>JOHN  RICE</w:t>
        <w:tab/>
        <w:tab/>
        <w:tab/>
        <w:tab/>
        <w:tab/>
        <w:tab/>
        <w:tab/>
        <w:tab/>
      </w:r>
    </w:p>
    <w:p>
      <w:pPr>
        <w:pStyle w:val="Normal"/>
        <w:spacing w:before="40"/>
        <w:jc w:val="right"/>
        <w:rPr>
          <w:color w:val="000000"/>
          <w:u w:color="000000"/>
          <w:rtl w:val="0"/>
        </w:rPr>
      </w:pPr>
      <w:r>
        <w:rPr>
          <w:color w:val="000000"/>
          <w:u w:color="000000"/>
          <w:rtl w:val="0"/>
          <w:lang w:val="en-US"/>
        </w:rPr>
        <w:t>Box 51, Rensselaerville, NY 12147   (518) 810-7219</w:t>
      </w:r>
    </w:p>
    <w:p>
      <w:pPr>
        <w:pStyle w:val="Normal"/>
        <w:jc w:val="right"/>
        <w:rPr>
          <w:color w:val="000000"/>
          <w:u w:color="000000"/>
          <w:rtl w:val="0"/>
        </w:rPr>
      </w:pPr>
      <w:r>
        <w:rPr>
          <w:color w:val="000000"/>
          <w:u w:color="000000"/>
          <w:rtl w:val="0"/>
          <w:lang w:val="en-US"/>
        </w:rPr>
        <w:t xml:space="preserve">e-mail:  kenlodge@hotmail.com </w:t>
      </w:r>
    </w:p>
    <w:p>
      <w:pPr>
        <w:pStyle w:val="Normal"/>
        <w:spacing w:before="120" w:after="120"/>
        <w:jc w:val="center"/>
        <w:rPr>
          <w:sz w:val="4"/>
          <w:szCs w:val="4"/>
        </w:rPr>
      </w:pPr>
    </w:p>
    <w:p>
      <w:pPr>
        <w:pStyle w:val="Normal"/>
        <w:spacing w:before="120" w:after="120"/>
        <w:jc w:val="center"/>
        <w:rPr>
          <w:rFonts w:ascii="Arial" w:cs="Arial" w:hAnsi="Arial" w:eastAsia="Arial"/>
          <w:b w:val="1"/>
          <w:bCs w:val="1"/>
          <w:i w:val="1"/>
          <w:iCs w:val="1"/>
          <w:color w:val="000000"/>
          <w:sz w:val="22"/>
          <w:szCs w:val="22"/>
          <w:u w:color="000000"/>
        </w:rPr>
      </w:pPr>
      <w:r>
        <w:rPr>
          <w:rFonts w:ascii="Arial" w:cs="Arial" w:hAnsi="Arial" w:eastAsia="Arial"/>
          <w:b w:val="1"/>
          <w:bCs w:val="1"/>
          <w:i w:val="1"/>
          <w:iCs w:val="1"/>
          <w:color w:val="000000"/>
          <w:sz w:val="22"/>
          <w:szCs w:val="22"/>
          <w:u w:color="000000"/>
          <w:rtl w:val="0"/>
          <w:lang w:val="en-US"/>
        </w:rPr>
        <w:t>Overview</w:t>
      </w:r>
    </w:p>
    <w:p>
      <w:pPr>
        <w:pStyle w:val="Normal"/>
        <w:tabs>
          <w:tab w:val="left" w:pos="720"/>
        </w:tabs>
        <w:ind w:left="360" w:firstLine="0"/>
        <w:rPr>
          <w:color w:val="000000"/>
          <w:sz w:val="22"/>
          <w:szCs w:val="22"/>
          <w:u w:color="000000"/>
        </w:rPr>
      </w:pPr>
      <w:r>
        <w:rPr>
          <w:color w:val="000000"/>
          <w:sz w:val="22"/>
          <w:szCs w:val="22"/>
          <w:u w:color="000000"/>
          <w:rtl w:val="0"/>
          <w:lang w:val="en-US"/>
        </w:rPr>
        <w:t xml:space="preserve">Offering nearly a decade of experience in the service field, with an eye for quality work &amp; attention to detail.  Ability to troubleshoot &amp; problem-solve; hands-on A/V technician with expertise in sound reinforcement and multi-media systems in both academic and nonacademic settings.  </w:t>
      </w:r>
      <w:r>
        <w:rPr>
          <w:color w:val="000000"/>
          <w:sz w:val="22"/>
          <w:szCs w:val="22"/>
          <w:u w:color="000000"/>
          <w:rtl w:val="0"/>
          <w:lang w:val="en-US"/>
        </w:rPr>
        <w:t xml:space="preserve">Longtime woodworker &amp; amateur photographer. </w:t>
      </w:r>
      <w:r>
        <w:rPr>
          <w:color w:val="000000"/>
          <w:sz w:val="22"/>
          <w:szCs w:val="22"/>
          <w:u w:color="000000"/>
          <w:rtl w:val="0"/>
          <w:lang w:val="en-US"/>
        </w:rPr>
        <w:t>Proven ability to learn and apply new technologies.</w:t>
      </w:r>
    </w:p>
    <w:p>
      <w:pPr>
        <w:pStyle w:val="Normal"/>
        <w:spacing w:before="120" w:after="120"/>
        <w:jc w:val="center"/>
        <w:rPr>
          <w:rFonts w:ascii="Arial" w:cs="Arial" w:hAnsi="Arial" w:eastAsia="Arial"/>
          <w:b w:val="1"/>
          <w:bCs w:val="1"/>
          <w:i w:val="1"/>
          <w:iCs w:val="1"/>
          <w:color w:val="000000"/>
          <w:u w:color="000000"/>
        </w:rPr>
      </w:pPr>
      <w:r>
        <w:rPr>
          <w:rFonts w:ascii="Arial" w:cs="Arial" w:hAnsi="Arial" w:eastAsia="Arial"/>
          <w:b w:val="1"/>
          <w:bCs w:val="1"/>
          <w:i w:val="1"/>
          <w:iCs w:val="1"/>
          <w:color w:val="000000"/>
          <w:u w:color="000000"/>
          <w:rtl w:val="0"/>
          <w:lang w:val="en-US"/>
        </w:rPr>
        <w:t>Experience</w:t>
      </w:r>
    </w:p>
    <w:p>
      <w:pPr>
        <w:pStyle w:val="Normal"/>
        <w:spacing w:line="276" w:lineRule="auto"/>
        <w:rPr>
          <w:b w:val="1"/>
          <w:bCs w:val="1"/>
          <w:color w:val="000000"/>
          <w:u w:color="000000"/>
        </w:rPr>
      </w:pPr>
      <w:r>
        <w:rPr>
          <w:b w:val="1"/>
          <w:bCs w:val="1"/>
          <w:color w:val="000000"/>
          <w:u w:color="000000"/>
          <w:rtl w:val="0"/>
          <w:lang w:val="en-US"/>
        </w:rPr>
        <w:t>Guest Services Manager;</w:t>
      </w:r>
      <w:r>
        <w:rPr>
          <w:smallCaps w:val="1"/>
          <w:color w:val="000000"/>
          <w:u w:color="000000"/>
          <w:rtl w:val="0"/>
          <w:lang w:val="en-US"/>
        </w:rPr>
        <w:t xml:space="preserve"> Carey Conference Center</w:t>
      </w:r>
      <w:r>
        <w:rPr>
          <w:color w:val="000000"/>
          <w:u w:color="000000"/>
          <w:rtl w:val="0"/>
          <w:lang w:val="en-US"/>
        </w:rPr>
        <w:t>, Rensselaerville, NY  (2012-present)</w:t>
      </w:r>
    </w:p>
    <w:p>
      <w:pPr>
        <w:pStyle w:val="Body Text 3"/>
        <w:ind w:left="360" w:firstLine="0"/>
        <w:rPr>
          <w:color w:val="000000"/>
          <w:sz w:val="20"/>
          <w:szCs w:val="20"/>
          <w:u w:color="000000"/>
        </w:rPr>
      </w:pPr>
      <w:r>
        <w:rPr>
          <w:color w:val="000000"/>
          <w:sz w:val="20"/>
          <w:szCs w:val="20"/>
          <w:u w:color="000000"/>
          <w:rtl w:val="0"/>
          <w:lang w:val="en-US"/>
        </w:rPr>
        <w:t xml:space="preserve">Committed to providing outstanding service to ensure guest satisfaction.  Maintains familiarity with all buildings &amp; systems on 100-acre campus, resolves and/or reports issues.  Responsible for meeting and event setups, scheduling &amp; approving Guest Services department hours, maintaining &amp; ordering A/V, meeting room, &amp; office supplies.  Assists other departments as needed.  </w:t>
      </w:r>
    </w:p>
    <w:p>
      <w:pPr>
        <w:pStyle w:val="Normal"/>
        <w:spacing w:line="276" w:lineRule="auto"/>
        <w:rPr>
          <w:smallCaps w:val="1"/>
          <w:color w:val="000000"/>
          <w:u w:color="000000"/>
        </w:rPr>
      </w:pPr>
      <w:r>
        <w:rPr>
          <w:b w:val="1"/>
          <w:bCs w:val="1"/>
          <w:color w:val="000000"/>
          <w:u w:color="000000"/>
          <w:rtl w:val="0"/>
          <w:lang w:val="en-US"/>
        </w:rPr>
        <w:t xml:space="preserve">Audio-Visual Technician; </w:t>
      </w:r>
      <w:r>
        <w:rPr>
          <w:smallCaps w:val="1"/>
          <w:color w:val="000000"/>
          <w:u w:color="000000"/>
          <w:rtl w:val="0"/>
          <w:lang w:val="en-US"/>
        </w:rPr>
        <w:t xml:space="preserve">Rensselaer Polytechnic Institute, </w:t>
      </w:r>
      <w:r>
        <w:rPr>
          <w:color w:val="000000"/>
          <w:u w:color="000000"/>
          <w:rtl w:val="0"/>
          <w:lang w:val="en-US"/>
        </w:rPr>
        <w:t>Troy, NY</w:t>
      </w:r>
      <w:r>
        <w:rPr>
          <w:smallCaps w:val="1"/>
          <w:color w:val="000000"/>
          <w:u w:color="000000"/>
          <w:rtl w:val="0"/>
          <w:lang w:val="en-US"/>
        </w:rPr>
        <w:t xml:space="preserve">  (2010-2012)</w:t>
      </w:r>
    </w:p>
    <w:p>
      <w:pPr>
        <w:pStyle w:val="Body Text 3"/>
        <w:ind w:left="360" w:firstLine="0"/>
        <w:rPr>
          <w:color w:val="000000"/>
          <w:sz w:val="20"/>
          <w:szCs w:val="20"/>
          <w:u w:color="000000"/>
        </w:rPr>
      </w:pPr>
      <w:r>
        <w:rPr>
          <w:color w:val="000000"/>
          <w:sz w:val="20"/>
          <w:szCs w:val="20"/>
          <w:u w:color="000000"/>
          <w:rtl w:val="0"/>
          <w:lang w:val="en-US"/>
        </w:rPr>
        <w:t>Provide A/V setup &amp; technical support for faculty, staff, &amp; students, including special events, trustees meetings, &amp; large conferences.  Perform routine maintenance &amp; minor repairs on A/V equipment. Plan &amp; delegate tasks of student workers</w:t>
      </w:r>
    </w:p>
    <w:p>
      <w:pPr>
        <w:pStyle w:val="Normal"/>
        <w:spacing w:line="276" w:lineRule="auto"/>
        <w:rPr>
          <w:b w:val="1"/>
          <w:bCs w:val="1"/>
          <w:color w:val="000000"/>
          <w:u w:color="000000"/>
        </w:rPr>
      </w:pPr>
      <w:r>
        <w:rPr>
          <w:b w:val="1"/>
          <w:bCs w:val="1"/>
          <w:color w:val="000000"/>
          <w:u w:color="000000"/>
          <w:rtl w:val="0"/>
          <w:lang w:val="en-US"/>
        </w:rPr>
        <w:t>Conference Services;</w:t>
      </w:r>
      <w:r>
        <w:rPr>
          <w:smallCaps w:val="1"/>
          <w:color w:val="000000"/>
          <w:u w:color="000000"/>
          <w:rtl w:val="0"/>
          <w:lang w:val="en-US"/>
        </w:rPr>
        <w:t xml:space="preserve"> Rensselaerville Institute</w:t>
      </w:r>
      <w:r>
        <w:rPr>
          <w:color w:val="000000"/>
          <w:u w:color="000000"/>
          <w:rtl w:val="0"/>
          <w:lang w:val="en-US"/>
        </w:rPr>
        <w:t>, Rensselaerville, NY  (2003-2006; 2008-2010)</w:t>
      </w:r>
    </w:p>
    <w:p>
      <w:pPr>
        <w:pStyle w:val="Body Text 3"/>
        <w:ind w:left="360" w:firstLine="0"/>
        <w:rPr>
          <w:color w:val="000000"/>
          <w:sz w:val="20"/>
          <w:szCs w:val="20"/>
          <w:u w:color="000000"/>
        </w:rPr>
      </w:pPr>
      <w:r>
        <w:rPr>
          <w:color w:val="000000"/>
          <w:sz w:val="20"/>
          <w:szCs w:val="20"/>
          <w:u w:color="000000"/>
          <w:rtl w:val="0"/>
          <w:lang w:val="en-US"/>
        </w:rPr>
        <w:t xml:space="preserve">Responsible for meeting room setups, including maintenance and operation of A/V equipment such as LCD projectors, PA and wireless mic systems, document camera, conference phone, and video cameras. Assists other departments as needed.  </w:t>
      </w:r>
    </w:p>
    <w:p>
      <w:pPr>
        <w:pStyle w:val="Normal"/>
        <w:spacing w:line="276" w:lineRule="auto"/>
        <w:rPr>
          <w:color w:val="000000"/>
          <w:u w:color="000000"/>
          <w:rtl w:val="0"/>
        </w:rPr>
      </w:pPr>
      <w:r>
        <w:rPr>
          <w:b w:val="1"/>
          <w:bCs w:val="1"/>
          <w:color w:val="000000"/>
          <w:u w:color="000000"/>
          <w:rtl w:val="0"/>
          <w:lang w:val="en-US"/>
        </w:rPr>
        <w:t>Master Control/Audio Operator;</w:t>
      </w:r>
      <w:r>
        <w:rPr>
          <w:color w:val="000000"/>
          <w:u w:color="000000"/>
          <w:rtl w:val="0"/>
          <w:lang w:val="en-US"/>
        </w:rPr>
        <w:t xml:space="preserve"> </w:t>
      </w:r>
      <w:r>
        <w:rPr>
          <w:smallCaps w:val="1"/>
          <w:color w:val="000000"/>
          <w:u w:color="000000"/>
          <w:rtl w:val="0"/>
          <w:lang w:val="en-US"/>
        </w:rPr>
        <w:t xml:space="preserve">Capital 9 News, </w:t>
      </w:r>
      <w:r>
        <w:rPr>
          <w:color w:val="000000"/>
          <w:u w:color="000000"/>
          <w:rtl w:val="0"/>
          <w:lang w:val="en-US"/>
        </w:rPr>
        <w:t>Albany, NY</w:t>
      </w:r>
      <w:r>
        <w:rPr>
          <w:smallCaps w:val="1"/>
          <w:color w:val="000000"/>
          <w:u w:color="000000"/>
          <w:rtl w:val="0"/>
          <w:lang w:val="en-US"/>
        </w:rPr>
        <w:t xml:space="preserve"> </w:t>
      </w:r>
      <w:r>
        <w:rPr>
          <w:color w:val="000000"/>
          <w:u w:color="000000"/>
          <w:rtl w:val="0"/>
          <w:lang w:val="en-US"/>
        </w:rPr>
        <w:t xml:space="preserve">  (2006-2008)</w:t>
      </w:r>
    </w:p>
    <w:p>
      <w:pPr>
        <w:pStyle w:val="Normal"/>
        <w:spacing w:after="120"/>
        <w:ind w:left="360" w:firstLine="0"/>
        <w:rPr>
          <w:color w:val="000000"/>
          <w:u w:color="000000"/>
          <w:rtl w:val="0"/>
        </w:rPr>
      </w:pPr>
      <w:r>
        <w:rPr>
          <w:color w:val="000000"/>
          <w:u w:color="000000"/>
          <w:rtl w:val="0"/>
          <w:lang w:val="en-US"/>
        </w:rPr>
        <w:t xml:space="preserve">Perform quality control with acute attention to detail.  Record and monitor outgoing signals in multiple markets.  Ingest and edit clips on video server. Configure &amp; operate Soundcraft B800 36-channel mixer, IFB monitors, mic guests and reporters, operate Telemetrics robotic multi-camera system.  </w:t>
      </w:r>
    </w:p>
    <w:p>
      <w:pPr>
        <w:pStyle w:val="Normal"/>
        <w:spacing w:line="276" w:lineRule="auto"/>
        <w:rPr>
          <w:color w:val="000000"/>
          <w:u w:color="000000"/>
          <w:rtl w:val="0"/>
        </w:rPr>
      </w:pPr>
      <w:r>
        <w:rPr>
          <w:b w:val="1"/>
          <w:bCs w:val="1"/>
          <w:color w:val="000000"/>
          <w:u w:color="000000"/>
          <w:rtl w:val="0"/>
          <w:lang w:val="en-US"/>
        </w:rPr>
        <w:t>Electronic Music Studio Assistant;</w:t>
      </w:r>
      <w:r>
        <w:rPr>
          <w:color w:val="000000"/>
          <w:u w:color="000000"/>
          <w:rtl w:val="0"/>
          <w:lang w:val="en-US"/>
        </w:rPr>
        <w:t xml:space="preserve"> </w:t>
      </w:r>
      <w:r>
        <w:rPr>
          <w:smallCaps w:val="1"/>
          <w:color w:val="000000"/>
          <w:u w:color="000000"/>
          <w:rtl w:val="0"/>
          <w:lang w:val="en-US"/>
        </w:rPr>
        <w:t xml:space="preserve">SUNY, </w:t>
      </w:r>
      <w:r>
        <w:rPr>
          <w:color w:val="000000"/>
          <w:u w:color="000000"/>
          <w:rtl w:val="0"/>
          <w:lang w:val="en-US"/>
        </w:rPr>
        <w:t>Albany, NY</w:t>
      </w:r>
      <w:r>
        <w:rPr>
          <w:smallCaps w:val="1"/>
          <w:color w:val="000000"/>
          <w:u w:color="000000"/>
          <w:rtl w:val="0"/>
          <w:lang w:val="en-US"/>
        </w:rPr>
        <w:t xml:space="preserve"> </w:t>
      </w:r>
      <w:r>
        <w:rPr>
          <w:color w:val="000000"/>
          <w:u w:color="000000"/>
          <w:rtl w:val="0"/>
          <w:lang w:val="en-US"/>
        </w:rPr>
        <w:t xml:space="preserve">  (2002-2003)</w:t>
      </w:r>
    </w:p>
    <w:p>
      <w:pPr>
        <w:pStyle w:val="Normal"/>
        <w:spacing w:after="120"/>
        <w:ind w:left="360" w:firstLine="0"/>
        <w:rPr>
          <w:color w:val="000000"/>
          <w:u w:color="000000"/>
          <w:rtl w:val="0"/>
        </w:rPr>
      </w:pPr>
      <w:r>
        <w:rPr>
          <w:color w:val="000000"/>
          <w:u w:color="000000"/>
          <w:rtl w:val="0"/>
          <w:lang w:val="en-US"/>
        </w:rPr>
        <w:t>Proctor lab, offer technical assistance to students, troubleshoot equipment, assist Director</w:t>
      </w:r>
    </w:p>
    <w:p>
      <w:pPr>
        <w:pStyle w:val="Normal"/>
        <w:spacing w:after="120"/>
        <w:rPr>
          <w:color w:val="000000"/>
          <w:u w:color="000000"/>
          <w:rtl w:val="0"/>
        </w:rPr>
      </w:pPr>
      <w:r>
        <w:rPr>
          <w:b w:val="1"/>
          <w:bCs w:val="1"/>
          <w:color w:val="000000"/>
          <w:u w:color="000000"/>
          <w:rtl w:val="0"/>
          <w:lang w:val="en-US"/>
        </w:rPr>
        <w:t>Bookstore Supervisor;</w:t>
      </w:r>
      <w:r>
        <w:rPr>
          <w:color w:val="000000"/>
          <w:u w:color="000000"/>
          <w:rtl w:val="0"/>
          <w:lang w:val="en-US"/>
        </w:rPr>
        <w:t xml:space="preserve"> </w:t>
      </w:r>
      <w:r>
        <w:rPr>
          <w:smallCaps w:val="1"/>
          <w:color w:val="000000"/>
          <w:u w:color="000000"/>
          <w:rtl w:val="0"/>
          <w:lang w:val="en-US"/>
        </w:rPr>
        <w:t>R</w:t>
      </w:r>
      <w:r>
        <w:rPr>
          <w:smallCaps w:val="1"/>
          <w:color w:val="000000"/>
          <w:u w:color="000000"/>
          <w:rtl w:val="0"/>
          <w:lang w:val="en-US"/>
        </w:rPr>
        <w:t>’</w:t>
      </w:r>
      <w:r>
        <w:rPr>
          <w:smallCaps w:val="1"/>
          <w:color w:val="000000"/>
          <w:u w:color="000000"/>
          <w:rtl w:val="0"/>
          <w:lang w:val="en-US"/>
        </w:rPr>
        <w:t xml:space="preserve">ville Books, </w:t>
      </w:r>
      <w:r>
        <w:rPr>
          <w:color w:val="000000"/>
          <w:u w:color="000000"/>
          <w:rtl w:val="0"/>
          <w:lang w:val="en-US"/>
        </w:rPr>
        <w:t>Rensselaerville, NY</w:t>
      </w:r>
      <w:r>
        <w:rPr>
          <w:smallCaps w:val="1"/>
          <w:color w:val="000000"/>
          <w:u w:color="000000"/>
          <w:rtl w:val="0"/>
          <w:lang w:val="en-US"/>
        </w:rPr>
        <w:t xml:space="preserve"> </w:t>
      </w:r>
      <w:r>
        <w:rPr>
          <w:color w:val="000000"/>
          <w:u w:color="000000"/>
          <w:rtl w:val="0"/>
          <w:lang w:val="en-US"/>
        </w:rPr>
        <w:t xml:space="preserve">  (2000-2001)</w:t>
      </w:r>
    </w:p>
    <w:p>
      <w:pPr>
        <w:pStyle w:val="Normal"/>
        <w:spacing w:line="276" w:lineRule="auto"/>
        <w:rPr>
          <w:color w:val="000000"/>
          <w:u w:color="000000"/>
          <w:rtl w:val="0"/>
        </w:rPr>
      </w:pPr>
      <w:r>
        <w:rPr>
          <w:b w:val="1"/>
          <w:bCs w:val="1"/>
          <w:color w:val="000000"/>
          <w:u w:color="000000"/>
          <w:rtl w:val="0"/>
          <w:lang w:val="en-US"/>
        </w:rPr>
        <w:t>Boatbuilder;</w:t>
      </w:r>
      <w:r>
        <w:rPr>
          <w:color w:val="000000"/>
          <w:u w:color="000000"/>
          <w:rtl w:val="0"/>
          <w:lang w:val="en-US"/>
        </w:rPr>
        <w:t xml:space="preserve"> </w:t>
      </w:r>
      <w:r>
        <w:rPr>
          <w:smallCaps w:val="1"/>
          <w:color w:val="000000"/>
          <w:u w:color="000000"/>
          <w:rtl w:val="0"/>
          <w:lang w:val="en-US"/>
        </w:rPr>
        <w:t xml:space="preserve">Scarano Bros., </w:t>
      </w:r>
      <w:r>
        <w:rPr>
          <w:color w:val="000000"/>
          <w:u w:color="000000"/>
          <w:rtl w:val="0"/>
          <w:lang w:val="en-US"/>
        </w:rPr>
        <w:t>Albany, NY</w:t>
      </w:r>
      <w:r>
        <w:rPr>
          <w:smallCaps w:val="1"/>
          <w:color w:val="000000"/>
          <w:u w:color="000000"/>
          <w:rtl w:val="0"/>
          <w:lang w:val="en-US"/>
        </w:rPr>
        <w:t xml:space="preserve"> </w:t>
      </w:r>
      <w:r>
        <w:rPr>
          <w:color w:val="000000"/>
          <w:u w:color="000000"/>
          <w:rtl w:val="0"/>
          <w:lang w:val="en-US"/>
        </w:rPr>
        <w:t xml:space="preserve">  (1999)</w:t>
      </w:r>
    </w:p>
    <w:p>
      <w:pPr>
        <w:pStyle w:val="Normal"/>
        <w:spacing w:after="120"/>
        <w:ind w:left="360" w:firstLine="0"/>
        <w:rPr>
          <w:i w:val="1"/>
          <w:iCs w:val="1"/>
          <w:color w:val="000000"/>
          <w:u w:color="000000"/>
          <w:rtl w:val="0"/>
        </w:rPr>
      </w:pPr>
      <w:r>
        <w:rPr>
          <w:color w:val="000000"/>
          <w:u w:color="000000"/>
          <w:rtl w:val="0"/>
          <w:lang w:val="en-US"/>
        </w:rPr>
        <w:t xml:space="preserve">Part of 8-man team </w:t>
      </w:r>
      <w:r>
        <w:rPr>
          <w:color w:val="000000"/>
          <w:u w:color="000000"/>
          <w:rtl w:val="0"/>
          <w:lang w:val="en-US"/>
        </w:rPr>
        <w:t>for</w:t>
      </w:r>
      <w:r>
        <w:rPr>
          <w:color w:val="000000"/>
          <w:u w:color="000000"/>
          <w:rtl w:val="0"/>
          <w:lang w:val="en-US"/>
        </w:rPr>
        <w:t xml:space="preserve"> construction of the 68</w:t>
      </w:r>
      <w:r>
        <w:rPr>
          <w:color w:val="000000"/>
          <w:u w:color="000000"/>
          <w:rtl w:val="0"/>
          <w:lang w:val="en-US"/>
        </w:rPr>
        <w:t xml:space="preserve">’ </w:t>
      </w:r>
      <w:r>
        <w:rPr>
          <w:color w:val="000000"/>
          <w:u w:color="000000"/>
          <w:rtl w:val="0"/>
          <w:lang w:val="en-US"/>
        </w:rPr>
        <w:t xml:space="preserve">custom-designed wooden schooner, </w:t>
      </w:r>
      <w:r>
        <w:rPr>
          <w:i w:val="1"/>
          <w:iCs w:val="1"/>
          <w:color w:val="000000"/>
          <w:u w:color="000000"/>
          <w:rtl w:val="0"/>
          <w:lang w:val="en-US"/>
        </w:rPr>
        <w:t>Adirondack II</w:t>
      </w:r>
      <w:r>
        <w:rPr>
          <w:color w:val="000000"/>
          <w:u w:color="000000"/>
          <w:rtl w:val="0"/>
          <w:lang w:val="en-US"/>
        </w:rPr>
        <w:t>; spar &amp; keel reconstruction project for a replica of early 20th century America</w:t>
      </w:r>
      <w:r>
        <w:rPr>
          <w:color w:val="000000"/>
          <w:u w:color="000000"/>
          <w:rtl w:val="0"/>
          <w:lang w:val="en-US"/>
        </w:rPr>
        <w:t>’</w:t>
      </w:r>
      <w:r>
        <w:rPr>
          <w:color w:val="000000"/>
          <w:u w:color="000000"/>
          <w:rtl w:val="0"/>
          <w:lang w:val="en-US"/>
        </w:rPr>
        <w:t>s Cup boat</w:t>
      </w:r>
      <w:r>
        <w:rPr>
          <w:color w:val="000000"/>
          <w:u w:color="000000"/>
          <w:rtl w:val="0"/>
          <w:lang w:val="en-US"/>
        </w:rPr>
        <w:t>.</w:t>
      </w:r>
    </w:p>
    <w:p>
      <w:pPr>
        <w:pStyle w:val="Normal"/>
        <w:spacing w:line="276" w:lineRule="auto"/>
        <w:rPr>
          <w:color w:val="000000"/>
          <w:u w:color="000000"/>
          <w:rtl w:val="0"/>
        </w:rPr>
      </w:pPr>
      <w:r>
        <w:rPr>
          <w:b w:val="1"/>
          <w:bCs w:val="1"/>
          <w:color w:val="000000"/>
          <w:u w:color="000000"/>
          <w:rtl w:val="0"/>
          <w:lang w:val="en-US"/>
        </w:rPr>
        <w:t>Cabinetmaker</w:t>
      </w:r>
      <w:r>
        <w:rPr>
          <w:b w:val="1"/>
          <w:bCs w:val="1"/>
          <w:color w:val="000000"/>
          <w:u w:color="000000"/>
          <w:rtl w:val="0"/>
          <w:lang w:val="en-US"/>
        </w:rPr>
        <w:t>’</w:t>
      </w:r>
      <w:r>
        <w:rPr>
          <w:b w:val="1"/>
          <w:bCs w:val="1"/>
          <w:color w:val="000000"/>
          <w:u w:color="000000"/>
          <w:rtl w:val="0"/>
          <w:lang w:val="en-US"/>
        </w:rPr>
        <w:t>s Apprentice;</w:t>
      </w:r>
      <w:r>
        <w:rPr>
          <w:color w:val="000000"/>
          <w:u w:color="000000"/>
          <w:rtl w:val="0"/>
          <w:lang w:val="en-US"/>
        </w:rPr>
        <w:t xml:space="preserve"> </w:t>
      </w:r>
      <w:r>
        <w:rPr>
          <w:smallCaps w:val="1"/>
          <w:color w:val="000000"/>
          <w:u w:color="000000"/>
          <w:rtl w:val="0"/>
          <w:lang w:val="en-US"/>
        </w:rPr>
        <w:t xml:space="preserve">D.C. Story &amp; Co., </w:t>
      </w:r>
      <w:r>
        <w:rPr>
          <w:color w:val="000000"/>
          <w:u w:color="000000"/>
          <w:rtl w:val="0"/>
          <w:lang w:val="en-US"/>
        </w:rPr>
        <w:t>Rensselaerville, NY</w:t>
      </w:r>
      <w:r>
        <w:rPr>
          <w:smallCaps w:val="1"/>
          <w:color w:val="000000"/>
          <w:u w:color="000000"/>
          <w:rtl w:val="0"/>
          <w:lang w:val="en-US"/>
        </w:rPr>
        <w:t xml:space="preserve"> </w:t>
      </w:r>
      <w:r>
        <w:rPr>
          <w:color w:val="000000"/>
          <w:u w:color="000000"/>
          <w:rtl w:val="0"/>
          <w:lang w:val="en-US"/>
        </w:rPr>
        <w:t xml:space="preserve">  (</w:t>
      </w:r>
      <w:r>
        <w:rPr>
          <w:color w:val="000000"/>
          <w:u w:color="000000"/>
          <w:rtl w:val="0"/>
          <w:lang w:val="en-US"/>
        </w:rPr>
        <w:t xml:space="preserve">1994-1995, </w:t>
      </w:r>
      <w:r>
        <w:rPr>
          <w:color w:val="000000"/>
          <w:u w:color="000000"/>
          <w:rtl w:val="0"/>
          <w:lang w:val="en-US"/>
        </w:rPr>
        <w:t>1997-1999)</w:t>
      </w:r>
    </w:p>
    <w:p>
      <w:pPr>
        <w:pStyle w:val="Normal"/>
        <w:ind w:left="360" w:firstLine="0"/>
        <w:rPr>
          <w:color w:val="000000"/>
          <w:u w:color="000000"/>
          <w:rtl w:val="0"/>
        </w:rPr>
      </w:pPr>
      <w:r>
        <w:rPr>
          <w:color w:val="000000"/>
          <w:u w:color="000000"/>
          <w:rtl w:val="0"/>
          <w:lang w:val="en-US"/>
        </w:rPr>
        <w:t>Involved in all phases of antique reproduction &amp; restoration; period home &amp; barn restoration work</w:t>
      </w:r>
      <w:r>
        <w:rPr>
          <w:color w:val="000000"/>
          <w:u w:color="000000"/>
          <w:rtl w:val="0"/>
          <w:lang w:val="en-US"/>
        </w:rPr>
        <w:t>; roofing, sheetrock/taping, painting, windows &amp; doors, flooring, etc.</w:t>
      </w:r>
    </w:p>
    <w:p>
      <w:pPr>
        <w:pStyle w:val="Normal"/>
        <w:spacing w:before="120" w:after="120"/>
        <w:jc w:val="center"/>
        <w:rPr>
          <w:rFonts w:ascii="Arial" w:cs="Arial" w:hAnsi="Arial" w:eastAsia="Arial"/>
          <w:b w:val="1"/>
          <w:bCs w:val="1"/>
          <w:i w:val="1"/>
          <w:iCs w:val="1"/>
          <w:color w:val="000000"/>
          <w:u w:color="000000"/>
        </w:rPr>
      </w:pPr>
      <w:r>
        <w:rPr>
          <w:rFonts w:ascii="Arial" w:cs="Arial" w:hAnsi="Arial" w:eastAsia="Arial"/>
          <w:b w:val="1"/>
          <w:bCs w:val="1"/>
          <w:i w:val="1"/>
          <w:iCs w:val="1"/>
          <w:color w:val="000000"/>
          <w:u w:color="000000"/>
          <w:rtl w:val="0"/>
          <w:lang w:val="en-US"/>
        </w:rPr>
        <w:t xml:space="preserve">Related Experience </w:t>
      </w:r>
    </w:p>
    <w:p>
      <w:pPr>
        <w:pStyle w:val="Body Text Indent"/>
        <w:widowControl w:val="0"/>
        <w:numPr>
          <w:ilvl w:val="1"/>
          <w:numId w:val="3"/>
        </w:numPr>
        <w:tabs>
          <w:tab w:val="num" w:pos="720"/>
          <w:tab w:val="clear" w:pos="0"/>
        </w:tabs>
        <w:spacing w:after="40"/>
        <w:ind w:left="720" w:hanging="360"/>
        <w:rPr>
          <w:color w:val="000000"/>
          <w:position w:val="0"/>
          <w:sz w:val="20"/>
          <w:szCs w:val="20"/>
          <w:u w:color="000000"/>
          <w:rtl w:val="0"/>
        </w:rPr>
      </w:pPr>
      <w:r>
        <w:rPr>
          <w:color w:val="000000"/>
          <w:u w:color="000000"/>
          <w:rtl w:val="0"/>
          <w:lang w:val="en-US"/>
        </w:rPr>
        <w:t>Experience with Mac &amp; PC, Microsoft Office suite</w:t>
      </w:r>
    </w:p>
    <w:p>
      <w:pPr>
        <w:pStyle w:val="Body Text Indent"/>
        <w:widowControl w:val="0"/>
        <w:numPr>
          <w:ilvl w:val="1"/>
          <w:numId w:val="3"/>
        </w:numPr>
        <w:tabs>
          <w:tab w:val="num" w:pos="720"/>
          <w:tab w:val="clear" w:pos="0"/>
        </w:tabs>
        <w:spacing w:after="40"/>
        <w:ind w:left="720" w:hanging="360"/>
        <w:rPr>
          <w:color w:val="000000"/>
          <w:position w:val="0"/>
          <w:sz w:val="20"/>
          <w:szCs w:val="20"/>
          <w:u w:color="000000"/>
          <w:rtl w:val="0"/>
        </w:rPr>
      </w:pPr>
      <w:r>
        <w:rPr>
          <w:color w:val="000000"/>
          <w:u w:color="000000"/>
          <w:rtl w:val="0"/>
          <w:lang w:val="en-US"/>
        </w:rPr>
        <w:t xml:space="preserve">Composer, multi-instrumentalist, live &amp; studio Audio Engineer; </w:t>
      </w:r>
      <w:r>
        <w:rPr>
          <w:color w:val="000000"/>
          <w:u w:color="000000"/>
          <w:rtl w:val="0"/>
          <w:lang w:val="en-US"/>
        </w:rPr>
        <w:t xml:space="preserve">Engineered, mixed &amp; mastered: Red Haired Strangers </w:t>
      </w:r>
      <w:r>
        <w:rPr>
          <w:i w:val="1"/>
          <w:iCs w:val="1"/>
          <w:color w:val="000000"/>
          <w:u w:color="000000"/>
          <w:rtl w:val="0"/>
          <w:lang w:val="en-US"/>
        </w:rPr>
        <w:t>Hilltown Sessions</w:t>
      </w:r>
      <w:r>
        <w:rPr>
          <w:color w:val="000000"/>
          <w:u w:color="000000"/>
          <w:rtl w:val="0"/>
          <w:lang w:val="en-US"/>
        </w:rPr>
        <w:t xml:space="preserve"> (2009), L</w:t>
      </w:r>
      <w:r>
        <w:rPr>
          <w:color w:val="000000"/>
          <w:u w:color="000000"/>
          <w:rtl w:val="0"/>
          <w:lang w:val="en-US"/>
        </w:rPr>
        <w:t>ü</w:t>
      </w:r>
      <w:r>
        <w:rPr>
          <w:color w:val="000000"/>
          <w:u w:color="000000"/>
          <w:rtl w:val="0"/>
          <w:lang w:val="en-US"/>
        </w:rPr>
        <w:t xml:space="preserve">t </w:t>
      </w:r>
      <w:r>
        <w:rPr>
          <w:i w:val="1"/>
          <w:iCs w:val="1"/>
          <w:color w:val="000000"/>
          <w:u w:color="000000"/>
          <w:rtl w:val="0"/>
          <w:lang w:val="en-US"/>
        </w:rPr>
        <w:t xml:space="preserve">War Wagon </w:t>
      </w:r>
      <w:r>
        <w:rPr>
          <w:color w:val="000000"/>
          <w:u w:color="000000"/>
          <w:rtl w:val="0"/>
          <w:lang w:val="en-US"/>
        </w:rPr>
        <w:t xml:space="preserve">(2010), M.R. Poulopoulos </w:t>
      </w:r>
      <w:r>
        <w:rPr>
          <w:i w:val="1"/>
          <w:iCs w:val="1"/>
          <w:color w:val="000000"/>
          <w:u w:color="000000"/>
          <w:rtl w:val="0"/>
          <w:lang w:val="en-US"/>
        </w:rPr>
        <w:t>Greenhorn</w:t>
      </w:r>
      <w:r>
        <w:rPr>
          <w:color w:val="000000"/>
          <w:u w:color="000000"/>
          <w:rtl w:val="0"/>
          <w:lang w:val="en-US"/>
        </w:rPr>
        <w:t xml:space="preserve"> (2011), </w:t>
      </w:r>
      <w:r>
        <w:rPr>
          <w:i w:val="1"/>
          <w:iCs w:val="1"/>
          <w:color w:val="000000"/>
          <w:u w:color="000000"/>
          <w:rtl w:val="0"/>
          <w:lang w:val="en-US"/>
        </w:rPr>
        <w:t>Harvest the Heart</w:t>
      </w:r>
      <w:r>
        <w:rPr>
          <w:color w:val="000000"/>
          <w:u w:color="000000"/>
          <w:rtl w:val="0"/>
          <w:lang w:val="en-US"/>
        </w:rPr>
        <w:t xml:space="preserve"> (2013)</w:t>
      </w:r>
    </w:p>
    <w:p>
      <w:pPr>
        <w:pStyle w:val="Body Text Indent"/>
        <w:widowControl w:val="0"/>
        <w:numPr>
          <w:ilvl w:val="1"/>
          <w:numId w:val="3"/>
        </w:numPr>
        <w:tabs>
          <w:tab w:val="num" w:pos="720"/>
          <w:tab w:val="clear" w:pos="0"/>
        </w:tabs>
        <w:spacing w:after="40"/>
        <w:ind w:left="720" w:hanging="360"/>
        <w:rPr>
          <w:color w:val="000000"/>
          <w:position w:val="0"/>
          <w:sz w:val="20"/>
          <w:szCs w:val="20"/>
          <w:u w:color="000000"/>
          <w:rtl w:val="0"/>
        </w:rPr>
      </w:pPr>
      <w:r>
        <w:rPr>
          <w:color w:val="000000"/>
          <w:u w:color="000000"/>
          <w:rtl w:val="0"/>
          <w:lang w:val="en-US"/>
        </w:rPr>
        <w:t xml:space="preserve">volunteer Recording Engineer for </w:t>
      </w:r>
      <w:r>
        <w:rPr>
          <w:i w:val="1"/>
          <w:iCs w:val="1"/>
          <w:rtl w:val="0"/>
          <w:lang w:val="en-US"/>
        </w:rPr>
        <w:t xml:space="preserve">SongwritingWith:Soldiers </w:t>
      </w:r>
      <w:r>
        <w:rPr>
          <w:color w:val="000000"/>
          <w:u w:color="000000"/>
          <w:rtl w:val="0"/>
          <w:lang w:val="en-US"/>
        </w:rPr>
        <w:t>(2013)</w:t>
      </w:r>
    </w:p>
    <w:p>
      <w:pPr>
        <w:pStyle w:val="Body Text Indent"/>
        <w:widowControl w:val="0"/>
        <w:numPr>
          <w:ilvl w:val="1"/>
          <w:numId w:val="3"/>
        </w:numPr>
        <w:tabs>
          <w:tab w:val="num" w:pos="720"/>
          <w:tab w:val="clear" w:pos="0"/>
        </w:tabs>
        <w:spacing w:after="40"/>
        <w:ind w:left="720" w:hanging="360"/>
        <w:rPr>
          <w:color w:val="000000"/>
          <w:position w:val="0"/>
          <w:sz w:val="20"/>
          <w:szCs w:val="20"/>
          <w:u w:color="000000"/>
          <w:rtl w:val="0"/>
        </w:rPr>
      </w:pPr>
      <w:r>
        <w:rPr>
          <w:color w:val="000000"/>
          <w:u w:color="000000"/>
          <w:rtl w:val="0"/>
          <w:lang w:val="en-US"/>
        </w:rPr>
        <w:t>Lifelong passion for doing quality work with woodworking &amp; photography</w:t>
      </w:r>
    </w:p>
    <w:p>
      <w:pPr>
        <w:pStyle w:val="Body Text Indent"/>
        <w:widowControl w:val="0"/>
        <w:numPr>
          <w:ilvl w:val="1"/>
          <w:numId w:val="3"/>
        </w:numPr>
        <w:tabs>
          <w:tab w:val="num" w:pos="720"/>
          <w:tab w:val="clear" w:pos="0"/>
        </w:tabs>
        <w:spacing w:after="40"/>
        <w:ind w:left="720" w:hanging="360"/>
        <w:rPr>
          <w:color w:val="000000"/>
          <w:position w:val="0"/>
          <w:sz w:val="20"/>
          <w:szCs w:val="20"/>
          <w:u w:color="000000"/>
          <w:rtl w:val="0"/>
        </w:rPr>
      </w:pPr>
      <w:r>
        <w:rPr>
          <w:i w:val="1"/>
          <w:iCs w:val="1"/>
          <w:color w:val="000000"/>
          <w:u w:color="000000"/>
          <w:rtl w:val="0"/>
          <w:lang w:val="en-US"/>
        </w:rPr>
        <w:t xml:space="preserve">EMI@MIT (Experimental Musical Instrument Workshop@MIT) </w:t>
      </w:r>
      <w:r>
        <w:rPr>
          <w:color w:val="000000"/>
          <w:u w:color="000000"/>
          <w:rtl w:val="0"/>
          <w:lang w:val="en-US"/>
        </w:rPr>
        <w:t xml:space="preserve">group performance of </w:t>
      </w:r>
      <w:r>
        <w:rPr>
          <w:color w:val="000000"/>
          <w:u w:color="000000"/>
          <w:rtl w:val="0"/>
          <w:lang w:val="en-US"/>
        </w:rPr>
        <w:t>“</w:t>
      </w:r>
      <w:r>
        <w:rPr>
          <w:color w:val="000000"/>
          <w:u w:color="000000"/>
          <w:rtl w:val="0"/>
          <w:lang w:val="en-US"/>
        </w:rPr>
        <w:t>Mandala</w:t>
      </w:r>
      <w:r>
        <w:rPr>
          <w:color w:val="000000"/>
          <w:u w:color="000000"/>
          <w:rtl w:val="0"/>
          <w:lang w:val="en-US"/>
        </w:rPr>
        <w:t xml:space="preserve">” </w:t>
      </w:r>
      <w:r>
        <w:rPr>
          <w:color w:val="000000"/>
          <w:u w:color="000000"/>
          <w:rtl w:val="0"/>
          <w:lang w:val="en-US"/>
        </w:rPr>
        <w:t>at SIGGRAPH 2006, the 33</w:t>
      </w:r>
      <w:r>
        <w:rPr>
          <w:color w:val="000000"/>
          <w:u w:color="000000"/>
          <w:vertAlign w:val="superscript"/>
          <w:rtl w:val="0"/>
          <w:lang w:val="en-US"/>
        </w:rPr>
        <w:t>rd</w:t>
      </w:r>
      <w:r>
        <w:rPr>
          <w:color w:val="000000"/>
          <w:u w:color="000000"/>
          <w:rtl w:val="0"/>
          <w:lang w:val="en-US"/>
        </w:rPr>
        <w:t xml:space="preserve"> International Conference and Exhibition on Computer Graphics and Interactive Techniques, Boston Convention Center</w:t>
      </w:r>
    </w:p>
    <w:p>
      <w:pPr>
        <w:pStyle w:val="Body Text Indent"/>
        <w:widowControl w:val="0"/>
        <w:numPr>
          <w:ilvl w:val="1"/>
          <w:numId w:val="3"/>
        </w:numPr>
        <w:tabs>
          <w:tab w:val="num" w:pos="720"/>
          <w:tab w:val="clear" w:pos="0"/>
        </w:tabs>
        <w:spacing w:after="40"/>
        <w:ind w:left="720" w:hanging="360"/>
        <w:rPr>
          <w:color w:val="000000"/>
          <w:position w:val="0"/>
          <w:sz w:val="20"/>
          <w:szCs w:val="20"/>
          <w:u w:color="000000"/>
          <w:rtl w:val="0"/>
        </w:rPr>
      </w:pPr>
      <w:r>
        <w:rPr>
          <w:color w:val="000000"/>
          <w:u w:color="000000"/>
          <w:rtl w:val="0"/>
          <w:lang w:val="en-US"/>
        </w:rPr>
        <w:t xml:space="preserve">One of seven musicians to perform with the first </w:t>
      </w:r>
      <w:r>
        <w:rPr>
          <w:i w:val="1"/>
          <w:iCs w:val="1"/>
          <w:color w:val="000000"/>
          <w:u w:color="000000"/>
          <w:rtl w:val="0"/>
          <w:lang w:val="en-US"/>
        </w:rPr>
        <w:t xml:space="preserve">Experimental Musical Instrument Workshop at MIT </w:t>
      </w:r>
      <w:r>
        <w:rPr>
          <w:color w:val="000000"/>
          <w:u w:color="000000"/>
          <w:rtl w:val="0"/>
          <w:lang w:val="en-US"/>
        </w:rPr>
        <w:t>with artist in residence John Zorn, 2004</w:t>
      </w:r>
    </w:p>
    <w:p>
      <w:pPr>
        <w:pStyle w:val="Normal"/>
        <w:spacing w:before="120" w:after="120"/>
        <w:jc w:val="center"/>
        <w:rPr>
          <w:rFonts w:ascii="Arial" w:cs="Arial" w:hAnsi="Arial" w:eastAsia="Arial"/>
          <w:b w:val="1"/>
          <w:bCs w:val="1"/>
          <w:i w:val="1"/>
          <w:iCs w:val="1"/>
          <w:color w:val="000000"/>
          <w:u w:color="000000"/>
        </w:rPr>
      </w:pPr>
      <w:r>
        <w:rPr>
          <w:rFonts w:ascii="Arial" w:cs="Arial" w:hAnsi="Arial" w:eastAsia="Arial"/>
          <w:b w:val="1"/>
          <w:bCs w:val="1"/>
          <w:i w:val="1"/>
          <w:iCs w:val="1"/>
          <w:color w:val="000000"/>
          <w:u w:color="000000"/>
          <w:rtl w:val="0"/>
          <w:lang w:val="en-US"/>
        </w:rPr>
        <w:t>Education</w:t>
      </w:r>
    </w:p>
    <w:p>
      <w:pPr>
        <w:pStyle w:val="Body Text Indent"/>
        <w:rPr>
          <w:color w:val="000000"/>
          <w:u w:color="000000"/>
          <w:rtl w:val="0"/>
        </w:rPr>
      </w:pPr>
      <w:r>
        <w:rPr>
          <w:color w:val="000000"/>
          <w:u w:color="000000"/>
          <w:rtl w:val="0"/>
        </w:rPr>
        <w:tab/>
        <w:t>SUNY Albany, Bachelor of Arts in Music Technology</w:t>
      </w:r>
      <w:r>
        <w:rPr>
          <w:color w:val="000000"/>
          <w:u w:color="000000"/>
          <w:rtl w:val="0"/>
          <w:lang w:val="en-US"/>
        </w:rPr>
        <w:t xml:space="preserve">, </w:t>
      </w:r>
      <w:r>
        <w:rPr>
          <w:color w:val="000000"/>
          <w:u w:color="000000"/>
          <w:rtl w:val="0"/>
          <w:lang w:val="en-US"/>
        </w:rPr>
        <w:t>2003</w:t>
      </w:r>
    </w:p>
    <w:p>
      <w:pPr>
        <w:pStyle w:val="Body Text Indent"/>
        <w:ind w:left="720" w:firstLine="0"/>
      </w:pPr>
      <w:r>
        <w:rPr>
          <w:color w:val="000000"/>
          <w:u w:color="000000"/>
          <w:rtl w:val="0"/>
          <w:lang w:val="en-US"/>
        </w:rPr>
        <w:t>Schenectady County Community College, Music Performance: Double Bass</w:t>
      </w:r>
      <w:r>
        <w:rPr>
          <w:color w:val="000000"/>
          <w:u w:color="000000"/>
          <w:rtl w:val="0"/>
          <w:lang w:val="en-US"/>
        </w:rPr>
        <w:t xml:space="preserve">, </w:t>
      </w:r>
      <w:r>
        <w:rPr>
          <w:color w:val="000000"/>
          <w:u w:color="000000"/>
          <w:rtl w:val="0"/>
          <w:lang w:val="en-US"/>
        </w:rPr>
        <w:t>1999 - 2002</w:t>
      </w:r>
    </w:p>
    <w:sectPr>
      <w:headerReference w:type="default" r:id="rId4"/>
      <w:footerReference w:type="default" r:id="rId5"/>
      <w:pgSz w:w="12240" w:h="15840" w:orient="portrait"/>
      <w:pgMar w:top="630" w:right="1440" w:bottom="63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r="http://schemas.openxmlformats.org/officeDocument/2006/relationships" xmlns:v="urn:schemas-microsoft-com:vml" xmlns:o="urn:schemas-microsoft-com:office:office">
  <w:abstractNum w:abstractNumId="1">
    <w:multiLevelType w:val="multilevel"/>
    <w:lvl w:ilvl="0">
      <w:start w:val="1"/>
      <w:numFmt w:val="bullet"/>
      <w:suff w:val="tab"/>
      <w:lvlText w:val="•"/>
      <w:lvlJc w:val="left"/>
      <w:pPr/>
      <w:rPr>
        <w:color w:val="000000"/>
        <w:position w:val="0"/>
        <w:u w:color="000000"/>
        <w:rtl w:val="0"/>
      </w:rPr>
    </w:lvl>
    <w:lvl w:ilvl="1">
      <w:start w:val="1"/>
      <w:numFmt w:val="bullet"/>
      <w:suff w:val="tab"/>
      <w:lvlText w:val="•"/>
      <w:lvlJc w:val="left"/>
      <w:pPr/>
      <w:rPr>
        <w:color w:val="000000"/>
        <w:position w:val="0"/>
        <w:u w:color="000000"/>
        <w:rtl w:val="0"/>
      </w:rPr>
    </w:lvl>
    <w:lvl w:ilvl="2">
      <w:start w:val="1"/>
      <w:numFmt w:val="bullet"/>
      <w:suff w:val="tab"/>
      <w:lvlText w:val="▪"/>
      <w:lvlJc w:val="left"/>
      <w:pPr/>
      <w:rPr>
        <w:color w:val="000000"/>
        <w:position w:val="0"/>
        <w:u w:color="000000"/>
        <w:rtl w:val="0"/>
      </w:rPr>
    </w:lvl>
    <w:lvl w:ilvl="3">
      <w:start w:val="1"/>
      <w:numFmt w:val="bullet"/>
      <w:suff w:val="tab"/>
      <w:lvlText w:val="•"/>
      <w:lvlJc w:val="left"/>
      <w:pPr/>
      <w:rPr>
        <w:color w:val="000000"/>
        <w:position w:val="0"/>
        <w:u w:color="000000"/>
        <w:rtl w:val="0"/>
      </w:rPr>
    </w:lvl>
    <w:lvl w:ilvl="4">
      <w:start w:val="1"/>
      <w:numFmt w:val="bullet"/>
      <w:suff w:val="tab"/>
      <w:lvlText w:val="o"/>
      <w:lvlJc w:val="left"/>
      <w:pPr/>
      <w:rPr>
        <w:color w:val="000000"/>
        <w:position w:val="0"/>
        <w:u w:color="000000"/>
        <w:rtl w:val="0"/>
      </w:rPr>
    </w:lvl>
    <w:lvl w:ilvl="5">
      <w:start w:val="1"/>
      <w:numFmt w:val="bullet"/>
      <w:suff w:val="tab"/>
      <w:lvlText w:val="▪"/>
      <w:lvlJc w:val="left"/>
      <w:pPr/>
      <w:rPr>
        <w:color w:val="000000"/>
        <w:position w:val="0"/>
        <w:u w:color="000000"/>
        <w:rtl w:val="0"/>
      </w:rPr>
    </w:lvl>
    <w:lvl w:ilvl="6">
      <w:start w:val="1"/>
      <w:numFmt w:val="bullet"/>
      <w:suff w:val="tab"/>
      <w:lvlText w:val="•"/>
      <w:lvlJc w:val="left"/>
      <w:pPr/>
      <w:rPr>
        <w:color w:val="000000"/>
        <w:position w:val="0"/>
        <w:u w:color="000000"/>
        <w:rtl w:val="0"/>
      </w:rPr>
    </w:lvl>
    <w:lvl w:ilvl="7">
      <w:start w:val="1"/>
      <w:numFmt w:val="bullet"/>
      <w:suff w:val="tab"/>
      <w:lvlText w:val="o"/>
      <w:lvlJc w:val="left"/>
      <w:pPr/>
      <w:rPr>
        <w:color w:val="000000"/>
        <w:position w:val="0"/>
        <w:u w:color="000000"/>
        <w:rtl w:val="0"/>
      </w:rPr>
    </w:lvl>
    <w:lvl w:ilvl="8">
      <w:start w:val="1"/>
      <w:numFmt w:val="bullet"/>
      <w:suff w:val="tab"/>
      <w:lvlText w:val="▪"/>
      <w:lvlJc w:val="left"/>
      <w:pPr/>
      <w:rPr>
        <w:color w:val="000000"/>
        <w:position w:val="0"/>
        <w:u w:color="000000"/>
        <w:rtl w:val="0"/>
      </w:rPr>
    </w:lvl>
  </w:abstractNum>
  <w:abstractNum w:abstractNumId="2">
    <w:multiLevelType w:val="multilevel"/>
    <w:lvl w:ilvl="0">
      <w:start w:val="1"/>
      <w:numFmt w:val="bullet"/>
      <w:suff w:val="tab"/>
      <w:lvlText w:val="•"/>
      <w:lvlJc w:val="left"/>
      <w:pPr/>
      <w:rPr>
        <w:position w:val="0"/>
      </w:rPr>
    </w:lvl>
    <w:lvl w:ilvl="1">
      <w:start w:val="1"/>
      <w:numFmt w:val="bullet"/>
      <w:suff w:val="tab"/>
      <w:lvlText w:val="•"/>
      <w:lvlJc w:val="left"/>
      <w:pPr/>
      <w:rPr>
        <w:position w:val="0"/>
      </w:rPr>
    </w:lvl>
    <w:lvl w:ilvl="2">
      <w:start w:val="1"/>
      <w:numFmt w:val="bullet"/>
      <w:suff w:val="tab"/>
      <w:lvlText w:val="▪"/>
      <w:lvlJc w:val="left"/>
      <w:pPr/>
      <w:rPr>
        <w:position w:val="0"/>
      </w:rPr>
    </w:lvl>
    <w:lvl w:ilvl="3">
      <w:start w:val="1"/>
      <w:numFmt w:val="bullet"/>
      <w:suff w:val="tab"/>
      <w:lvlText w:val="•"/>
      <w:lvlJc w:val="left"/>
      <w:pPr/>
      <w:rPr>
        <w:position w:val="0"/>
      </w:rPr>
    </w:lvl>
    <w:lvl w:ilvl="4">
      <w:start w:val="1"/>
      <w:numFmt w:val="bullet"/>
      <w:suff w:val="tab"/>
      <w:lvlText w:val="o"/>
      <w:lvlJc w:val="left"/>
      <w:pPr/>
      <w:rPr>
        <w:position w:val="0"/>
      </w:rPr>
    </w:lvl>
    <w:lvl w:ilvl="5">
      <w:start w:val="1"/>
      <w:numFmt w:val="bullet"/>
      <w:suff w:val="tab"/>
      <w:lvlText w:val="▪"/>
      <w:lvlJc w:val="left"/>
      <w:pPr/>
      <w:rPr>
        <w:position w:val="0"/>
      </w:rPr>
    </w:lvl>
    <w:lvl w:ilvl="6">
      <w:start w:val="1"/>
      <w:numFmt w:val="bullet"/>
      <w:suff w:val="tab"/>
      <w:lvlText w:val="•"/>
      <w:lvlJc w:val="left"/>
      <w:pPr/>
      <w:rPr>
        <w:position w:val="0"/>
      </w:rPr>
    </w:lvl>
    <w:lvl w:ilvl="7">
      <w:start w:val="1"/>
      <w:numFmt w:val="bullet"/>
      <w:suff w:val="tab"/>
      <w:lvlText w:val="o"/>
      <w:lvlJc w:val="left"/>
      <w:pPr/>
      <w:rPr>
        <w:position w:val="0"/>
      </w:rPr>
    </w:lvl>
    <w:lvl w:ilvl="8">
      <w:start w:val="1"/>
      <w:numFmt w:val="bullet"/>
      <w:suff w:val="tab"/>
      <w:lvlText w:val="▪"/>
      <w:lvlJc w:val="left"/>
      <w:pPr/>
      <w:rPr>
        <w:position w:val="0"/>
      </w:rPr>
    </w:lvl>
  </w:abstractNum>
  <w:abstractNum w:abstractNumId="3">
    <w:multiLevelType w:val="multilevel"/>
    <w:styleLink w:val="List 0"/>
    <w:lvl w:ilvl="0">
      <w:start w:val="1"/>
      <w:numFmt w:val="bullet"/>
      <w:suff w:val="tab"/>
      <w:lvlText w:val="•"/>
      <w:lvlJc w:val="left"/>
      <w:pPr/>
      <w:rPr>
        <w:color w:val="000000"/>
        <w:position w:val="0"/>
        <w:u w:color="000000"/>
        <w:rtl w:val="0"/>
      </w:rPr>
    </w:lvl>
    <w:lvl w:ilvl="1">
      <w:start w:val="1"/>
      <w:numFmt w:val="bullet"/>
      <w:suff w:val="tab"/>
      <w:lvlText w:val="•"/>
      <w:lvlJc w:val="left"/>
      <w:pPr/>
      <w:rPr>
        <w:color w:val="000000"/>
        <w:position w:val="0"/>
        <w:u w:color="000000"/>
        <w:rtl w:val="0"/>
      </w:rPr>
    </w:lvl>
    <w:lvl w:ilvl="2">
      <w:start w:val="1"/>
      <w:numFmt w:val="bullet"/>
      <w:suff w:val="tab"/>
      <w:lvlText w:val="▪"/>
      <w:lvlJc w:val="left"/>
      <w:pPr/>
      <w:rPr>
        <w:color w:val="000000"/>
        <w:position w:val="0"/>
        <w:u w:color="000000"/>
        <w:rtl w:val="0"/>
      </w:rPr>
    </w:lvl>
    <w:lvl w:ilvl="3">
      <w:start w:val="1"/>
      <w:numFmt w:val="bullet"/>
      <w:suff w:val="tab"/>
      <w:lvlText w:val="•"/>
      <w:lvlJc w:val="left"/>
      <w:pPr/>
      <w:rPr>
        <w:color w:val="000000"/>
        <w:position w:val="0"/>
        <w:u w:color="000000"/>
        <w:rtl w:val="0"/>
      </w:rPr>
    </w:lvl>
    <w:lvl w:ilvl="4">
      <w:start w:val="1"/>
      <w:numFmt w:val="bullet"/>
      <w:suff w:val="tab"/>
      <w:lvlText w:val="o"/>
      <w:lvlJc w:val="left"/>
      <w:pPr/>
      <w:rPr>
        <w:color w:val="000000"/>
        <w:position w:val="0"/>
        <w:u w:color="000000"/>
        <w:rtl w:val="0"/>
      </w:rPr>
    </w:lvl>
    <w:lvl w:ilvl="5">
      <w:start w:val="1"/>
      <w:numFmt w:val="bullet"/>
      <w:suff w:val="tab"/>
      <w:lvlText w:val="▪"/>
      <w:lvlJc w:val="left"/>
      <w:pPr/>
      <w:rPr>
        <w:color w:val="000000"/>
        <w:position w:val="0"/>
        <w:u w:color="000000"/>
        <w:rtl w:val="0"/>
      </w:rPr>
    </w:lvl>
    <w:lvl w:ilvl="6">
      <w:start w:val="1"/>
      <w:numFmt w:val="bullet"/>
      <w:suff w:val="tab"/>
      <w:lvlText w:val="•"/>
      <w:lvlJc w:val="left"/>
      <w:pPr/>
      <w:rPr>
        <w:color w:val="000000"/>
        <w:position w:val="0"/>
        <w:u w:color="000000"/>
        <w:rtl w:val="0"/>
      </w:rPr>
    </w:lvl>
    <w:lvl w:ilvl="7">
      <w:start w:val="1"/>
      <w:numFmt w:val="bullet"/>
      <w:suff w:val="tab"/>
      <w:lvlText w:val="o"/>
      <w:lvlJc w:val="left"/>
      <w:pPr/>
      <w:rPr>
        <w:color w:val="000000"/>
        <w:position w:val="0"/>
        <w:u w:color="000000"/>
        <w:rtl w:val="0"/>
      </w:rPr>
    </w:lvl>
    <w:lvl w:ilvl="8">
      <w:start w:val="1"/>
      <w:numFmt w:val="bullet"/>
      <w:suff w:val="tab"/>
      <w:lvlText w:val="▪"/>
      <w:lvlJc w:val="left"/>
      <w:pPr/>
      <w:rPr>
        <w:color w:val="000000"/>
        <w:position w:val="0"/>
        <w:u w:color="000000"/>
        <w:rtl w:val="0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0" w:insDel="1" w:formatting="0"/>
  <w:defaultTabStop w:val="72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Heading 1">
    <w:name w:val="Heading 1"/>
    <w:next w:val="Normal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Arial" w:cs="Arial" w:hAnsi="Arial" w:eastAsia="Arial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paragraph" w:styleId="Body Text 3">
    <w:name w:val="Body Text 3"/>
    <w:next w:val="Body Text 3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2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6"/>
      <w:szCs w:val="16"/>
      <w:u w:val="none" w:color="000000"/>
      <w:vertAlign w:val="baseline"/>
      <w:lang w:val="en-US"/>
    </w:rPr>
  </w:style>
  <w:style w:type="paragraph" w:styleId="Body Text Indent">
    <w:name w:val="Body Text Indent"/>
    <w:next w:val="Body Text Inden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20" w:line="240" w:lineRule="auto"/>
      <w:ind w:left="36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:lang w:val="en-US"/>
    </w:rPr>
  </w:style>
  <w:style w:type="numbering" w:styleId="List 0">
    <w:name w:val="List 0"/>
    <w:basedOn w:val="Imported Style 1"/>
    <w:next w:val="List 0"/>
    <w:pPr>
      <w:numPr>
        <w:numId w:val="1"/>
      </w:numPr>
    </w:pPr>
  </w:style>
  <w:style w:type="numbering" w:styleId="Imported Style 1">
    <w:name w:val="Imported Style 1"/>
    <w:next w:val="Imported Style 1"/>
    <w:pPr>
      <w:numPr>
        <w:numId w:val="2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.xml"/><Relationship Id="rId5" Type="http://schemas.openxmlformats.org/officeDocument/2006/relationships/footer" Target="footer.xml"/><Relationship Id="rId6" Type="http://schemas.openxmlformats.org/officeDocument/2006/relationships/numbering" Target="numbering.xml"/></Relationships>
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