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84" w:rsidRDefault="005C5EC6" w:rsidP="00E81EA0">
      <w:pPr>
        <w:pStyle w:val="NoSpacing"/>
        <w:jc w:val="center"/>
        <w:rPr>
          <w:rFonts w:ascii="Tahoma" w:hAnsi="Tahoma" w:cs="Tahoma"/>
          <w:smallCaps/>
          <w:shadow/>
          <w:color w:val="0D0D0D" w:themeColor="background2" w:themeTint="F2"/>
          <w:spacing w:val="40"/>
          <w:position w:val="4"/>
          <w:sz w:val="36"/>
          <w:szCs w:val="36"/>
        </w:rPr>
      </w:pPr>
      <w:r w:rsidRPr="00DA68FD">
        <w:rPr>
          <w:rFonts w:ascii="Tahoma" w:hAnsi="Tahoma" w:cs="Tahoma"/>
          <w:smallCaps/>
          <w:shadow/>
          <w:color w:val="0D0D0D" w:themeColor="background2" w:themeTint="F2"/>
          <w:spacing w:val="40"/>
          <w:position w:val="4"/>
          <w:sz w:val="36"/>
          <w:szCs w:val="36"/>
        </w:rPr>
        <w:t>Sumera Riaz</w:t>
      </w:r>
    </w:p>
    <w:p w:rsidR="00F93138" w:rsidRPr="003F70F6" w:rsidRDefault="003F70F6" w:rsidP="00E81EA0">
      <w:pPr>
        <w:pStyle w:val="NoSpacing"/>
        <w:jc w:val="center"/>
        <w:rPr>
          <w:rFonts w:ascii="Tahoma" w:hAnsi="Tahoma" w:cs="Tahoma"/>
          <w:smallCaps/>
          <w:shadow/>
          <w:color w:val="0D0D0D" w:themeColor="background2" w:themeTint="F2"/>
          <w:spacing w:val="40"/>
          <w:position w:val="4"/>
          <w:sz w:val="20"/>
          <w:szCs w:val="20"/>
        </w:rPr>
      </w:pPr>
      <w:r w:rsidRPr="003F70F6">
        <w:rPr>
          <w:rFonts w:ascii="Tahoma" w:hAnsi="Tahoma" w:cs="Tahoma"/>
          <w:smallCaps/>
          <w:shadow/>
          <w:color w:val="0D0D0D" w:themeColor="background2" w:themeTint="F2"/>
          <w:spacing w:val="40"/>
          <w:position w:val="4"/>
          <w:sz w:val="20"/>
          <w:szCs w:val="20"/>
        </w:rPr>
        <w:t>817 Cooper lane</w:t>
      </w:r>
    </w:p>
    <w:p w:rsidR="003F70F6" w:rsidRPr="003F70F6" w:rsidRDefault="003F70F6" w:rsidP="00E81EA0">
      <w:pPr>
        <w:pStyle w:val="NoSpacing"/>
        <w:jc w:val="center"/>
        <w:rPr>
          <w:rFonts w:ascii="Tahoma" w:hAnsi="Tahoma" w:cs="Tahoma"/>
          <w:smallCaps/>
          <w:shadow/>
          <w:color w:val="0D0D0D" w:themeColor="background2" w:themeTint="F2"/>
          <w:spacing w:val="40"/>
          <w:position w:val="4"/>
          <w:sz w:val="20"/>
          <w:szCs w:val="20"/>
        </w:rPr>
      </w:pPr>
      <w:r w:rsidRPr="003F70F6">
        <w:rPr>
          <w:rFonts w:ascii="Tahoma" w:hAnsi="Tahoma" w:cs="Tahoma"/>
          <w:smallCaps/>
          <w:shadow/>
          <w:color w:val="0D0D0D" w:themeColor="background2" w:themeTint="F2"/>
          <w:spacing w:val="40"/>
          <w:position w:val="4"/>
          <w:sz w:val="20"/>
          <w:szCs w:val="20"/>
        </w:rPr>
        <w:t>Royse City, TX  75189</w:t>
      </w:r>
    </w:p>
    <w:p w:rsidR="00C434CC" w:rsidRPr="00C434CC" w:rsidRDefault="00C434CC" w:rsidP="00C434CC">
      <w:pPr>
        <w:pStyle w:val="NoSpacing"/>
        <w:jc w:val="center"/>
      </w:pPr>
      <w:r>
        <w:rPr>
          <w:rFonts w:ascii="Tahoma" w:hAnsi="Tahoma" w:cs="Tahoma"/>
          <w:smallCaps/>
          <w:shadow/>
          <w:color w:val="0D0D0D" w:themeColor="background2" w:themeTint="F2"/>
          <w:spacing w:val="40"/>
          <w:position w:val="4"/>
          <w:sz w:val="18"/>
          <w:szCs w:val="18"/>
        </w:rPr>
        <w:t xml:space="preserve">Cell:  </w:t>
      </w:r>
      <w:proofErr w:type="gramStart"/>
      <w:r>
        <w:rPr>
          <w:rFonts w:ascii="Tahoma" w:hAnsi="Tahoma" w:cs="Tahoma"/>
          <w:smallCaps/>
          <w:shadow/>
          <w:color w:val="0D0D0D" w:themeColor="background2" w:themeTint="F2"/>
          <w:spacing w:val="40"/>
          <w:position w:val="4"/>
          <w:sz w:val="18"/>
          <w:szCs w:val="18"/>
        </w:rPr>
        <w:t>972.971.2871  ~</w:t>
      </w:r>
      <w:proofErr w:type="gramEnd"/>
      <w:r>
        <w:rPr>
          <w:rFonts w:ascii="Tahoma" w:hAnsi="Tahoma" w:cs="Tahoma"/>
          <w:smallCaps/>
          <w:shadow/>
          <w:color w:val="0D0D0D" w:themeColor="background2" w:themeTint="F2"/>
          <w:spacing w:val="40"/>
          <w:position w:val="4"/>
          <w:sz w:val="18"/>
          <w:szCs w:val="18"/>
        </w:rPr>
        <w:t xml:space="preserve">  </w:t>
      </w:r>
      <w:r w:rsidR="00F93138">
        <w:rPr>
          <w:rFonts w:ascii="Tahoma" w:hAnsi="Tahoma" w:cs="Tahoma"/>
          <w:smallCaps/>
          <w:shadow/>
          <w:color w:val="0D0D0D" w:themeColor="background2" w:themeTint="F2"/>
          <w:spacing w:val="40"/>
          <w:position w:val="4"/>
          <w:sz w:val="18"/>
          <w:szCs w:val="18"/>
        </w:rPr>
        <w:t xml:space="preserve">Email: </w:t>
      </w:r>
      <w:hyperlink r:id="rId8" w:history="1">
        <w:r w:rsidR="00F93138" w:rsidRPr="007D6A29">
          <w:rPr>
            <w:rStyle w:val="Hyperlink"/>
            <w:rFonts w:ascii="Tahoma" w:hAnsi="Tahoma" w:cs="Tahoma"/>
            <w:smallCaps/>
            <w:shadow/>
            <w:spacing w:val="40"/>
            <w:position w:val="4"/>
            <w:sz w:val="18"/>
            <w:szCs w:val="18"/>
          </w:rPr>
          <w:t>sumerariaz@ymail.com</w:t>
        </w:r>
      </w:hyperlink>
    </w:p>
    <w:p w:rsidR="00F93138" w:rsidRPr="00F93138" w:rsidRDefault="00F93138" w:rsidP="00E81EA0">
      <w:pPr>
        <w:pStyle w:val="NoSpacing"/>
        <w:jc w:val="center"/>
        <w:rPr>
          <w:rFonts w:ascii="Tahoma" w:hAnsi="Tahoma" w:cs="Tahoma"/>
          <w:smallCaps/>
          <w:shadow/>
          <w:color w:val="0D0D0D" w:themeColor="background2" w:themeTint="F2"/>
          <w:spacing w:val="40"/>
          <w:position w:val="4"/>
          <w:sz w:val="18"/>
          <w:szCs w:val="18"/>
        </w:rPr>
      </w:pPr>
    </w:p>
    <w:p w:rsidR="008C1AFC" w:rsidRDefault="00EC2139" w:rsidP="00180ADC">
      <w:pPr>
        <w:pStyle w:val="NoSpacing"/>
        <w:jc w:val="center"/>
        <w:rPr>
          <w:rFonts w:asciiTheme="minorHAnsi" w:hAnsiTheme="minorHAnsi"/>
          <w:b/>
          <w:shadow/>
          <w:color w:val="262626" w:themeColor="text1" w:themeTint="D9"/>
          <w:spacing w:val="20"/>
          <w:position w:val="6"/>
        </w:rPr>
      </w:pPr>
      <w:r>
        <w:rPr>
          <w:rFonts w:asciiTheme="minorHAnsi" w:hAnsiTheme="minorHAnsi"/>
          <w:b/>
          <w:shadow/>
          <w:color w:val="262626" w:themeColor="text1" w:themeTint="D9"/>
          <w:spacing w:val="20"/>
          <w:position w:val="6"/>
        </w:rPr>
        <w:t>Program</w:t>
      </w:r>
      <w:r w:rsidR="00FF1FAF" w:rsidRPr="00DA68FD">
        <w:rPr>
          <w:rFonts w:asciiTheme="minorHAnsi" w:hAnsiTheme="minorHAnsi"/>
          <w:b/>
          <w:shadow/>
          <w:color w:val="262626" w:themeColor="text1" w:themeTint="D9"/>
          <w:spacing w:val="20"/>
          <w:position w:val="6"/>
        </w:rPr>
        <w:t xml:space="preserve"> Manager</w:t>
      </w:r>
    </w:p>
    <w:p w:rsidR="00180ADC" w:rsidRPr="00180ADC" w:rsidRDefault="00180ADC" w:rsidP="00180ADC">
      <w:pPr>
        <w:pStyle w:val="NoSpacing"/>
        <w:jc w:val="center"/>
        <w:rPr>
          <w:rFonts w:asciiTheme="minorHAnsi" w:hAnsiTheme="minorHAnsi"/>
          <w:b/>
          <w:shadow/>
          <w:color w:val="262626" w:themeColor="text1" w:themeTint="D9"/>
          <w:spacing w:val="20"/>
          <w:position w:val="6"/>
          <w:sz w:val="6"/>
          <w:szCs w:val="6"/>
        </w:rPr>
      </w:pPr>
    </w:p>
    <w:p w:rsidR="00A9107C" w:rsidRDefault="00BB2426" w:rsidP="00180ADC">
      <w:pPr>
        <w:spacing w:after="167" w:line="240" w:lineRule="auto"/>
        <w:jc w:val="center"/>
        <w:rPr>
          <w:rFonts w:ascii="Calibri" w:hAnsi="Calibri" w:cs="Arial"/>
          <w:sz w:val="20"/>
          <w:szCs w:val="20"/>
        </w:rPr>
      </w:pPr>
      <w:r>
        <w:rPr>
          <w:rFonts w:ascii="Calibri" w:eastAsia="Times New Roman" w:hAnsi="Calibri" w:cs="Arial"/>
          <w:sz w:val="20"/>
          <w:szCs w:val="20"/>
          <w:lang w:bidi="ar-SA"/>
        </w:rPr>
        <w:t>Global</w:t>
      </w:r>
      <w:r w:rsidR="001E57E9">
        <w:rPr>
          <w:rFonts w:ascii="Calibri" w:eastAsia="Times New Roman" w:hAnsi="Calibri" w:cs="Arial"/>
          <w:sz w:val="20"/>
          <w:szCs w:val="20"/>
          <w:lang w:bidi="ar-SA"/>
        </w:rPr>
        <w:t xml:space="preserve"> </w:t>
      </w:r>
      <w:r w:rsidR="00EC2139">
        <w:rPr>
          <w:rFonts w:ascii="Calibri" w:eastAsia="Times New Roman" w:hAnsi="Calibri" w:cs="Arial"/>
          <w:sz w:val="20"/>
          <w:szCs w:val="20"/>
          <w:lang w:bidi="ar-SA"/>
        </w:rPr>
        <w:t>PROGRAM and PMO (Program</w:t>
      </w:r>
      <w:r w:rsidR="008C1AFC" w:rsidRPr="00A9107C">
        <w:rPr>
          <w:rFonts w:ascii="Calibri" w:eastAsia="Times New Roman" w:hAnsi="Calibri" w:cs="Arial"/>
          <w:sz w:val="20"/>
          <w:szCs w:val="20"/>
          <w:lang w:bidi="ar-SA"/>
        </w:rPr>
        <w:t xml:space="preserve"> Office) MANAGER, delivering BUSINESS CHANGE to steady state effectively through innovative project design, strong governance, planning, and control processes.  </w:t>
      </w:r>
      <w:r w:rsidR="00A63B0E">
        <w:rPr>
          <w:rFonts w:ascii="Calibri" w:hAnsi="Calibri" w:cs="Arial"/>
          <w:sz w:val="20"/>
          <w:szCs w:val="20"/>
        </w:rPr>
        <w:t>Experienced in program</w:t>
      </w:r>
      <w:r w:rsidR="00BB1EBA" w:rsidRPr="00A9107C">
        <w:rPr>
          <w:rFonts w:ascii="Calibri" w:hAnsi="Calibri" w:cs="Arial"/>
          <w:sz w:val="20"/>
          <w:szCs w:val="20"/>
        </w:rPr>
        <w:t>, portfolio and project management, s</w:t>
      </w:r>
      <w:r w:rsidR="00A63B0E">
        <w:rPr>
          <w:rFonts w:ascii="Calibri" w:hAnsi="Calibri" w:cs="Arial"/>
          <w:sz w:val="20"/>
          <w:szCs w:val="20"/>
        </w:rPr>
        <w:t>etting-up and managing program</w:t>
      </w:r>
      <w:r w:rsidR="00BB1EBA" w:rsidRPr="00A9107C">
        <w:rPr>
          <w:rFonts w:ascii="Calibri" w:hAnsi="Calibri" w:cs="Arial"/>
          <w:sz w:val="20"/>
          <w:szCs w:val="20"/>
        </w:rPr>
        <w:t xml:space="preserve"> offices with $</w:t>
      </w:r>
      <w:r w:rsidR="00A9107C">
        <w:rPr>
          <w:rFonts w:ascii="Calibri" w:hAnsi="Calibri" w:cs="Arial"/>
          <w:sz w:val="20"/>
          <w:szCs w:val="20"/>
        </w:rPr>
        <w:t xml:space="preserve">multi-million </w:t>
      </w:r>
      <w:r w:rsidR="00BB1EBA" w:rsidRPr="00A9107C">
        <w:rPr>
          <w:rFonts w:ascii="Calibri" w:hAnsi="Calibri" w:cs="Arial"/>
          <w:sz w:val="20"/>
          <w:szCs w:val="20"/>
        </w:rPr>
        <w:t>budgets, producing robust project plans, operating in multi-national or local, mat</w:t>
      </w:r>
      <w:r w:rsidR="00A9107C">
        <w:rPr>
          <w:rFonts w:ascii="Calibri" w:hAnsi="Calibri" w:cs="Arial"/>
          <w:sz w:val="20"/>
          <w:szCs w:val="20"/>
        </w:rPr>
        <w:t>rix-managed or dedicated teams.</w:t>
      </w:r>
    </w:p>
    <w:p w:rsidR="00D461D3" w:rsidRDefault="00985037" w:rsidP="00180ADC">
      <w:pPr>
        <w:spacing w:after="167" w:line="240" w:lineRule="auto"/>
        <w:jc w:val="center"/>
        <w:rPr>
          <w:rFonts w:ascii="Calibri" w:hAnsi="Calibri" w:cs="Arial"/>
          <w:sz w:val="20"/>
          <w:szCs w:val="20"/>
        </w:rPr>
      </w:pPr>
      <w:r w:rsidRPr="00985037">
        <w:rPr>
          <w:rFonts w:ascii="Calibri" w:eastAsia="Times New Roman" w:hAnsi="Calibri" w:cs="Arial"/>
          <w:noProof/>
          <w:sz w:val="20"/>
          <w:szCs w:val="20"/>
          <w:lang w:bidi="ar-SA"/>
        </w:rPr>
        <w:pict>
          <v:shapetype id="_x0000_t202" coordsize="21600,21600" o:spt="202" path="m,l,21600r21600,l21600,xe">
            <v:stroke joinstyle="miter"/>
            <v:path gradientshapeok="t" o:connecttype="rect"/>
          </v:shapetype>
          <v:shape id="_x0000_s1026" type="#_x0000_t202" style="position:absolute;left:0;text-align:left;margin-left:-4.15pt;margin-top:15.45pt;width:563.65pt;height:128.4pt;z-index:251658240" fillcolor="#eaeaea [662]">
            <v:textbox>
              <w:txbxContent>
                <w:p w:rsidR="00A9107C" w:rsidRPr="00A9107C" w:rsidRDefault="00EC2139" w:rsidP="00A9107C">
                  <w:pPr>
                    <w:widowControl w:val="0"/>
                    <w:spacing w:after="167" w:line="240" w:lineRule="auto"/>
                    <w:rPr>
                      <w:rFonts w:ascii="Calibri" w:hAnsi="Calibri" w:cs="Arial"/>
                      <w:b/>
                      <w:smallCaps/>
                      <w:sz w:val="24"/>
                      <w:szCs w:val="20"/>
                    </w:rPr>
                  </w:pPr>
                  <w:r>
                    <w:rPr>
                      <w:rFonts w:ascii="Calibri" w:hAnsi="Calibri" w:cs="Arial"/>
                      <w:b/>
                      <w:smallCaps/>
                      <w:sz w:val="24"/>
                      <w:szCs w:val="20"/>
                    </w:rPr>
                    <w:t>Program</w:t>
                  </w:r>
                  <w:r w:rsidR="00A9107C" w:rsidRPr="00A9107C">
                    <w:rPr>
                      <w:rFonts w:ascii="Calibri" w:hAnsi="Calibri" w:cs="Arial"/>
                      <w:b/>
                      <w:smallCaps/>
                      <w:sz w:val="24"/>
                      <w:szCs w:val="20"/>
                    </w:rPr>
                    <w:t xml:space="preserve"> </w:t>
                  </w:r>
                  <w:proofErr w:type="spellStart"/>
                  <w:r w:rsidR="00A9107C" w:rsidRPr="00A9107C">
                    <w:rPr>
                      <w:rFonts w:ascii="Calibri" w:hAnsi="Calibri" w:cs="Arial"/>
                      <w:b/>
                      <w:smallCaps/>
                      <w:sz w:val="24"/>
                      <w:szCs w:val="20"/>
                    </w:rPr>
                    <w:t>Manangement</w:t>
                  </w:r>
                  <w:proofErr w:type="spellEnd"/>
                  <w:r w:rsidR="00A9107C" w:rsidRPr="00A9107C">
                    <w:rPr>
                      <w:rFonts w:ascii="Calibri" w:hAnsi="Calibri" w:cs="Arial"/>
                      <w:b/>
                      <w:smallCaps/>
                      <w:sz w:val="24"/>
                      <w:szCs w:val="20"/>
                    </w:rPr>
                    <w:t xml:space="preserve"> Experience</w:t>
                  </w:r>
                  <w:proofErr w:type="gramStart"/>
                  <w:r w:rsidR="00A9107C" w:rsidRPr="00A9107C">
                    <w:rPr>
                      <w:rFonts w:ascii="Calibri" w:hAnsi="Calibri" w:cs="Arial"/>
                      <w:b/>
                      <w:smallCaps/>
                      <w:sz w:val="24"/>
                      <w:szCs w:val="20"/>
                    </w:rPr>
                    <w:t>:</w:t>
                  </w:r>
                  <w:proofErr w:type="gramEnd"/>
                  <w:r w:rsidR="00A9107C" w:rsidRPr="00A9107C">
                    <w:rPr>
                      <w:rFonts w:ascii="Arial" w:hAnsi="Arial" w:cs="Arial"/>
                    </w:rPr>
                    <w:br/>
                  </w:r>
                  <w:r w:rsidR="00A9107C" w:rsidRPr="00A9107C">
                    <w:rPr>
                      <w:rFonts w:asciiTheme="minorHAnsi" w:hAnsiTheme="minorHAnsi" w:cstheme="minorHAnsi"/>
                      <w:sz w:val="18"/>
                      <w:szCs w:val="18"/>
                    </w:rPr>
                    <w:t xml:space="preserve">Managed multiple inter-dependent </w:t>
                  </w:r>
                  <w:r w:rsidR="00C800D6">
                    <w:rPr>
                      <w:rFonts w:asciiTheme="minorHAnsi" w:hAnsiTheme="minorHAnsi" w:cstheme="minorHAnsi"/>
                      <w:sz w:val="18"/>
                      <w:szCs w:val="18"/>
                    </w:rPr>
                    <w:t>change</w:t>
                  </w:r>
                  <w:r w:rsidR="00A9107C" w:rsidRPr="00A9107C">
                    <w:rPr>
                      <w:rFonts w:asciiTheme="minorHAnsi" w:hAnsiTheme="minorHAnsi" w:cstheme="minorHAnsi"/>
                      <w:sz w:val="18"/>
                      <w:szCs w:val="18"/>
                    </w:rPr>
                    <w:t xml:space="preserve"> projects, designed to deliver benefits to client organizations</w:t>
                  </w:r>
                  <w:r w:rsidR="00B50AF1">
                    <w:rPr>
                      <w:rFonts w:asciiTheme="minorHAnsi" w:hAnsiTheme="minorHAnsi" w:cstheme="minorHAnsi"/>
                      <w:sz w:val="18"/>
                      <w:szCs w:val="18"/>
                    </w:rPr>
                    <w:t>.</w:t>
                  </w:r>
                  <w:r w:rsidR="00A9107C" w:rsidRPr="00A9107C">
                    <w:rPr>
                      <w:rFonts w:asciiTheme="minorHAnsi" w:hAnsiTheme="minorHAnsi" w:cstheme="minorHAnsi"/>
                      <w:sz w:val="18"/>
                      <w:szCs w:val="18"/>
                    </w:rPr>
                    <w:br/>
                    <w:t>Managed board-level client relationships and multiple stakeholders and partners to ensure full commitment and “buy-in”.</w:t>
                  </w:r>
                  <w:r w:rsidR="00A9107C" w:rsidRPr="00A9107C">
                    <w:rPr>
                      <w:rFonts w:asciiTheme="minorHAnsi" w:hAnsiTheme="minorHAnsi" w:cstheme="minorHAnsi"/>
                      <w:sz w:val="18"/>
                      <w:szCs w:val="18"/>
                    </w:rPr>
                    <w:br/>
                  </w:r>
                  <w:proofErr w:type="gramStart"/>
                  <w:r w:rsidR="00A9107C" w:rsidRPr="00A9107C">
                    <w:rPr>
                      <w:rFonts w:asciiTheme="minorHAnsi" w:hAnsiTheme="minorHAnsi" w:cstheme="minorHAnsi"/>
                      <w:sz w:val="18"/>
                      <w:szCs w:val="18"/>
                    </w:rPr>
                    <w:t>Provided str</w:t>
                  </w:r>
                  <w:r w:rsidR="00C434CC">
                    <w:rPr>
                      <w:rFonts w:asciiTheme="minorHAnsi" w:hAnsiTheme="minorHAnsi" w:cstheme="minorHAnsi"/>
                      <w:sz w:val="18"/>
                      <w:szCs w:val="18"/>
                    </w:rPr>
                    <w:t>ategic perspective for program</w:t>
                  </w:r>
                  <w:r w:rsidR="00A9107C" w:rsidRPr="00A9107C">
                    <w:rPr>
                      <w:rFonts w:asciiTheme="minorHAnsi" w:hAnsiTheme="minorHAnsi" w:cstheme="minorHAnsi"/>
                      <w:sz w:val="18"/>
                      <w:szCs w:val="18"/>
                    </w:rPr>
                    <w:t>s, providing vision and setting direction.</w:t>
                  </w:r>
                  <w:proofErr w:type="gramEnd"/>
                  <w:r w:rsidR="00A9107C" w:rsidRPr="00A9107C">
                    <w:rPr>
                      <w:rFonts w:asciiTheme="minorHAnsi" w:hAnsiTheme="minorHAnsi" w:cstheme="minorHAnsi"/>
                      <w:sz w:val="18"/>
                      <w:szCs w:val="18"/>
                    </w:rPr>
                    <w:br/>
                    <w:t>Provided appropriate project managem</w:t>
                  </w:r>
                  <w:r w:rsidR="00C434CC">
                    <w:rPr>
                      <w:rFonts w:asciiTheme="minorHAnsi" w:hAnsiTheme="minorHAnsi" w:cstheme="minorHAnsi"/>
                      <w:sz w:val="18"/>
                      <w:szCs w:val="18"/>
                    </w:rPr>
                    <w:t>ent disciplines across program</w:t>
                  </w:r>
                  <w:r w:rsidR="00A9107C" w:rsidRPr="00A9107C">
                    <w:rPr>
                      <w:rFonts w:asciiTheme="minorHAnsi" w:hAnsiTheme="minorHAnsi" w:cstheme="minorHAnsi"/>
                      <w:sz w:val="18"/>
                      <w:szCs w:val="18"/>
                    </w:rPr>
                    <w:t>s to achieve successful delivery within different organizational cultures.</w:t>
                  </w:r>
                  <w:r w:rsidR="00A9107C" w:rsidRPr="00A9107C">
                    <w:rPr>
                      <w:rFonts w:asciiTheme="minorHAnsi" w:hAnsiTheme="minorHAnsi" w:cstheme="minorHAnsi"/>
                      <w:sz w:val="18"/>
                      <w:szCs w:val="18"/>
                    </w:rPr>
                    <w:br/>
                    <w:t>Full P&amp;L responsibility for budget and the generation of additional revenue streams.</w:t>
                  </w:r>
                  <w:r w:rsidR="00A9107C" w:rsidRPr="00A9107C">
                    <w:rPr>
                      <w:rFonts w:asciiTheme="minorHAnsi" w:hAnsiTheme="minorHAnsi" w:cstheme="minorHAnsi"/>
                      <w:sz w:val="18"/>
                      <w:szCs w:val="18"/>
                    </w:rPr>
                    <w:br/>
                  </w:r>
                  <w:proofErr w:type="gramStart"/>
                  <w:r w:rsidR="00A9107C" w:rsidRPr="00A9107C">
                    <w:rPr>
                      <w:rFonts w:asciiTheme="minorHAnsi" w:hAnsiTheme="minorHAnsi" w:cstheme="minorHAnsi"/>
                      <w:sz w:val="18"/>
                      <w:szCs w:val="18"/>
                    </w:rPr>
                    <w:t>Managed the fi</w:t>
                  </w:r>
                  <w:r w:rsidR="00C434CC">
                    <w:rPr>
                      <w:rFonts w:asciiTheme="minorHAnsi" w:hAnsiTheme="minorHAnsi" w:cstheme="minorHAnsi"/>
                      <w:sz w:val="18"/>
                      <w:szCs w:val="18"/>
                    </w:rPr>
                    <w:t>nancial integrity of a program</w:t>
                  </w:r>
                  <w:r w:rsidR="00A9107C" w:rsidRPr="00A9107C">
                    <w:rPr>
                      <w:rFonts w:asciiTheme="minorHAnsi" w:hAnsiTheme="minorHAnsi" w:cstheme="minorHAnsi"/>
                      <w:sz w:val="18"/>
                      <w:szCs w:val="18"/>
                    </w:rPr>
                    <w:t xml:space="preserve"> to deliver business case performance.</w:t>
                  </w:r>
                  <w:proofErr w:type="gramEnd"/>
                  <w:r w:rsidR="00A9107C" w:rsidRPr="00A9107C">
                    <w:rPr>
                      <w:rFonts w:asciiTheme="minorHAnsi" w:hAnsiTheme="minorHAnsi" w:cstheme="minorHAnsi"/>
                      <w:sz w:val="18"/>
                      <w:szCs w:val="18"/>
                    </w:rPr>
                    <w:br/>
                  </w:r>
                  <w:proofErr w:type="gramStart"/>
                  <w:r w:rsidR="00A9107C" w:rsidRPr="00A9107C">
                    <w:rPr>
                      <w:rFonts w:asciiTheme="minorHAnsi" w:hAnsiTheme="minorHAnsi" w:cstheme="minorHAnsi"/>
                      <w:sz w:val="18"/>
                      <w:szCs w:val="18"/>
                    </w:rPr>
                    <w:t>Managed risks and issues to minimize the risk of failure of implementing the cha</w:t>
                  </w:r>
                  <w:r w:rsidR="00C434CC">
                    <w:rPr>
                      <w:rFonts w:asciiTheme="minorHAnsi" w:hAnsiTheme="minorHAnsi" w:cstheme="minorHAnsi"/>
                      <w:sz w:val="18"/>
                      <w:szCs w:val="18"/>
                    </w:rPr>
                    <w:t>nge.</w:t>
                  </w:r>
                  <w:proofErr w:type="gramEnd"/>
                  <w:r w:rsidR="00C434CC">
                    <w:rPr>
                      <w:rFonts w:asciiTheme="minorHAnsi" w:hAnsiTheme="minorHAnsi" w:cstheme="minorHAnsi"/>
                      <w:sz w:val="18"/>
                      <w:szCs w:val="18"/>
                    </w:rPr>
                    <w:br/>
                    <w:t>Produced strategic program</w:t>
                  </w:r>
                  <w:r w:rsidR="00A9107C" w:rsidRPr="00A9107C">
                    <w:rPr>
                      <w:rFonts w:asciiTheme="minorHAnsi" w:hAnsiTheme="minorHAnsi" w:cstheme="minorHAnsi"/>
                      <w:sz w:val="18"/>
                      <w:szCs w:val="18"/>
                    </w:rPr>
                    <w:t xml:space="preserve"> and detailed project plans to enable clear operational direction for stakeholders and project teams.</w:t>
                  </w:r>
                  <w:r w:rsidR="00A9107C" w:rsidRPr="00A9107C">
                    <w:rPr>
                      <w:rFonts w:asciiTheme="minorHAnsi" w:hAnsiTheme="minorHAnsi" w:cstheme="minorHAnsi"/>
                      <w:sz w:val="18"/>
                      <w:szCs w:val="18"/>
                    </w:rPr>
                    <w:br/>
                    <w:t>Advised and guided internal and external customers to ensure stakeholder engagement.</w:t>
                  </w:r>
                </w:p>
                <w:p w:rsidR="00A9107C" w:rsidRDefault="00A9107C"/>
              </w:txbxContent>
            </v:textbox>
          </v:shape>
        </w:pict>
      </w:r>
    </w:p>
    <w:p w:rsidR="00D461D3" w:rsidRDefault="00D461D3" w:rsidP="00180ADC">
      <w:pPr>
        <w:spacing w:after="167" w:line="240" w:lineRule="auto"/>
        <w:jc w:val="center"/>
        <w:rPr>
          <w:rFonts w:ascii="Calibri" w:hAnsi="Calibri" w:cs="Arial"/>
          <w:sz w:val="20"/>
          <w:szCs w:val="20"/>
        </w:rPr>
      </w:pPr>
    </w:p>
    <w:p w:rsidR="003B31D2" w:rsidRDefault="003B31D2"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Default="00A9107C" w:rsidP="00347E63">
      <w:pPr>
        <w:pStyle w:val="NoSpacing"/>
        <w:rPr>
          <w:rFonts w:asciiTheme="minorHAnsi" w:hAnsiTheme="minorHAnsi"/>
          <w:color w:val="262626" w:themeColor="text1" w:themeTint="D9"/>
          <w:sz w:val="6"/>
          <w:szCs w:val="6"/>
        </w:rPr>
      </w:pPr>
    </w:p>
    <w:p w:rsidR="00A9107C" w:rsidRPr="00944FB7" w:rsidRDefault="00A9107C" w:rsidP="00347E63">
      <w:pPr>
        <w:pStyle w:val="NoSpacing"/>
        <w:rPr>
          <w:rFonts w:asciiTheme="minorHAnsi" w:hAnsiTheme="minorHAnsi"/>
          <w:color w:val="262626" w:themeColor="text1" w:themeTint="D9"/>
          <w:sz w:val="6"/>
          <w:szCs w:val="6"/>
        </w:rPr>
      </w:pPr>
    </w:p>
    <w:p w:rsidR="00A9107C" w:rsidRDefault="00A9107C" w:rsidP="00C13E46">
      <w:pPr>
        <w:pStyle w:val="NoSpacing"/>
        <w:rPr>
          <w:rFonts w:asciiTheme="minorHAnsi" w:hAnsiTheme="minorHAnsi"/>
          <w:b/>
          <w:smallCaps/>
          <w:shadow/>
          <w:color w:val="262626" w:themeColor="text1" w:themeTint="D9"/>
          <w:sz w:val="20"/>
          <w:szCs w:val="20"/>
          <w:u w:val="single"/>
        </w:rPr>
      </w:pPr>
    </w:p>
    <w:p w:rsidR="00A9107C" w:rsidRDefault="00A9107C" w:rsidP="00C13E46">
      <w:pPr>
        <w:pStyle w:val="NoSpacing"/>
        <w:rPr>
          <w:rFonts w:asciiTheme="minorHAnsi" w:hAnsiTheme="minorHAnsi"/>
          <w:b/>
          <w:smallCaps/>
          <w:shadow/>
          <w:color w:val="262626" w:themeColor="text1" w:themeTint="D9"/>
          <w:sz w:val="20"/>
          <w:szCs w:val="20"/>
          <w:u w:val="single"/>
        </w:rPr>
      </w:pPr>
    </w:p>
    <w:p w:rsidR="00A9107C" w:rsidRDefault="00A9107C" w:rsidP="00C13E46">
      <w:pPr>
        <w:pStyle w:val="NoSpacing"/>
        <w:rPr>
          <w:rFonts w:asciiTheme="minorHAnsi" w:hAnsiTheme="minorHAnsi"/>
          <w:b/>
          <w:smallCaps/>
          <w:shadow/>
          <w:color w:val="262626" w:themeColor="text1" w:themeTint="D9"/>
          <w:sz w:val="20"/>
          <w:szCs w:val="20"/>
          <w:u w:val="single"/>
        </w:rPr>
      </w:pPr>
    </w:p>
    <w:p w:rsidR="00A9107C" w:rsidRDefault="00A9107C" w:rsidP="00C13E46">
      <w:pPr>
        <w:pStyle w:val="NoSpacing"/>
        <w:rPr>
          <w:rFonts w:asciiTheme="minorHAnsi" w:hAnsiTheme="minorHAnsi"/>
          <w:b/>
          <w:smallCaps/>
          <w:shadow/>
          <w:color w:val="262626" w:themeColor="text1" w:themeTint="D9"/>
          <w:sz w:val="20"/>
          <w:szCs w:val="20"/>
          <w:u w:val="single"/>
        </w:rPr>
      </w:pPr>
    </w:p>
    <w:p w:rsidR="00A9107C" w:rsidRDefault="00A9107C" w:rsidP="00C13E46">
      <w:pPr>
        <w:pStyle w:val="NoSpacing"/>
        <w:rPr>
          <w:rFonts w:asciiTheme="minorHAnsi" w:hAnsiTheme="minorHAnsi"/>
          <w:b/>
          <w:smallCaps/>
          <w:shadow/>
          <w:color w:val="262626" w:themeColor="text1" w:themeTint="D9"/>
          <w:sz w:val="20"/>
          <w:szCs w:val="20"/>
          <w:u w:val="single"/>
        </w:rPr>
      </w:pPr>
    </w:p>
    <w:p w:rsidR="0009238D" w:rsidRDefault="0009238D" w:rsidP="00C13E46">
      <w:pPr>
        <w:pStyle w:val="NoSpacing"/>
        <w:rPr>
          <w:rFonts w:asciiTheme="minorHAnsi" w:hAnsiTheme="minorHAnsi"/>
          <w:b/>
          <w:smallCaps/>
          <w:shadow/>
          <w:color w:val="262626" w:themeColor="text1" w:themeTint="D9"/>
          <w:sz w:val="20"/>
          <w:szCs w:val="20"/>
          <w:u w:val="single"/>
        </w:rPr>
      </w:pPr>
    </w:p>
    <w:p w:rsidR="0009238D" w:rsidRDefault="0009238D" w:rsidP="0009238D">
      <w:pPr>
        <w:pStyle w:val="NoSpacing"/>
        <w:rPr>
          <w:rFonts w:asciiTheme="minorHAnsi" w:hAnsiTheme="minorHAnsi"/>
          <w:b/>
          <w:smallCaps/>
          <w:shadow/>
          <w:color w:val="262626" w:themeColor="text1" w:themeTint="D9"/>
          <w:sz w:val="20"/>
          <w:szCs w:val="20"/>
          <w:u w:val="single"/>
        </w:rPr>
      </w:pPr>
      <w:r w:rsidRPr="00C867E1">
        <w:rPr>
          <w:rFonts w:asciiTheme="minorHAnsi" w:hAnsiTheme="minorHAnsi"/>
          <w:b/>
          <w:smallCaps/>
          <w:shadow/>
          <w:color w:val="262626" w:themeColor="text1" w:themeTint="D9"/>
          <w:u w:val="single"/>
        </w:rPr>
        <w:t>Education &amp; Affiliations</w:t>
      </w:r>
      <w:r w:rsidRPr="00E06337">
        <w:rPr>
          <w:rFonts w:asciiTheme="minorHAnsi" w:hAnsiTheme="minorHAnsi"/>
          <w:b/>
          <w:smallCaps/>
          <w:shadow/>
          <w:color w:val="262626" w:themeColor="text1" w:themeTint="D9"/>
          <w:sz w:val="20"/>
          <w:szCs w:val="20"/>
          <w:u w:val="single"/>
        </w:rPr>
        <w:t>:</w:t>
      </w:r>
    </w:p>
    <w:p w:rsidR="0009238D" w:rsidRDefault="0009238D" w:rsidP="0009238D">
      <w:pPr>
        <w:pStyle w:val="NoSpacing"/>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BBA – Calvary Chapel Bible College</w:t>
      </w:r>
    </w:p>
    <w:p w:rsidR="00810174" w:rsidRPr="00F93138" w:rsidRDefault="00810174" w:rsidP="0009238D">
      <w:pPr>
        <w:pStyle w:val="NoSpacing"/>
        <w:rPr>
          <w:rFonts w:asciiTheme="minorHAnsi" w:hAnsiTheme="minorHAnsi"/>
          <w:color w:val="262626" w:themeColor="text1" w:themeTint="D9"/>
          <w:sz w:val="18"/>
          <w:szCs w:val="18"/>
        </w:rPr>
      </w:pPr>
      <w:r>
        <w:rPr>
          <w:rFonts w:asciiTheme="minorHAnsi" w:hAnsiTheme="minorHAnsi"/>
          <w:color w:val="262626" w:themeColor="text1" w:themeTint="D9"/>
          <w:sz w:val="18"/>
          <w:szCs w:val="18"/>
        </w:rPr>
        <w:t xml:space="preserve">Prince 2 </w:t>
      </w:r>
      <w:proofErr w:type="spellStart"/>
      <w:r>
        <w:rPr>
          <w:rFonts w:asciiTheme="minorHAnsi" w:hAnsiTheme="minorHAnsi"/>
          <w:color w:val="262626" w:themeColor="text1" w:themeTint="D9"/>
          <w:sz w:val="18"/>
          <w:szCs w:val="18"/>
        </w:rPr>
        <w:t>Practioner</w:t>
      </w:r>
      <w:proofErr w:type="spellEnd"/>
      <w:r>
        <w:rPr>
          <w:rFonts w:asciiTheme="minorHAnsi" w:hAnsiTheme="minorHAnsi"/>
          <w:color w:val="262626" w:themeColor="text1" w:themeTint="D9"/>
          <w:sz w:val="18"/>
          <w:szCs w:val="18"/>
        </w:rPr>
        <w:t>, ITIL</w:t>
      </w:r>
    </w:p>
    <w:p w:rsidR="0009238D" w:rsidRPr="00F93138" w:rsidRDefault="0009238D" w:rsidP="0009238D">
      <w:pPr>
        <w:pStyle w:val="NoSpacing"/>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Member, Project Management Institute</w:t>
      </w:r>
    </w:p>
    <w:p w:rsidR="0009238D" w:rsidRPr="00F93138" w:rsidRDefault="0009238D" w:rsidP="0009238D">
      <w:pPr>
        <w:pStyle w:val="NoSpacing"/>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Member, American Association of Notaries -Texas Public Notary</w:t>
      </w:r>
    </w:p>
    <w:p w:rsidR="00C434CC" w:rsidRDefault="00C434CC" w:rsidP="00C13E46">
      <w:pPr>
        <w:pStyle w:val="NoSpacing"/>
        <w:rPr>
          <w:rFonts w:asciiTheme="minorHAnsi" w:hAnsiTheme="minorHAnsi"/>
          <w:b/>
          <w:smallCaps/>
          <w:shadow/>
          <w:color w:val="262626" w:themeColor="text1" w:themeTint="D9"/>
          <w:u w:val="single"/>
        </w:rPr>
      </w:pPr>
    </w:p>
    <w:p w:rsidR="00023CEE" w:rsidRDefault="00023CEE" w:rsidP="00C13E46">
      <w:pPr>
        <w:pStyle w:val="NoSpacing"/>
        <w:rPr>
          <w:rFonts w:asciiTheme="minorHAnsi" w:hAnsiTheme="minorHAnsi"/>
          <w:b/>
          <w:smallCaps/>
          <w:shadow/>
          <w:color w:val="262626" w:themeColor="text1" w:themeTint="D9"/>
          <w:u w:val="single"/>
        </w:rPr>
      </w:pPr>
      <w:r w:rsidRPr="00F93138">
        <w:rPr>
          <w:rFonts w:asciiTheme="minorHAnsi" w:hAnsiTheme="minorHAnsi"/>
          <w:b/>
          <w:smallCaps/>
          <w:shadow/>
          <w:color w:val="262626" w:themeColor="text1" w:themeTint="D9"/>
          <w:u w:val="single"/>
        </w:rPr>
        <w:t>Professional Experience</w:t>
      </w:r>
      <w:r w:rsidR="007D072B" w:rsidRPr="00F93138">
        <w:rPr>
          <w:rFonts w:asciiTheme="minorHAnsi" w:hAnsiTheme="minorHAnsi"/>
          <w:b/>
          <w:smallCaps/>
          <w:shadow/>
          <w:color w:val="262626" w:themeColor="text1" w:themeTint="D9"/>
          <w:u w:val="single"/>
        </w:rPr>
        <w:t>:</w:t>
      </w:r>
    </w:p>
    <w:p w:rsidR="008C1AFC" w:rsidRPr="008C1AFC" w:rsidRDefault="00424C4A" w:rsidP="008C1AFC">
      <w:pPr>
        <w:pStyle w:val="NoSpacing"/>
        <w:rPr>
          <w:rFonts w:asciiTheme="minorHAnsi" w:hAnsiTheme="minorHAnsi"/>
          <w:b/>
          <w:smallCaps/>
          <w:color w:val="262626" w:themeColor="text1" w:themeTint="D9"/>
          <w:sz w:val="18"/>
          <w:szCs w:val="18"/>
        </w:rPr>
      </w:pPr>
      <w:r>
        <w:rPr>
          <w:rFonts w:asciiTheme="minorHAnsi" w:hAnsiTheme="minorHAnsi"/>
          <w:b/>
          <w:smallCaps/>
          <w:shadow/>
          <w:color w:val="262626" w:themeColor="text1" w:themeTint="D9"/>
          <w:sz w:val="20"/>
          <w:szCs w:val="20"/>
        </w:rPr>
        <w:t>Current Employer</w:t>
      </w:r>
    </w:p>
    <w:p w:rsidR="00335C41" w:rsidRDefault="008C1AFC" w:rsidP="00C13E46">
      <w:pPr>
        <w:pStyle w:val="NoSpacing"/>
        <w:rPr>
          <w:rFonts w:asciiTheme="minorHAnsi" w:hAnsiTheme="minorHAnsi"/>
          <w:i/>
          <w:smallCaps/>
          <w:color w:val="262626" w:themeColor="text1" w:themeTint="D9"/>
          <w:sz w:val="18"/>
          <w:szCs w:val="18"/>
        </w:rPr>
      </w:pPr>
      <w:r>
        <w:rPr>
          <w:rFonts w:asciiTheme="minorHAnsi" w:hAnsiTheme="minorHAnsi"/>
          <w:i/>
          <w:smallCaps/>
          <w:color w:val="262626" w:themeColor="text1" w:themeTint="D9"/>
          <w:sz w:val="18"/>
          <w:szCs w:val="18"/>
        </w:rPr>
        <w:t>PMO Manager, Europe and Russia</w:t>
      </w:r>
      <w:r>
        <w:rPr>
          <w:rFonts w:asciiTheme="minorHAnsi" w:hAnsiTheme="minorHAnsi"/>
          <w:smallCaps/>
          <w:color w:val="262626" w:themeColor="text1" w:themeTint="D9"/>
          <w:sz w:val="18"/>
          <w:szCs w:val="18"/>
        </w:rPr>
        <w:tab/>
        <w:t>~</w:t>
      </w:r>
      <w:r>
        <w:rPr>
          <w:rFonts w:asciiTheme="minorHAnsi" w:hAnsiTheme="minorHAnsi"/>
          <w:smallCaps/>
          <w:color w:val="262626" w:themeColor="text1" w:themeTint="D9"/>
          <w:sz w:val="18"/>
          <w:szCs w:val="18"/>
        </w:rPr>
        <w:tab/>
      </w:r>
      <w:r w:rsidRPr="00375432">
        <w:rPr>
          <w:rFonts w:asciiTheme="minorHAnsi" w:hAnsiTheme="minorHAnsi"/>
          <w:i/>
          <w:smallCaps/>
          <w:color w:val="262626" w:themeColor="text1" w:themeTint="D9"/>
          <w:sz w:val="18"/>
          <w:szCs w:val="18"/>
        </w:rPr>
        <w:t>Present</w:t>
      </w:r>
    </w:p>
    <w:p w:rsidR="00180ADC" w:rsidRPr="0009238D" w:rsidRDefault="00180ADC" w:rsidP="00C13E46">
      <w:pPr>
        <w:pStyle w:val="NoSpacing"/>
        <w:numPr>
          <w:ilvl w:val="0"/>
          <w:numId w:val="10"/>
        </w:numPr>
        <w:rPr>
          <w:rFonts w:ascii="Calibri" w:hAnsi="Calibri"/>
          <w:b/>
          <w:smallCaps/>
          <w:color w:val="262626" w:themeColor="text1" w:themeTint="D9"/>
          <w:sz w:val="18"/>
          <w:szCs w:val="18"/>
        </w:rPr>
      </w:pPr>
      <w:r w:rsidRPr="0009238D">
        <w:rPr>
          <w:rFonts w:ascii="Calibri" w:hAnsi="Calibri" w:cs="Arial"/>
          <w:sz w:val="18"/>
          <w:szCs w:val="17"/>
        </w:rPr>
        <w:t>Responsible for transitioning and achieving a ‘steady-state’ platfor</w:t>
      </w:r>
      <w:r w:rsidR="001E57E9">
        <w:rPr>
          <w:rFonts w:ascii="Calibri" w:hAnsi="Calibri" w:cs="Arial"/>
          <w:sz w:val="18"/>
          <w:szCs w:val="17"/>
        </w:rPr>
        <w:t>m, a multinational PMO valued over</w:t>
      </w:r>
      <w:r w:rsidRPr="0009238D">
        <w:rPr>
          <w:rFonts w:ascii="Calibri" w:hAnsi="Calibri" w:cs="Arial"/>
          <w:sz w:val="18"/>
          <w:szCs w:val="17"/>
        </w:rPr>
        <w:t xml:space="preserve"> £60m</w:t>
      </w:r>
    </w:p>
    <w:p w:rsidR="00335C41" w:rsidRPr="0009238D" w:rsidRDefault="006C7AB0" w:rsidP="00335C41">
      <w:pPr>
        <w:pStyle w:val="NoSpacing"/>
        <w:numPr>
          <w:ilvl w:val="0"/>
          <w:numId w:val="10"/>
        </w:numPr>
        <w:rPr>
          <w:rFonts w:ascii="Calibri" w:hAnsi="Calibri"/>
          <w:color w:val="262626" w:themeColor="text1" w:themeTint="D9"/>
          <w:sz w:val="18"/>
          <w:szCs w:val="18"/>
        </w:rPr>
      </w:pPr>
      <w:r>
        <w:rPr>
          <w:rFonts w:ascii="Calibri" w:hAnsi="Calibri"/>
          <w:color w:val="262626" w:themeColor="text1" w:themeTint="D9"/>
          <w:sz w:val="18"/>
          <w:szCs w:val="18"/>
        </w:rPr>
        <w:t>Manage Telecommunication</w:t>
      </w:r>
      <w:r w:rsidR="00335C41" w:rsidRPr="0009238D">
        <w:rPr>
          <w:rFonts w:ascii="Calibri" w:hAnsi="Calibri"/>
          <w:color w:val="262626" w:themeColor="text1" w:themeTint="D9"/>
          <w:sz w:val="18"/>
          <w:szCs w:val="18"/>
        </w:rPr>
        <w:t xml:space="preserve"> project management efforts to provide increased project delivery, more consistent communication, and higher project maturity through the implementation of a Project Management Office, a Project Portfolio Solution, and the training of IT project management personnel for all IT projects in Europe and Russia</w:t>
      </w:r>
      <w:r w:rsidR="001E57E9">
        <w:rPr>
          <w:rFonts w:ascii="Calibri" w:hAnsi="Calibri"/>
          <w:color w:val="262626" w:themeColor="text1" w:themeTint="D9"/>
          <w:sz w:val="18"/>
          <w:szCs w:val="18"/>
        </w:rPr>
        <w:t>.</w:t>
      </w:r>
      <w:r w:rsidR="00335C41" w:rsidRPr="0009238D">
        <w:rPr>
          <w:rFonts w:ascii="Calibri" w:hAnsi="Calibri"/>
          <w:color w:val="262626" w:themeColor="text1" w:themeTint="D9"/>
          <w:sz w:val="18"/>
          <w:szCs w:val="18"/>
        </w:rPr>
        <w:t xml:space="preserve"> </w:t>
      </w:r>
    </w:p>
    <w:p w:rsidR="00335C41" w:rsidRPr="0009238D" w:rsidRDefault="00180ADC" w:rsidP="00335C41">
      <w:pPr>
        <w:pStyle w:val="NoSpacing"/>
        <w:numPr>
          <w:ilvl w:val="0"/>
          <w:numId w:val="10"/>
        </w:numPr>
        <w:rPr>
          <w:rFonts w:ascii="Calibri" w:hAnsi="Calibri"/>
          <w:color w:val="262626" w:themeColor="text1" w:themeTint="D9"/>
          <w:sz w:val="18"/>
          <w:szCs w:val="18"/>
        </w:rPr>
      </w:pPr>
      <w:r w:rsidRPr="0009238D">
        <w:rPr>
          <w:rFonts w:ascii="Calibri" w:hAnsi="Calibri"/>
          <w:color w:val="262626" w:themeColor="text1" w:themeTint="D9"/>
          <w:sz w:val="18"/>
          <w:szCs w:val="18"/>
        </w:rPr>
        <w:t>Manage</w:t>
      </w:r>
      <w:r w:rsidR="00335C41" w:rsidRPr="0009238D">
        <w:rPr>
          <w:rFonts w:ascii="Calibri" w:hAnsi="Calibri"/>
          <w:color w:val="262626" w:themeColor="text1" w:themeTint="D9"/>
          <w:sz w:val="18"/>
          <w:szCs w:val="18"/>
        </w:rPr>
        <w:t xml:space="preserve"> IT portfolio performance </w:t>
      </w:r>
      <w:r w:rsidRPr="0009238D">
        <w:rPr>
          <w:rFonts w:ascii="Calibri" w:hAnsi="Calibri"/>
          <w:color w:val="262626" w:themeColor="text1" w:themeTint="D9"/>
          <w:sz w:val="18"/>
          <w:szCs w:val="18"/>
        </w:rPr>
        <w:t>including</w:t>
      </w:r>
      <w:r w:rsidR="00335C41" w:rsidRPr="0009238D">
        <w:rPr>
          <w:rFonts w:ascii="Calibri" w:hAnsi="Calibri"/>
          <w:color w:val="262626" w:themeColor="text1" w:themeTint="D9"/>
          <w:sz w:val="18"/>
          <w:szCs w:val="18"/>
        </w:rPr>
        <w:t xml:space="preserve"> P&amp;L, developing and implementing project management standards, and providing new ways to accomplish other corporate processes</w:t>
      </w:r>
      <w:r w:rsidR="001E57E9">
        <w:rPr>
          <w:rFonts w:ascii="Calibri" w:hAnsi="Calibri"/>
          <w:color w:val="262626" w:themeColor="text1" w:themeTint="D9"/>
          <w:sz w:val="18"/>
          <w:szCs w:val="18"/>
        </w:rPr>
        <w:t>.</w:t>
      </w:r>
    </w:p>
    <w:p w:rsidR="00335C41" w:rsidRPr="0009238D" w:rsidRDefault="00180ADC" w:rsidP="00335C41">
      <w:pPr>
        <w:pStyle w:val="NoSpacing"/>
        <w:numPr>
          <w:ilvl w:val="0"/>
          <w:numId w:val="10"/>
        </w:numPr>
        <w:rPr>
          <w:rFonts w:ascii="Calibri" w:hAnsi="Calibri"/>
          <w:b/>
          <w:smallCaps/>
          <w:color w:val="262626" w:themeColor="text1" w:themeTint="D9"/>
          <w:sz w:val="18"/>
          <w:szCs w:val="18"/>
        </w:rPr>
      </w:pPr>
      <w:r w:rsidRPr="0009238D">
        <w:rPr>
          <w:rFonts w:ascii="Calibri" w:hAnsi="Calibri" w:cs="Arial"/>
          <w:sz w:val="18"/>
          <w:szCs w:val="17"/>
        </w:rPr>
        <w:t>Develop and manage</w:t>
      </w:r>
      <w:r w:rsidR="00335C41" w:rsidRPr="0009238D">
        <w:rPr>
          <w:rFonts w:ascii="Calibri" w:hAnsi="Calibri" w:cs="Arial"/>
          <w:sz w:val="18"/>
          <w:szCs w:val="17"/>
        </w:rPr>
        <w:t xml:space="preserve"> the</w:t>
      </w:r>
      <w:r w:rsidRPr="0009238D">
        <w:rPr>
          <w:rFonts w:ascii="Calibri" w:hAnsi="Calibri" w:cs="Arial"/>
          <w:sz w:val="18"/>
          <w:szCs w:val="17"/>
        </w:rPr>
        <w:t xml:space="preserve"> Regional</w:t>
      </w:r>
      <w:r w:rsidR="00E453F7">
        <w:rPr>
          <w:rFonts w:ascii="Calibri" w:hAnsi="Calibri" w:cs="Arial"/>
          <w:sz w:val="18"/>
          <w:szCs w:val="17"/>
        </w:rPr>
        <w:t xml:space="preserve"> Program</w:t>
      </w:r>
      <w:r w:rsidR="00335C41" w:rsidRPr="0009238D">
        <w:rPr>
          <w:rFonts w:ascii="Calibri" w:hAnsi="Calibri" w:cs="Arial"/>
          <w:sz w:val="18"/>
          <w:szCs w:val="17"/>
        </w:rPr>
        <w:t xml:space="preserve"> Mana</w:t>
      </w:r>
      <w:r w:rsidRPr="0009238D">
        <w:rPr>
          <w:rFonts w:ascii="Calibri" w:hAnsi="Calibri" w:cs="Arial"/>
          <w:sz w:val="18"/>
          <w:szCs w:val="17"/>
        </w:rPr>
        <w:t>gement Office processes, prepare and publish</w:t>
      </w:r>
      <w:r w:rsidR="00335C41" w:rsidRPr="0009238D">
        <w:rPr>
          <w:rFonts w:ascii="Calibri" w:hAnsi="Calibri" w:cs="Arial"/>
          <w:sz w:val="18"/>
          <w:szCs w:val="17"/>
        </w:rPr>
        <w:t xml:space="preserve"> standard PMO templates (RAID, deliverables, shared folders filing system)</w:t>
      </w:r>
      <w:r w:rsidRPr="0009238D">
        <w:rPr>
          <w:rFonts w:ascii="Calibri" w:hAnsi="Calibri" w:cs="Arial"/>
          <w:sz w:val="18"/>
          <w:szCs w:val="17"/>
        </w:rPr>
        <w:t>, produce</w:t>
      </w:r>
      <w:r w:rsidR="00E453F7">
        <w:rPr>
          <w:rFonts w:ascii="Calibri" w:hAnsi="Calibri" w:cs="Arial"/>
          <w:sz w:val="18"/>
          <w:szCs w:val="17"/>
        </w:rPr>
        <w:t xml:space="preserve"> overall program</w:t>
      </w:r>
      <w:r w:rsidR="00335C41" w:rsidRPr="0009238D">
        <w:rPr>
          <w:rFonts w:ascii="Calibri" w:hAnsi="Calibri" w:cs="Arial"/>
          <w:sz w:val="18"/>
          <w:szCs w:val="17"/>
        </w:rPr>
        <w:t xml:space="preserve"> plan and detailed project plans</w:t>
      </w:r>
      <w:r w:rsidRPr="0009238D">
        <w:rPr>
          <w:rFonts w:ascii="Calibri" w:hAnsi="Calibri" w:cs="Arial"/>
          <w:sz w:val="18"/>
          <w:szCs w:val="17"/>
        </w:rPr>
        <w:t>.</w:t>
      </w:r>
    </w:p>
    <w:p w:rsidR="00335C41" w:rsidRPr="0009238D" w:rsidRDefault="008C1AFC" w:rsidP="00C13E46">
      <w:pPr>
        <w:pStyle w:val="NoSpacing"/>
        <w:numPr>
          <w:ilvl w:val="0"/>
          <w:numId w:val="10"/>
        </w:numPr>
        <w:rPr>
          <w:rFonts w:ascii="Calibri" w:hAnsi="Calibri"/>
          <w:color w:val="262626" w:themeColor="text1" w:themeTint="D9"/>
          <w:sz w:val="18"/>
          <w:szCs w:val="18"/>
        </w:rPr>
      </w:pPr>
      <w:r w:rsidRPr="0009238D">
        <w:rPr>
          <w:rFonts w:ascii="Calibri" w:hAnsi="Calibri"/>
          <w:color w:val="262626" w:themeColor="text1" w:themeTint="D9"/>
          <w:sz w:val="18"/>
          <w:szCs w:val="18"/>
        </w:rPr>
        <w:t>Support</w:t>
      </w:r>
      <w:r w:rsidR="00180ADC" w:rsidRPr="0009238D">
        <w:rPr>
          <w:rFonts w:ascii="Calibri" w:hAnsi="Calibri"/>
          <w:color w:val="262626" w:themeColor="text1" w:themeTint="D9"/>
          <w:sz w:val="18"/>
          <w:szCs w:val="18"/>
        </w:rPr>
        <w:t xml:space="preserve"> project</w:t>
      </w:r>
      <w:r w:rsidR="0009238D" w:rsidRPr="0009238D">
        <w:rPr>
          <w:rFonts w:ascii="Calibri" w:hAnsi="Calibri"/>
          <w:color w:val="262626" w:themeColor="text1" w:themeTint="D9"/>
          <w:sz w:val="18"/>
          <w:szCs w:val="18"/>
        </w:rPr>
        <w:t xml:space="preserve">s from 18 country teams of Infra and network-telecommunication </w:t>
      </w:r>
      <w:r w:rsidR="00180ADC" w:rsidRPr="0009238D">
        <w:rPr>
          <w:rFonts w:ascii="Calibri" w:hAnsi="Calibri"/>
          <w:color w:val="262626" w:themeColor="text1" w:themeTint="D9"/>
          <w:sz w:val="18"/>
          <w:szCs w:val="18"/>
        </w:rPr>
        <w:t xml:space="preserve">in maintenance, service </w:t>
      </w:r>
      <w:r w:rsidR="0009238D" w:rsidRPr="0009238D">
        <w:rPr>
          <w:rFonts w:ascii="Calibri" w:hAnsi="Calibri"/>
          <w:color w:val="262626" w:themeColor="text1" w:themeTint="D9"/>
          <w:sz w:val="18"/>
          <w:szCs w:val="18"/>
        </w:rPr>
        <w:t xml:space="preserve">delivery, </w:t>
      </w:r>
      <w:r w:rsidR="00180ADC" w:rsidRPr="0009238D">
        <w:rPr>
          <w:rFonts w:ascii="Calibri" w:hAnsi="Calibri"/>
          <w:color w:val="262626" w:themeColor="text1" w:themeTint="D9"/>
          <w:sz w:val="18"/>
          <w:szCs w:val="18"/>
        </w:rPr>
        <w:t>resources</w:t>
      </w:r>
      <w:r w:rsidR="0009238D" w:rsidRPr="0009238D">
        <w:rPr>
          <w:rFonts w:ascii="Calibri" w:hAnsi="Calibri"/>
          <w:color w:val="262626" w:themeColor="text1" w:themeTint="D9"/>
          <w:sz w:val="18"/>
          <w:szCs w:val="18"/>
        </w:rPr>
        <w:t>, and escalations.</w:t>
      </w:r>
      <w:r w:rsidR="006C7AB0">
        <w:rPr>
          <w:rFonts w:ascii="Calibri" w:hAnsi="Calibri"/>
          <w:color w:val="262626" w:themeColor="text1" w:themeTint="D9"/>
          <w:sz w:val="18"/>
          <w:szCs w:val="18"/>
        </w:rPr>
        <w:t xml:space="preserve">  Clients include</w:t>
      </w:r>
      <w:r w:rsidR="00B338C7">
        <w:rPr>
          <w:rFonts w:ascii="Calibri" w:hAnsi="Calibri"/>
          <w:color w:val="262626" w:themeColor="text1" w:themeTint="D9"/>
          <w:sz w:val="18"/>
          <w:szCs w:val="18"/>
        </w:rPr>
        <w:t xml:space="preserve"> Acision,</w:t>
      </w:r>
      <w:r w:rsidR="006C7AB0">
        <w:rPr>
          <w:rFonts w:ascii="Calibri" w:hAnsi="Calibri"/>
          <w:color w:val="262626" w:themeColor="text1" w:themeTint="D9"/>
          <w:sz w:val="18"/>
          <w:szCs w:val="18"/>
        </w:rPr>
        <w:t xml:space="preserve"> Orange, Vodafone, Three, and T-Mobile.</w:t>
      </w:r>
    </w:p>
    <w:p w:rsidR="00D461D3" w:rsidRDefault="00D461D3" w:rsidP="00C13E46">
      <w:pPr>
        <w:pStyle w:val="NoSpacing"/>
        <w:rPr>
          <w:rFonts w:asciiTheme="minorHAnsi" w:hAnsiTheme="minorHAnsi"/>
          <w:b/>
          <w:smallCaps/>
          <w:color w:val="262626" w:themeColor="text1" w:themeTint="D9"/>
          <w:sz w:val="18"/>
          <w:szCs w:val="18"/>
        </w:rPr>
      </w:pPr>
    </w:p>
    <w:p w:rsidR="00023CEE" w:rsidRPr="00D461D3" w:rsidRDefault="00023CEE" w:rsidP="00C13E46">
      <w:pPr>
        <w:pStyle w:val="NoSpacing"/>
        <w:rPr>
          <w:rFonts w:asciiTheme="minorHAnsi" w:hAnsiTheme="minorHAnsi"/>
          <w:b/>
          <w:smallCaps/>
          <w:color w:val="262626" w:themeColor="text1" w:themeTint="D9"/>
          <w:sz w:val="20"/>
          <w:szCs w:val="20"/>
        </w:rPr>
      </w:pPr>
      <w:r w:rsidRPr="00D461D3">
        <w:rPr>
          <w:rFonts w:asciiTheme="minorHAnsi" w:hAnsiTheme="minorHAnsi"/>
          <w:b/>
          <w:smallCaps/>
          <w:color w:val="262626" w:themeColor="text1" w:themeTint="D9"/>
          <w:sz w:val="20"/>
          <w:szCs w:val="20"/>
        </w:rPr>
        <w:t>The Capstone Group, LLC</w:t>
      </w:r>
    </w:p>
    <w:p w:rsidR="0048319E" w:rsidRDefault="0009238D" w:rsidP="00C13E46">
      <w:pPr>
        <w:pStyle w:val="NoSpacing"/>
        <w:rPr>
          <w:rFonts w:asciiTheme="minorHAnsi" w:hAnsiTheme="minorHAnsi"/>
          <w:smallCaps/>
          <w:color w:val="262626" w:themeColor="text1" w:themeTint="D9"/>
          <w:sz w:val="18"/>
          <w:szCs w:val="18"/>
        </w:rPr>
      </w:pPr>
      <w:r w:rsidRPr="00F93138">
        <w:rPr>
          <w:rFonts w:asciiTheme="minorHAnsi" w:hAnsiTheme="minorHAnsi"/>
          <w:i/>
          <w:smallCaps/>
          <w:color w:val="262626" w:themeColor="text1" w:themeTint="D9"/>
          <w:sz w:val="18"/>
          <w:szCs w:val="18"/>
        </w:rPr>
        <w:t xml:space="preserve">Senior </w:t>
      </w:r>
      <w:r w:rsidR="000F0920" w:rsidRPr="00F93138">
        <w:rPr>
          <w:rFonts w:asciiTheme="minorHAnsi" w:hAnsiTheme="minorHAnsi"/>
          <w:i/>
          <w:smallCaps/>
          <w:color w:val="262626" w:themeColor="text1" w:themeTint="D9"/>
          <w:sz w:val="18"/>
          <w:szCs w:val="18"/>
        </w:rPr>
        <w:t xml:space="preserve">IT </w:t>
      </w:r>
      <w:r w:rsidR="00804671" w:rsidRPr="00F93138">
        <w:rPr>
          <w:rFonts w:asciiTheme="minorHAnsi" w:hAnsiTheme="minorHAnsi"/>
          <w:i/>
          <w:smallCaps/>
          <w:color w:val="262626" w:themeColor="text1" w:themeTint="D9"/>
          <w:sz w:val="18"/>
          <w:szCs w:val="18"/>
        </w:rPr>
        <w:t>Project Manager</w:t>
      </w:r>
      <w:r w:rsidR="00C36B64" w:rsidRPr="00F93138">
        <w:rPr>
          <w:rFonts w:asciiTheme="minorHAnsi" w:hAnsiTheme="minorHAnsi"/>
          <w:smallCaps/>
          <w:color w:val="262626" w:themeColor="text1" w:themeTint="D9"/>
          <w:sz w:val="18"/>
          <w:szCs w:val="18"/>
        </w:rPr>
        <w:tab/>
      </w:r>
    </w:p>
    <w:p w:rsidR="009C08F3" w:rsidRPr="00F93138" w:rsidRDefault="009C08F3" w:rsidP="00C13E46">
      <w:pPr>
        <w:pStyle w:val="NoSpacing"/>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 xml:space="preserve">Develop and </w:t>
      </w:r>
      <w:r w:rsidR="0090413F" w:rsidRPr="00F93138">
        <w:rPr>
          <w:rFonts w:asciiTheme="minorHAnsi" w:hAnsiTheme="minorHAnsi"/>
          <w:color w:val="262626" w:themeColor="text1" w:themeTint="D9"/>
          <w:sz w:val="18"/>
          <w:szCs w:val="18"/>
        </w:rPr>
        <w:t xml:space="preserve">manage </w:t>
      </w:r>
      <w:r w:rsidR="00D553C9" w:rsidRPr="00F93138">
        <w:rPr>
          <w:rFonts w:asciiTheme="minorHAnsi" w:hAnsiTheme="minorHAnsi"/>
          <w:color w:val="262626" w:themeColor="text1" w:themeTint="D9"/>
          <w:sz w:val="18"/>
          <w:szCs w:val="18"/>
        </w:rPr>
        <w:t xml:space="preserve">full </w:t>
      </w:r>
      <w:r w:rsidR="0090413F" w:rsidRPr="00F93138">
        <w:rPr>
          <w:rFonts w:asciiTheme="minorHAnsi" w:hAnsiTheme="minorHAnsi"/>
          <w:color w:val="262626" w:themeColor="text1" w:themeTint="D9"/>
          <w:sz w:val="18"/>
          <w:szCs w:val="18"/>
        </w:rPr>
        <w:t xml:space="preserve">project life cycles </w:t>
      </w:r>
      <w:r w:rsidR="0063131D" w:rsidRPr="00F93138">
        <w:rPr>
          <w:rFonts w:asciiTheme="minorHAnsi" w:hAnsiTheme="minorHAnsi"/>
          <w:color w:val="262626" w:themeColor="text1" w:themeTint="D9"/>
          <w:sz w:val="18"/>
          <w:szCs w:val="18"/>
        </w:rPr>
        <w:t xml:space="preserve">in </w:t>
      </w:r>
      <w:r w:rsidR="004602D0" w:rsidRPr="00F93138">
        <w:rPr>
          <w:rFonts w:asciiTheme="minorHAnsi" w:hAnsiTheme="minorHAnsi"/>
          <w:color w:val="262626" w:themeColor="text1" w:themeTint="D9"/>
          <w:sz w:val="18"/>
          <w:szCs w:val="18"/>
        </w:rPr>
        <w:t>Infrastructure Management</w:t>
      </w:r>
      <w:r w:rsidR="00C434CC">
        <w:rPr>
          <w:rFonts w:asciiTheme="minorHAnsi" w:hAnsiTheme="minorHAnsi"/>
          <w:color w:val="262626" w:themeColor="text1" w:themeTint="D9"/>
          <w:sz w:val="18"/>
          <w:szCs w:val="18"/>
        </w:rPr>
        <w:t xml:space="preserve"> including System Integrations with managing 3</w:t>
      </w:r>
      <w:r w:rsidR="00C434CC" w:rsidRPr="00C434CC">
        <w:rPr>
          <w:rFonts w:asciiTheme="minorHAnsi" w:hAnsiTheme="minorHAnsi"/>
          <w:color w:val="262626" w:themeColor="text1" w:themeTint="D9"/>
          <w:sz w:val="18"/>
          <w:szCs w:val="18"/>
          <w:vertAlign w:val="superscript"/>
        </w:rPr>
        <w:t>rd</w:t>
      </w:r>
      <w:r w:rsidR="00C434CC">
        <w:rPr>
          <w:rFonts w:asciiTheme="minorHAnsi" w:hAnsiTheme="minorHAnsi"/>
          <w:color w:val="262626" w:themeColor="text1" w:themeTint="D9"/>
          <w:sz w:val="18"/>
          <w:szCs w:val="18"/>
        </w:rPr>
        <w:t xml:space="preserve"> party vendors (SUN, IBM, HP, </w:t>
      </w:r>
      <w:proofErr w:type="spellStart"/>
      <w:r w:rsidR="00C434CC">
        <w:rPr>
          <w:rFonts w:asciiTheme="minorHAnsi" w:hAnsiTheme="minorHAnsi"/>
          <w:color w:val="262626" w:themeColor="text1" w:themeTint="D9"/>
          <w:sz w:val="18"/>
          <w:szCs w:val="18"/>
        </w:rPr>
        <w:t>CapGemini</w:t>
      </w:r>
      <w:proofErr w:type="spellEnd"/>
      <w:r w:rsidR="00C434CC">
        <w:rPr>
          <w:rFonts w:asciiTheme="minorHAnsi" w:hAnsiTheme="minorHAnsi"/>
          <w:color w:val="262626" w:themeColor="text1" w:themeTint="D9"/>
          <w:sz w:val="18"/>
          <w:szCs w:val="18"/>
        </w:rPr>
        <w:t xml:space="preserve">, Cisco, Avaya, </w:t>
      </w:r>
      <w:proofErr w:type="spellStart"/>
      <w:r w:rsidR="00C434CC">
        <w:rPr>
          <w:rFonts w:asciiTheme="minorHAnsi" w:hAnsiTheme="minorHAnsi"/>
          <w:color w:val="262626" w:themeColor="text1" w:themeTint="D9"/>
          <w:sz w:val="18"/>
          <w:szCs w:val="18"/>
        </w:rPr>
        <w:t>Ciena</w:t>
      </w:r>
      <w:proofErr w:type="spellEnd"/>
      <w:r w:rsidR="00C434CC">
        <w:rPr>
          <w:rFonts w:asciiTheme="minorHAnsi" w:hAnsiTheme="minorHAnsi"/>
          <w:color w:val="262626" w:themeColor="text1" w:themeTint="D9"/>
          <w:sz w:val="18"/>
          <w:szCs w:val="18"/>
        </w:rPr>
        <w:t>, and others)</w:t>
      </w:r>
      <w:r w:rsidR="004602D0" w:rsidRPr="00F93138">
        <w:rPr>
          <w:rFonts w:asciiTheme="minorHAnsi" w:hAnsiTheme="minorHAnsi"/>
          <w:color w:val="262626" w:themeColor="text1" w:themeTint="D9"/>
          <w:sz w:val="18"/>
          <w:szCs w:val="18"/>
        </w:rPr>
        <w:t xml:space="preserve">.  </w:t>
      </w:r>
      <w:proofErr w:type="gramStart"/>
      <w:r w:rsidR="00C434CC" w:rsidRPr="00C434CC">
        <w:rPr>
          <w:rFonts w:asciiTheme="minorHAnsi" w:hAnsiTheme="minorHAnsi"/>
          <w:color w:val="262626" w:themeColor="text1" w:themeTint="D9"/>
          <w:sz w:val="18"/>
          <w:szCs w:val="18"/>
        </w:rPr>
        <w:t>Leading a team of Solution Architects in gathering customer requirements and finalizing Solutions.</w:t>
      </w:r>
      <w:proofErr w:type="gramEnd"/>
      <w:r w:rsidR="00C434CC">
        <w:rPr>
          <w:rFonts w:asciiTheme="minorHAnsi" w:hAnsiTheme="minorHAnsi"/>
          <w:color w:val="262626" w:themeColor="text1" w:themeTint="D9"/>
          <w:sz w:val="18"/>
          <w:szCs w:val="18"/>
        </w:rPr>
        <w:t xml:space="preserve"> </w:t>
      </w:r>
      <w:proofErr w:type="gramStart"/>
      <w:r w:rsidR="00C434CC" w:rsidRPr="00C434CC">
        <w:rPr>
          <w:rFonts w:asciiTheme="minorHAnsi" w:hAnsiTheme="minorHAnsi"/>
          <w:color w:val="262626" w:themeColor="text1" w:themeTint="D9"/>
          <w:sz w:val="18"/>
          <w:szCs w:val="18"/>
        </w:rPr>
        <w:t>Signing off requirements, Solutions, ATPs, commissioned hardware</w:t>
      </w:r>
      <w:r w:rsidR="00C434CC">
        <w:rPr>
          <w:rFonts w:asciiTheme="minorHAnsi" w:hAnsiTheme="minorHAnsi"/>
          <w:color w:val="262626" w:themeColor="text1" w:themeTint="D9"/>
          <w:sz w:val="18"/>
          <w:szCs w:val="18"/>
        </w:rPr>
        <w:t xml:space="preserve"> </w:t>
      </w:r>
      <w:r w:rsidR="00C434CC" w:rsidRPr="00C434CC">
        <w:rPr>
          <w:rFonts w:asciiTheme="minorHAnsi" w:hAnsiTheme="minorHAnsi"/>
          <w:color w:val="262626" w:themeColor="text1" w:themeTint="D9"/>
          <w:sz w:val="18"/>
          <w:szCs w:val="18"/>
        </w:rPr>
        <w:t>certificates and final ATP certificates.</w:t>
      </w:r>
      <w:proofErr w:type="gramEnd"/>
      <w:r w:rsidR="00C434CC">
        <w:rPr>
          <w:rFonts w:asciiTheme="minorHAnsi" w:hAnsiTheme="minorHAnsi"/>
          <w:color w:val="262626" w:themeColor="text1" w:themeTint="D9"/>
          <w:sz w:val="18"/>
          <w:szCs w:val="18"/>
        </w:rPr>
        <w:t xml:space="preserve">  </w:t>
      </w:r>
      <w:r w:rsidR="0090413F" w:rsidRPr="00F93138">
        <w:rPr>
          <w:rFonts w:asciiTheme="minorHAnsi" w:hAnsiTheme="minorHAnsi"/>
          <w:color w:val="262626" w:themeColor="text1" w:themeTint="D9"/>
          <w:sz w:val="18"/>
          <w:szCs w:val="18"/>
        </w:rPr>
        <w:t xml:space="preserve">Responsible for driving teams to timely and within budget project completions.  </w:t>
      </w:r>
      <w:r w:rsidR="00D553C9" w:rsidRPr="00F93138">
        <w:rPr>
          <w:rFonts w:asciiTheme="minorHAnsi" w:hAnsiTheme="minorHAnsi"/>
          <w:color w:val="262626" w:themeColor="text1" w:themeTint="D9"/>
          <w:sz w:val="18"/>
          <w:szCs w:val="18"/>
        </w:rPr>
        <w:t>Define and maintain project phase</w:t>
      </w:r>
      <w:r w:rsidR="00646004" w:rsidRPr="00F93138">
        <w:rPr>
          <w:rFonts w:asciiTheme="minorHAnsi" w:hAnsiTheme="minorHAnsi"/>
          <w:color w:val="262626" w:themeColor="text1" w:themeTint="D9"/>
          <w:sz w:val="18"/>
          <w:szCs w:val="18"/>
        </w:rPr>
        <w:t>s, deliverables, milestones, resources, and budget.  U</w:t>
      </w:r>
      <w:r w:rsidR="00D553C9" w:rsidRPr="00F93138">
        <w:rPr>
          <w:rFonts w:asciiTheme="minorHAnsi" w:hAnsiTheme="minorHAnsi"/>
          <w:color w:val="262626" w:themeColor="text1" w:themeTint="D9"/>
          <w:sz w:val="18"/>
          <w:szCs w:val="18"/>
        </w:rPr>
        <w:t>tilize best practice to manage stakeholder</w:t>
      </w:r>
      <w:r w:rsidR="00347231" w:rsidRPr="00F93138">
        <w:rPr>
          <w:rFonts w:asciiTheme="minorHAnsi" w:hAnsiTheme="minorHAnsi"/>
          <w:color w:val="262626" w:themeColor="text1" w:themeTint="D9"/>
          <w:sz w:val="18"/>
          <w:szCs w:val="18"/>
        </w:rPr>
        <w:t>s’</w:t>
      </w:r>
      <w:r w:rsidR="007B27D6" w:rsidRPr="00F93138">
        <w:rPr>
          <w:rFonts w:asciiTheme="minorHAnsi" w:hAnsiTheme="minorHAnsi"/>
          <w:color w:val="262626" w:themeColor="text1" w:themeTint="D9"/>
          <w:sz w:val="18"/>
          <w:szCs w:val="18"/>
        </w:rPr>
        <w:t xml:space="preserve"> expectations</w:t>
      </w:r>
      <w:r w:rsidR="00646004" w:rsidRPr="00F93138">
        <w:rPr>
          <w:rFonts w:asciiTheme="minorHAnsi" w:hAnsiTheme="minorHAnsi"/>
          <w:color w:val="262626" w:themeColor="text1" w:themeTint="D9"/>
          <w:sz w:val="18"/>
          <w:szCs w:val="18"/>
        </w:rPr>
        <w:t xml:space="preserve"> and communicate regularly on progress.  </w:t>
      </w:r>
      <w:r w:rsidR="00710F7A" w:rsidRPr="00F93138">
        <w:rPr>
          <w:rFonts w:asciiTheme="minorHAnsi" w:hAnsiTheme="minorHAnsi"/>
          <w:color w:val="262626" w:themeColor="text1" w:themeTint="D9"/>
          <w:sz w:val="18"/>
          <w:szCs w:val="18"/>
        </w:rPr>
        <w:t>Manage c</w:t>
      </w:r>
      <w:r w:rsidR="00D553C9" w:rsidRPr="00F93138">
        <w:rPr>
          <w:rFonts w:asciiTheme="minorHAnsi" w:hAnsiTheme="minorHAnsi"/>
          <w:color w:val="262626" w:themeColor="text1" w:themeTint="D9"/>
          <w:sz w:val="18"/>
          <w:szCs w:val="18"/>
        </w:rPr>
        <w:t>ross-fun</w:t>
      </w:r>
      <w:r w:rsidR="00710F7A" w:rsidRPr="00F93138">
        <w:rPr>
          <w:rFonts w:asciiTheme="minorHAnsi" w:hAnsiTheme="minorHAnsi"/>
          <w:color w:val="262626" w:themeColor="text1" w:themeTint="D9"/>
          <w:sz w:val="18"/>
          <w:szCs w:val="18"/>
        </w:rPr>
        <w:t>c</w:t>
      </w:r>
      <w:r w:rsidR="00D553C9" w:rsidRPr="00F93138">
        <w:rPr>
          <w:rFonts w:asciiTheme="minorHAnsi" w:hAnsiTheme="minorHAnsi"/>
          <w:color w:val="262626" w:themeColor="text1" w:themeTint="D9"/>
          <w:sz w:val="18"/>
          <w:szCs w:val="18"/>
        </w:rPr>
        <w:t>tional team</w:t>
      </w:r>
      <w:r w:rsidR="00710F7A" w:rsidRPr="00F93138">
        <w:rPr>
          <w:rFonts w:asciiTheme="minorHAnsi" w:hAnsiTheme="minorHAnsi"/>
          <w:color w:val="262626" w:themeColor="text1" w:themeTint="D9"/>
          <w:sz w:val="18"/>
          <w:szCs w:val="18"/>
        </w:rPr>
        <w:t>s</w:t>
      </w:r>
      <w:r w:rsidR="00D553C9" w:rsidRPr="00F93138">
        <w:rPr>
          <w:rFonts w:asciiTheme="minorHAnsi" w:hAnsiTheme="minorHAnsi"/>
          <w:color w:val="262626" w:themeColor="text1" w:themeTint="D9"/>
          <w:sz w:val="18"/>
          <w:szCs w:val="18"/>
        </w:rPr>
        <w:t xml:space="preserve"> comprised of</w:t>
      </w:r>
      <w:r w:rsidR="0090413F" w:rsidRPr="00F93138">
        <w:rPr>
          <w:rFonts w:asciiTheme="minorHAnsi" w:hAnsiTheme="minorHAnsi"/>
          <w:color w:val="262626" w:themeColor="text1" w:themeTint="D9"/>
          <w:sz w:val="18"/>
          <w:szCs w:val="18"/>
        </w:rPr>
        <w:t xml:space="preserve"> </w:t>
      </w:r>
      <w:r w:rsidR="000F0920" w:rsidRPr="00F93138">
        <w:rPr>
          <w:rFonts w:asciiTheme="minorHAnsi" w:hAnsiTheme="minorHAnsi"/>
          <w:color w:val="262626" w:themeColor="text1" w:themeTint="D9"/>
          <w:sz w:val="18"/>
          <w:szCs w:val="18"/>
        </w:rPr>
        <w:t xml:space="preserve">both off-shore and on-site resources including </w:t>
      </w:r>
      <w:r w:rsidR="004B11D4" w:rsidRPr="00F93138">
        <w:rPr>
          <w:rFonts w:asciiTheme="minorHAnsi" w:hAnsiTheme="minorHAnsi"/>
          <w:color w:val="262626" w:themeColor="text1" w:themeTint="D9"/>
          <w:sz w:val="18"/>
          <w:szCs w:val="18"/>
        </w:rPr>
        <w:t>network engineers,</w:t>
      </w:r>
      <w:r w:rsidR="0090413F" w:rsidRPr="00F93138">
        <w:rPr>
          <w:rFonts w:asciiTheme="minorHAnsi" w:hAnsiTheme="minorHAnsi"/>
          <w:color w:val="262626" w:themeColor="text1" w:themeTint="D9"/>
          <w:sz w:val="18"/>
          <w:szCs w:val="18"/>
        </w:rPr>
        <w:t xml:space="preserve"> developers, architects, test managers, </w:t>
      </w:r>
      <w:r w:rsidR="000F0920" w:rsidRPr="00F93138">
        <w:rPr>
          <w:rFonts w:asciiTheme="minorHAnsi" w:hAnsiTheme="minorHAnsi"/>
          <w:color w:val="262626" w:themeColor="text1" w:themeTint="D9"/>
          <w:sz w:val="18"/>
          <w:szCs w:val="18"/>
        </w:rPr>
        <w:t>and compliance.</w:t>
      </w:r>
      <w:r w:rsidR="00FC23A4" w:rsidRPr="00F93138">
        <w:rPr>
          <w:rFonts w:asciiTheme="minorHAnsi" w:hAnsiTheme="minorHAnsi"/>
          <w:color w:val="262626" w:themeColor="text1" w:themeTint="D9"/>
          <w:sz w:val="18"/>
          <w:szCs w:val="18"/>
        </w:rPr>
        <w:t xml:space="preserve">  </w:t>
      </w:r>
      <w:r w:rsidR="0090413F" w:rsidRPr="00F93138">
        <w:rPr>
          <w:rFonts w:asciiTheme="minorHAnsi" w:hAnsiTheme="minorHAnsi"/>
          <w:color w:val="262626" w:themeColor="text1" w:themeTint="D9"/>
          <w:sz w:val="18"/>
          <w:szCs w:val="18"/>
        </w:rPr>
        <w:t xml:space="preserve"> </w:t>
      </w:r>
      <w:r w:rsidR="00347231" w:rsidRPr="00F93138">
        <w:rPr>
          <w:rFonts w:asciiTheme="minorHAnsi" w:hAnsiTheme="minorHAnsi"/>
          <w:color w:val="262626" w:themeColor="text1" w:themeTint="D9"/>
          <w:sz w:val="18"/>
          <w:szCs w:val="18"/>
        </w:rPr>
        <w:t>Apply</w:t>
      </w:r>
      <w:r w:rsidR="00FC23A4" w:rsidRPr="00F93138">
        <w:rPr>
          <w:rFonts w:asciiTheme="minorHAnsi" w:hAnsiTheme="minorHAnsi"/>
          <w:color w:val="262626" w:themeColor="text1" w:themeTint="D9"/>
          <w:sz w:val="18"/>
          <w:szCs w:val="18"/>
        </w:rPr>
        <w:t xml:space="preserve"> </w:t>
      </w:r>
      <w:r w:rsidR="004B11D4" w:rsidRPr="00F93138">
        <w:rPr>
          <w:rFonts w:asciiTheme="minorHAnsi" w:hAnsiTheme="minorHAnsi"/>
          <w:color w:val="262626" w:themeColor="text1" w:themeTint="D9"/>
          <w:sz w:val="18"/>
          <w:szCs w:val="18"/>
        </w:rPr>
        <w:t>Remedy</w:t>
      </w:r>
      <w:r w:rsidR="00FC23A4" w:rsidRPr="00F93138">
        <w:rPr>
          <w:rFonts w:asciiTheme="minorHAnsi" w:hAnsiTheme="minorHAnsi"/>
          <w:color w:val="262626" w:themeColor="text1" w:themeTint="D9"/>
          <w:sz w:val="18"/>
          <w:szCs w:val="18"/>
        </w:rPr>
        <w:t xml:space="preserve"> Change Orders</w:t>
      </w:r>
      <w:r w:rsidR="008F7B0C" w:rsidRPr="00F93138">
        <w:rPr>
          <w:rFonts w:asciiTheme="minorHAnsi" w:hAnsiTheme="minorHAnsi"/>
          <w:color w:val="262626" w:themeColor="text1" w:themeTint="D9"/>
          <w:sz w:val="18"/>
          <w:szCs w:val="18"/>
        </w:rPr>
        <w:t xml:space="preserve"> with Change Control Board</w:t>
      </w:r>
      <w:r w:rsidR="00347231" w:rsidRPr="00F93138">
        <w:rPr>
          <w:rFonts w:asciiTheme="minorHAnsi" w:hAnsiTheme="minorHAnsi"/>
          <w:color w:val="262626" w:themeColor="text1" w:themeTint="D9"/>
          <w:sz w:val="18"/>
          <w:szCs w:val="18"/>
        </w:rPr>
        <w:t xml:space="preserve"> as needed</w:t>
      </w:r>
      <w:r w:rsidR="004B11D4" w:rsidRPr="00F93138">
        <w:rPr>
          <w:rFonts w:asciiTheme="minorHAnsi" w:hAnsiTheme="minorHAnsi"/>
          <w:color w:val="262626" w:themeColor="text1" w:themeTint="D9"/>
          <w:sz w:val="18"/>
          <w:szCs w:val="18"/>
        </w:rPr>
        <w:t>.  Ana</w:t>
      </w:r>
      <w:r w:rsidR="00FC23A4" w:rsidRPr="00F93138">
        <w:rPr>
          <w:rFonts w:asciiTheme="minorHAnsi" w:hAnsiTheme="minorHAnsi"/>
          <w:color w:val="262626" w:themeColor="text1" w:themeTint="D9"/>
          <w:sz w:val="18"/>
          <w:szCs w:val="18"/>
        </w:rPr>
        <w:t>lyze and resolve issues in</w:t>
      </w:r>
      <w:r w:rsidRPr="00F93138">
        <w:rPr>
          <w:rFonts w:asciiTheme="minorHAnsi" w:hAnsiTheme="minorHAnsi"/>
          <w:color w:val="262626" w:themeColor="text1" w:themeTint="D9"/>
          <w:sz w:val="18"/>
          <w:szCs w:val="18"/>
        </w:rPr>
        <w:t xml:space="preserve"> </w:t>
      </w:r>
      <w:r w:rsidR="00FC23A4" w:rsidRPr="00F93138">
        <w:rPr>
          <w:rFonts w:asciiTheme="minorHAnsi" w:hAnsiTheme="minorHAnsi"/>
          <w:color w:val="262626" w:themeColor="text1" w:themeTint="D9"/>
          <w:sz w:val="18"/>
          <w:szCs w:val="18"/>
        </w:rPr>
        <w:t xml:space="preserve">vendor/distributor </w:t>
      </w:r>
      <w:r w:rsidRPr="00F93138">
        <w:rPr>
          <w:rFonts w:asciiTheme="minorHAnsi" w:hAnsiTheme="minorHAnsi"/>
          <w:color w:val="262626" w:themeColor="text1" w:themeTint="D9"/>
          <w:sz w:val="18"/>
          <w:szCs w:val="18"/>
        </w:rPr>
        <w:t>contract leases, negotiations and procurements</w:t>
      </w:r>
      <w:r w:rsidR="00347231" w:rsidRPr="00F93138">
        <w:rPr>
          <w:rFonts w:asciiTheme="minorHAnsi" w:hAnsiTheme="minorHAnsi"/>
          <w:color w:val="262626" w:themeColor="text1" w:themeTint="D9"/>
          <w:sz w:val="18"/>
          <w:szCs w:val="18"/>
        </w:rPr>
        <w:t xml:space="preserve">.  </w:t>
      </w:r>
      <w:r w:rsidR="00804671" w:rsidRPr="00F93138">
        <w:rPr>
          <w:rFonts w:asciiTheme="minorHAnsi" w:hAnsiTheme="minorHAnsi"/>
          <w:color w:val="262626" w:themeColor="text1" w:themeTint="D9"/>
          <w:sz w:val="18"/>
          <w:szCs w:val="18"/>
        </w:rPr>
        <w:t>Lead teams in develo</w:t>
      </w:r>
      <w:r w:rsidR="005F7D0E" w:rsidRPr="00F93138">
        <w:rPr>
          <w:rFonts w:asciiTheme="minorHAnsi" w:hAnsiTheme="minorHAnsi"/>
          <w:color w:val="262626" w:themeColor="text1" w:themeTint="D9"/>
          <w:sz w:val="18"/>
          <w:szCs w:val="18"/>
        </w:rPr>
        <w:t xml:space="preserve">pment, test, pre-production, production and </w:t>
      </w:r>
      <w:proofErr w:type="spellStart"/>
      <w:r w:rsidR="005F7D0E" w:rsidRPr="00F93138">
        <w:rPr>
          <w:rFonts w:asciiTheme="minorHAnsi" w:hAnsiTheme="minorHAnsi"/>
          <w:color w:val="262626" w:themeColor="text1" w:themeTint="D9"/>
          <w:sz w:val="18"/>
          <w:szCs w:val="18"/>
        </w:rPr>
        <w:t>dr</w:t>
      </w:r>
      <w:proofErr w:type="spellEnd"/>
      <w:r w:rsidR="005F7D0E" w:rsidRPr="00F93138">
        <w:rPr>
          <w:rFonts w:asciiTheme="minorHAnsi" w:hAnsiTheme="minorHAnsi"/>
          <w:color w:val="262626" w:themeColor="text1" w:themeTint="D9"/>
          <w:sz w:val="18"/>
          <w:szCs w:val="18"/>
        </w:rPr>
        <w:t xml:space="preserve"> </w:t>
      </w:r>
      <w:r w:rsidR="00804671" w:rsidRPr="00F93138">
        <w:rPr>
          <w:rFonts w:asciiTheme="minorHAnsi" w:hAnsiTheme="minorHAnsi"/>
          <w:color w:val="262626" w:themeColor="text1" w:themeTint="D9"/>
          <w:sz w:val="18"/>
          <w:szCs w:val="18"/>
        </w:rPr>
        <w:t>environments.</w:t>
      </w:r>
      <w:r w:rsidR="00347231" w:rsidRPr="00F93138">
        <w:rPr>
          <w:rFonts w:asciiTheme="minorHAnsi" w:hAnsiTheme="minorHAnsi"/>
          <w:color w:val="262626" w:themeColor="text1" w:themeTint="D9"/>
          <w:sz w:val="18"/>
          <w:szCs w:val="18"/>
        </w:rPr>
        <w:t xml:space="preserve"> Establish and maintain business partnership</w:t>
      </w:r>
      <w:r w:rsidR="007B27D6" w:rsidRPr="00F93138">
        <w:rPr>
          <w:rFonts w:asciiTheme="minorHAnsi" w:hAnsiTheme="minorHAnsi"/>
          <w:color w:val="262626" w:themeColor="text1" w:themeTint="D9"/>
          <w:sz w:val="18"/>
          <w:szCs w:val="18"/>
        </w:rPr>
        <w:t>s</w:t>
      </w:r>
      <w:r w:rsidR="004B11D4" w:rsidRPr="00F93138">
        <w:rPr>
          <w:rFonts w:asciiTheme="minorHAnsi" w:hAnsiTheme="minorHAnsi"/>
          <w:color w:val="262626" w:themeColor="text1" w:themeTint="D9"/>
          <w:sz w:val="18"/>
          <w:szCs w:val="18"/>
        </w:rPr>
        <w:t xml:space="preserve"> with sponsors and stakeholders.</w:t>
      </w:r>
    </w:p>
    <w:p w:rsidR="004B11D4" w:rsidRPr="00F93138" w:rsidRDefault="000F0920" w:rsidP="00C13E46">
      <w:pPr>
        <w:pStyle w:val="NoSpacing"/>
        <w:rPr>
          <w:rFonts w:asciiTheme="minorHAnsi" w:hAnsiTheme="minorHAnsi"/>
          <w:b/>
          <w:color w:val="262626" w:themeColor="text1" w:themeTint="D9"/>
          <w:sz w:val="18"/>
          <w:szCs w:val="18"/>
        </w:rPr>
      </w:pPr>
      <w:r w:rsidRPr="00F93138">
        <w:rPr>
          <w:rFonts w:asciiTheme="minorHAnsi" w:hAnsiTheme="minorHAnsi"/>
          <w:b/>
          <w:color w:val="262626" w:themeColor="text1" w:themeTint="D9"/>
          <w:sz w:val="18"/>
          <w:szCs w:val="18"/>
        </w:rPr>
        <w:t>Projects</w:t>
      </w:r>
      <w:r w:rsidR="0009238D" w:rsidRPr="00F93138">
        <w:rPr>
          <w:rFonts w:asciiTheme="minorHAnsi" w:hAnsiTheme="minorHAnsi"/>
          <w:b/>
          <w:color w:val="262626" w:themeColor="text1" w:themeTint="D9"/>
          <w:sz w:val="18"/>
          <w:szCs w:val="18"/>
        </w:rPr>
        <w:t xml:space="preserve"> Included</w:t>
      </w:r>
      <w:r w:rsidR="004B11D4" w:rsidRPr="00F93138">
        <w:rPr>
          <w:rFonts w:asciiTheme="minorHAnsi" w:hAnsiTheme="minorHAnsi"/>
          <w:b/>
          <w:color w:val="262626" w:themeColor="text1" w:themeTint="D9"/>
          <w:sz w:val="18"/>
          <w:szCs w:val="18"/>
        </w:rPr>
        <w:t>:</w:t>
      </w:r>
    </w:p>
    <w:p w:rsidR="004B11D4" w:rsidRPr="00F93138" w:rsidRDefault="004B11D4" w:rsidP="000F0920">
      <w:pPr>
        <w:pStyle w:val="NoSpacing"/>
        <w:numPr>
          <w:ilvl w:val="0"/>
          <w:numId w:val="9"/>
        </w:numPr>
        <w:rPr>
          <w:rFonts w:asciiTheme="minorHAnsi" w:hAnsiTheme="minorHAnsi"/>
          <w:b/>
          <w:i/>
          <w:smallCaps/>
          <w:color w:val="262626" w:themeColor="text1" w:themeTint="D9"/>
          <w:sz w:val="18"/>
          <w:szCs w:val="18"/>
        </w:rPr>
      </w:pPr>
      <w:r w:rsidRPr="00F93138">
        <w:rPr>
          <w:rFonts w:asciiTheme="minorHAnsi" w:hAnsiTheme="minorHAnsi"/>
          <w:color w:val="262626" w:themeColor="text1" w:themeTint="D9"/>
          <w:sz w:val="18"/>
          <w:szCs w:val="18"/>
        </w:rPr>
        <w:t xml:space="preserve"> </w:t>
      </w:r>
      <w:r w:rsidR="001E57E9">
        <w:rPr>
          <w:rFonts w:asciiTheme="minorHAnsi" w:hAnsiTheme="minorHAnsi"/>
          <w:i/>
          <w:color w:val="262626" w:themeColor="text1" w:themeTint="D9"/>
          <w:sz w:val="18"/>
          <w:szCs w:val="18"/>
        </w:rPr>
        <w:t>Deployment of</w:t>
      </w:r>
      <w:r w:rsidRPr="00F93138">
        <w:rPr>
          <w:rFonts w:asciiTheme="minorHAnsi" w:hAnsiTheme="minorHAnsi"/>
          <w:i/>
          <w:color w:val="262626" w:themeColor="text1" w:themeTint="D9"/>
          <w:sz w:val="18"/>
          <w:szCs w:val="18"/>
        </w:rPr>
        <w:t xml:space="preserve"> a new DWDM Optical Network to replace the end of life corporate network connectivity.</w:t>
      </w:r>
    </w:p>
    <w:p w:rsidR="004B11D4" w:rsidRPr="00F93138" w:rsidRDefault="004B11D4" w:rsidP="000F0920">
      <w:pPr>
        <w:pStyle w:val="NoSpacing"/>
        <w:numPr>
          <w:ilvl w:val="0"/>
          <w:numId w:val="9"/>
        </w:numPr>
        <w:rPr>
          <w:rFonts w:asciiTheme="minorHAnsi" w:hAnsiTheme="minorHAnsi"/>
          <w:b/>
          <w:i/>
          <w:smallCaps/>
          <w:color w:val="262626" w:themeColor="text1" w:themeTint="D9"/>
          <w:sz w:val="18"/>
          <w:szCs w:val="18"/>
        </w:rPr>
      </w:pPr>
      <w:r w:rsidRPr="00F93138">
        <w:rPr>
          <w:rFonts w:asciiTheme="minorHAnsi" w:hAnsiTheme="minorHAnsi"/>
          <w:i/>
          <w:color w:val="262626" w:themeColor="text1" w:themeTint="D9"/>
          <w:sz w:val="18"/>
          <w:szCs w:val="18"/>
        </w:rPr>
        <w:t>Call Center Migratio</w:t>
      </w:r>
      <w:r w:rsidR="000F0920" w:rsidRPr="00F93138">
        <w:rPr>
          <w:rFonts w:asciiTheme="minorHAnsi" w:hAnsiTheme="minorHAnsi"/>
          <w:i/>
          <w:color w:val="262626" w:themeColor="text1" w:themeTint="D9"/>
          <w:sz w:val="18"/>
          <w:szCs w:val="18"/>
        </w:rPr>
        <w:t>n</w:t>
      </w:r>
      <w:r w:rsidR="008F7B0C" w:rsidRPr="00F93138">
        <w:rPr>
          <w:rFonts w:asciiTheme="minorHAnsi" w:hAnsiTheme="minorHAnsi"/>
          <w:i/>
          <w:color w:val="262626" w:themeColor="text1" w:themeTint="D9"/>
          <w:sz w:val="18"/>
          <w:szCs w:val="18"/>
        </w:rPr>
        <w:t>s.</w:t>
      </w:r>
    </w:p>
    <w:p w:rsidR="00F93138" w:rsidRPr="0008390B" w:rsidRDefault="008C1AFC" w:rsidP="0008390B">
      <w:pPr>
        <w:pStyle w:val="NoSpacing"/>
        <w:numPr>
          <w:ilvl w:val="0"/>
          <w:numId w:val="9"/>
        </w:numPr>
        <w:rPr>
          <w:rFonts w:asciiTheme="minorHAnsi" w:hAnsiTheme="minorHAnsi"/>
          <w:b/>
          <w:i/>
          <w:smallCaps/>
          <w:color w:val="262626" w:themeColor="text1" w:themeTint="D9"/>
          <w:sz w:val="18"/>
          <w:szCs w:val="18"/>
        </w:rPr>
      </w:pPr>
      <w:proofErr w:type="spellStart"/>
      <w:r w:rsidRPr="00F93138">
        <w:rPr>
          <w:rFonts w:asciiTheme="minorHAnsi" w:hAnsiTheme="minorHAnsi"/>
          <w:i/>
          <w:color w:val="262626" w:themeColor="text1" w:themeTint="D9"/>
          <w:sz w:val="18"/>
          <w:szCs w:val="18"/>
        </w:rPr>
        <w:t>Enterpise</w:t>
      </w:r>
      <w:proofErr w:type="spellEnd"/>
      <w:r w:rsidRPr="00F93138">
        <w:rPr>
          <w:rFonts w:asciiTheme="minorHAnsi" w:hAnsiTheme="minorHAnsi"/>
          <w:i/>
          <w:color w:val="262626" w:themeColor="text1" w:themeTint="D9"/>
          <w:sz w:val="18"/>
          <w:szCs w:val="18"/>
        </w:rPr>
        <w:t xml:space="preserve"> wide </w:t>
      </w:r>
      <w:r w:rsidR="00150A3C" w:rsidRPr="00F93138">
        <w:rPr>
          <w:rFonts w:asciiTheme="minorHAnsi" w:hAnsiTheme="minorHAnsi"/>
          <w:i/>
          <w:color w:val="262626" w:themeColor="text1" w:themeTint="D9"/>
          <w:sz w:val="18"/>
          <w:szCs w:val="18"/>
        </w:rPr>
        <w:t>Hardware Refres</w:t>
      </w:r>
      <w:r w:rsidR="0008390B">
        <w:rPr>
          <w:rFonts w:asciiTheme="minorHAnsi" w:hAnsiTheme="minorHAnsi"/>
          <w:i/>
          <w:color w:val="262626" w:themeColor="text1" w:themeTint="D9"/>
          <w:sz w:val="18"/>
          <w:szCs w:val="18"/>
        </w:rPr>
        <w:t>h.</w:t>
      </w:r>
    </w:p>
    <w:p w:rsidR="00F93138" w:rsidRDefault="00F93138" w:rsidP="00F93138">
      <w:pPr>
        <w:pStyle w:val="NoSpacing"/>
        <w:ind w:left="720"/>
        <w:rPr>
          <w:rFonts w:asciiTheme="minorHAnsi" w:hAnsiTheme="minorHAnsi"/>
          <w:i/>
          <w:color w:val="262626" w:themeColor="text1" w:themeTint="D9"/>
          <w:sz w:val="17"/>
          <w:szCs w:val="17"/>
        </w:rPr>
      </w:pPr>
    </w:p>
    <w:p w:rsidR="00030FEE" w:rsidRDefault="00030FEE" w:rsidP="003F70F6">
      <w:pPr>
        <w:pStyle w:val="NoSpacing"/>
        <w:jc w:val="center"/>
        <w:rPr>
          <w:rFonts w:ascii="Tahoma" w:hAnsi="Tahoma" w:cs="Tahoma"/>
          <w:smallCaps/>
          <w:shadow/>
          <w:color w:val="0D0D0D" w:themeColor="background2" w:themeTint="F2"/>
          <w:spacing w:val="40"/>
          <w:position w:val="4"/>
          <w:sz w:val="36"/>
          <w:szCs w:val="36"/>
        </w:rPr>
      </w:pPr>
      <w:r w:rsidRPr="00DA68FD">
        <w:rPr>
          <w:rFonts w:ascii="Tahoma" w:hAnsi="Tahoma" w:cs="Tahoma"/>
          <w:smallCaps/>
          <w:shadow/>
          <w:color w:val="0D0D0D" w:themeColor="background2" w:themeTint="F2"/>
          <w:spacing w:val="40"/>
          <w:position w:val="4"/>
          <w:sz w:val="36"/>
          <w:szCs w:val="36"/>
        </w:rPr>
        <w:lastRenderedPageBreak/>
        <w:t>Sumera Riaz</w:t>
      </w:r>
    </w:p>
    <w:p w:rsidR="007C3117" w:rsidRPr="00C434CC" w:rsidRDefault="007C3117" w:rsidP="007C3117">
      <w:pPr>
        <w:pStyle w:val="NoSpacing"/>
        <w:jc w:val="center"/>
      </w:pPr>
      <w:r>
        <w:rPr>
          <w:rFonts w:ascii="Tahoma" w:hAnsi="Tahoma" w:cs="Tahoma"/>
          <w:smallCaps/>
          <w:shadow/>
          <w:color w:val="0D0D0D" w:themeColor="background2" w:themeTint="F2"/>
          <w:spacing w:val="40"/>
          <w:position w:val="4"/>
          <w:sz w:val="18"/>
          <w:szCs w:val="18"/>
        </w:rPr>
        <w:t xml:space="preserve">Cell:  </w:t>
      </w:r>
      <w:proofErr w:type="gramStart"/>
      <w:r>
        <w:rPr>
          <w:rFonts w:ascii="Tahoma" w:hAnsi="Tahoma" w:cs="Tahoma"/>
          <w:smallCaps/>
          <w:shadow/>
          <w:color w:val="0D0D0D" w:themeColor="background2" w:themeTint="F2"/>
          <w:spacing w:val="40"/>
          <w:position w:val="4"/>
          <w:sz w:val="18"/>
          <w:szCs w:val="18"/>
        </w:rPr>
        <w:t>972.971.2871  ~</w:t>
      </w:r>
      <w:proofErr w:type="gramEnd"/>
      <w:r>
        <w:rPr>
          <w:rFonts w:ascii="Tahoma" w:hAnsi="Tahoma" w:cs="Tahoma"/>
          <w:smallCaps/>
          <w:shadow/>
          <w:color w:val="0D0D0D" w:themeColor="background2" w:themeTint="F2"/>
          <w:spacing w:val="40"/>
          <w:position w:val="4"/>
          <w:sz w:val="18"/>
          <w:szCs w:val="18"/>
        </w:rPr>
        <w:t xml:space="preserve">  Email: </w:t>
      </w:r>
      <w:hyperlink r:id="rId9" w:history="1">
        <w:r w:rsidRPr="007D6A29">
          <w:rPr>
            <w:rStyle w:val="Hyperlink"/>
            <w:rFonts w:ascii="Tahoma" w:hAnsi="Tahoma" w:cs="Tahoma"/>
            <w:smallCaps/>
            <w:shadow/>
            <w:spacing w:val="40"/>
            <w:position w:val="4"/>
            <w:sz w:val="18"/>
            <w:szCs w:val="18"/>
          </w:rPr>
          <w:t>sumerariaz@ymail.com</w:t>
        </w:r>
      </w:hyperlink>
    </w:p>
    <w:p w:rsidR="00F93138" w:rsidRDefault="00F93138" w:rsidP="00F93138">
      <w:pPr>
        <w:pStyle w:val="NoSpacing"/>
        <w:ind w:left="720"/>
        <w:rPr>
          <w:rFonts w:asciiTheme="minorHAnsi" w:hAnsiTheme="minorHAnsi"/>
          <w:i/>
          <w:color w:val="262626" w:themeColor="text1" w:themeTint="D9"/>
          <w:sz w:val="17"/>
          <w:szCs w:val="17"/>
        </w:rPr>
      </w:pPr>
    </w:p>
    <w:p w:rsidR="00F93138" w:rsidRPr="00D461D3" w:rsidRDefault="00F93138" w:rsidP="0008390B">
      <w:pPr>
        <w:pStyle w:val="NoSpacing"/>
        <w:rPr>
          <w:rFonts w:asciiTheme="minorHAnsi" w:hAnsiTheme="minorHAnsi"/>
          <w:b/>
          <w:i/>
          <w:smallCaps/>
          <w:color w:val="262626" w:themeColor="text1" w:themeTint="D9"/>
          <w:sz w:val="17"/>
          <w:szCs w:val="17"/>
        </w:rPr>
      </w:pPr>
    </w:p>
    <w:p w:rsidR="0009238D" w:rsidRPr="0009238D" w:rsidRDefault="0009238D" w:rsidP="0009238D">
      <w:pPr>
        <w:pStyle w:val="NoSpacing"/>
        <w:ind w:left="720"/>
        <w:rPr>
          <w:rFonts w:asciiTheme="minorHAnsi" w:hAnsiTheme="minorHAnsi"/>
          <w:b/>
          <w:i/>
          <w:smallCaps/>
          <w:color w:val="262626" w:themeColor="text1" w:themeTint="D9"/>
          <w:sz w:val="8"/>
          <w:szCs w:val="8"/>
        </w:rPr>
      </w:pPr>
    </w:p>
    <w:p w:rsidR="00F93138" w:rsidRDefault="00F93138" w:rsidP="00F93138">
      <w:pPr>
        <w:pStyle w:val="NoSpacing"/>
        <w:rPr>
          <w:rFonts w:asciiTheme="minorHAnsi" w:hAnsiTheme="minorHAnsi"/>
          <w:b/>
          <w:smallCaps/>
          <w:shadow/>
          <w:color w:val="262626" w:themeColor="text1" w:themeTint="D9"/>
          <w:u w:val="single"/>
        </w:rPr>
      </w:pPr>
      <w:r w:rsidRPr="00F93138">
        <w:rPr>
          <w:rFonts w:asciiTheme="minorHAnsi" w:hAnsiTheme="minorHAnsi"/>
          <w:b/>
          <w:smallCaps/>
          <w:shadow/>
          <w:color w:val="262626" w:themeColor="text1" w:themeTint="D9"/>
          <w:u w:val="single"/>
        </w:rPr>
        <w:t>Professional Experience</w:t>
      </w:r>
      <w:r>
        <w:rPr>
          <w:rFonts w:asciiTheme="minorHAnsi" w:hAnsiTheme="minorHAnsi"/>
          <w:b/>
          <w:smallCaps/>
          <w:shadow/>
          <w:color w:val="262626" w:themeColor="text1" w:themeTint="D9"/>
          <w:u w:val="single"/>
        </w:rPr>
        <w:t xml:space="preserve"> (continued)</w:t>
      </w:r>
      <w:r w:rsidRPr="00F93138">
        <w:rPr>
          <w:rFonts w:asciiTheme="minorHAnsi" w:hAnsiTheme="minorHAnsi"/>
          <w:b/>
          <w:smallCaps/>
          <w:shadow/>
          <w:color w:val="262626" w:themeColor="text1" w:themeTint="D9"/>
          <w:u w:val="single"/>
        </w:rPr>
        <w:t>:</w:t>
      </w:r>
    </w:p>
    <w:p w:rsidR="0008390B" w:rsidRDefault="0008390B" w:rsidP="00F93138">
      <w:pPr>
        <w:pStyle w:val="NoSpacing"/>
        <w:rPr>
          <w:rFonts w:asciiTheme="minorHAnsi" w:hAnsiTheme="minorHAnsi"/>
          <w:b/>
          <w:smallCaps/>
          <w:shadow/>
          <w:color w:val="262626" w:themeColor="text1" w:themeTint="D9"/>
          <w:u w:val="single"/>
        </w:rPr>
      </w:pPr>
    </w:p>
    <w:p w:rsidR="0009238D" w:rsidRPr="004B11D4" w:rsidRDefault="0009238D" w:rsidP="0009238D">
      <w:pPr>
        <w:pStyle w:val="NoSpacing"/>
        <w:ind w:left="360"/>
        <w:rPr>
          <w:rFonts w:asciiTheme="minorHAnsi" w:hAnsiTheme="minorHAnsi"/>
          <w:b/>
          <w:i/>
          <w:smallCaps/>
          <w:color w:val="262626" w:themeColor="text1" w:themeTint="D9"/>
          <w:sz w:val="8"/>
          <w:szCs w:val="8"/>
        </w:rPr>
      </w:pPr>
    </w:p>
    <w:p w:rsidR="00023CEE" w:rsidRPr="00F93138" w:rsidRDefault="00023CEE" w:rsidP="00C13E46">
      <w:pPr>
        <w:pStyle w:val="NoSpacing"/>
        <w:rPr>
          <w:rFonts w:asciiTheme="minorHAnsi" w:hAnsiTheme="minorHAnsi"/>
          <w:b/>
          <w:smallCaps/>
          <w:color w:val="262626" w:themeColor="text1" w:themeTint="D9"/>
          <w:sz w:val="20"/>
          <w:szCs w:val="20"/>
        </w:rPr>
      </w:pPr>
      <w:r w:rsidRPr="00F93138">
        <w:rPr>
          <w:rFonts w:asciiTheme="minorHAnsi" w:hAnsiTheme="minorHAnsi"/>
          <w:b/>
          <w:smallCaps/>
          <w:color w:val="262626" w:themeColor="text1" w:themeTint="D9"/>
          <w:sz w:val="20"/>
          <w:szCs w:val="20"/>
        </w:rPr>
        <w:t>Gmac</w:t>
      </w:r>
      <w:r w:rsidR="007D072B" w:rsidRPr="00F93138">
        <w:rPr>
          <w:rFonts w:asciiTheme="minorHAnsi" w:hAnsiTheme="minorHAnsi"/>
          <w:b/>
          <w:smallCaps/>
          <w:color w:val="262626" w:themeColor="text1" w:themeTint="D9"/>
          <w:sz w:val="20"/>
          <w:szCs w:val="20"/>
        </w:rPr>
        <w:t xml:space="preserve"> Mortgage</w:t>
      </w:r>
    </w:p>
    <w:p w:rsidR="00023CEE" w:rsidRPr="00F93138" w:rsidRDefault="00023CEE" w:rsidP="00C13E46">
      <w:pPr>
        <w:pStyle w:val="NoSpacing"/>
        <w:rPr>
          <w:rFonts w:asciiTheme="minorHAnsi" w:hAnsiTheme="minorHAnsi"/>
          <w:i/>
          <w:smallCaps/>
          <w:color w:val="262626" w:themeColor="text1" w:themeTint="D9"/>
          <w:sz w:val="18"/>
          <w:szCs w:val="18"/>
        </w:rPr>
      </w:pPr>
      <w:r w:rsidRPr="00F93138">
        <w:rPr>
          <w:rFonts w:asciiTheme="minorHAnsi" w:hAnsiTheme="minorHAnsi"/>
          <w:i/>
          <w:smallCaps/>
          <w:color w:val="262626" w:themeColor="text1" w:themeTint="D9"/>
          <w:sz w:val="18"/>
          <w:szCs w:val="18"/>
        </w:rPr>
        <w:t>Risk Asset Manager</w:t>
      </w:r>
      <w:r w:rsidR="00C36B64" w:rsidRPr="00F93138">
        <w:rPr>
          <w:rFonts w:asciiTheme="minorHAnsi" w:hAnsiTheme="minorHAnsi"/>
          <w:i/>
          <w:smallCaps/>
          <w:color w:val="262626" w:themeColor="text1" w:themeTint="D9"/>
          <w:sz w:val="18"/>
          <w:szCs w:val="18"/>
        </w:rPr>
        <w:tab/>
      </w:r>
      <w:r w:rsidR="00C36B64" w:rsidRPr="00F93138">
        <w:rPr>
          <w:rFonts w:asciiTheme="minorHAnsi" w:hAnsiTheme="minorHAnsi"/>
          <w:i/>
          <w:smallCaps/>
          <w:color w:val="262626" w:themeColor="text1" w:themeTint="D9"/>
          <w:sz w:val="18"/>
          <w:szCs w:val="18"/>
        </w:rPr>
        <w:tab/>
      </w:r>
      <w:r w:rsidR="00C36B64" w:rsidRPr="00F93138">
        <w:rPr>
          <w:rFonts w:asciiTheme="minorHAnsi" w:hAnsiTheme="minorHAnsi"/>
          <w:i/>
          <w:smallCaps/>
          <w:color w:val="262626" w:themeColor="text1" w:themeTint="D9"/>
          <w:sz w:val="18"/>
          <w:szCs w:val="18"/>
        </w:rPr>
        <w:tab/>
      </w:r>
      <w:r w:rsidR="00C36B64" w:rsidRPr="00F93138">
        <w:rPr>
          <w:rFonts w:asciiTheme="minorHAnsi" w:hAnsiTheme="minorHAnsi"/>
          <w:i/>
          <w:smallCaps/>
          <w:color w:val="262626" w:themeColor="text1" w:themeTint="D9"/>
          <w:sz w:val="18"/>
          <w:szCs w:val="18"/>
        </w:rPr>
        <w:tab/>
      </w:r>
    </w:p>
    <w:p w:rsidR="009C08F3" w:rsidRPr="00F93138" w:rsidRDefault="009C08F3" w:rsidP="009C08F3">
      <w:pPr>
        <w:pStyle w:val="NoSpacing"/>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 xml:space="preserve">Responsible for monitoring federal modification and foreclosure prevention programs (HAMP) for Fannie Mae policy changes and assisted in the business procedural efforts to update the current internal control environment. </w:t>
      </w:r>
      <w:proofErr w:type="gramStart"/>
      <w:r w:rsidR="00250B39">
        <w:rPr>
          <w:rFonts w:asciiTheme="minorHAnsi" w:hAnsiTheme="minorHAnsi"/>
          <w:color w:val="262626" w:themeColor="text1" w:themeTint="D9"/>
          <w:sz w:val="18"/>
          <w:szCs w:val="18"/>
        </w:rPr>
        <w:t>As part of the Legal team, conducted fraud detection on litigated assets to protect the company’s interest.</w:t>
      </w:r>
      <w:proofErr w:type="gramEnd"/>
      <w:r w:rsidR="00250B39">
        <w:rPr>
          <w:rFonts w:asciiTheme="minorHAnsi" w:hAnsiTheme="minorHAnsi"/>
          <w:color w:val="262626" w:themeColor="text1" w:themeTint="D9"/>
          <w:sz w:val="18"/>
          <w:szCs w:val="18"/>
        </w:rPr>
        <w:t xml:space="preserve">  </w:t>
      </w:r>
      <w:r w:rsidRPr="00F93138">
        <w:rPr>
          <w:rFonts w:asciiTheme="minorHAnsi" w:hAnsiTheme="minorHAnsi"/>
          <w:color w:val="262626" w:themeColor="text1" w:themeTint="D9"/>
          <w:sz w:val="18"/>
          <w:szCs w:val="18"/>
        </w:rPr>
        <w:t xml:space="preserve">Maintained a deep understanding of key regulatory requirements and rules. Tracked litigation trends to gain insight on current and upcoming issues that may initiate an active claim and prepared accordingly, this reduced the overall cost of litigation. </w:t>
      </w:r>
    </w:p>
    <w:p w:rsidR="009C08F3" w:rsidRPr="00F93138" w:rsidRDefault="009C08F3" w:rsidP="009C08F3">
      <w:pPr>
        <w:pStyle w:val="NoSpacing"/>
        <w:numPr>
          <w:ilvl w:val="0"/>
          <w:numId w:val="4"/>
        </w:numPr>
        <w:ind w:left="72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Identified risks, risk pr</w:t>
      </w:r>
      <w:r w:rsidR="00F64BBC" w:rsidRPr="00F93138">
        <w:rPr>
          <w:rFonts w:asciiTheme="minorHAnsi" w:hAnsiTheme="minorHAnsi"/>
          <w:color w:val="262626" w:themeColor="text1" w:themeTint="D9"/>
          <w:sz w:val="18"/>
          <w:szCs w:val="18"/>
        </w:rPr>
        <w:t xml:space="preserve">obability and impact. Developed </w:t>
      </w:r>
      <w:r w:rsidRPr="00F93138">
        <w:rPr>
          <w:rFonts w:asciiTheme="minorHAnsi" w:hAnsiTheme="minorHAnsi"/>
          <w:color w:val="262626" w:themeColor="text1" w:themeTint="D9"/>
          <w:sz w:val="18"/>
          <w:szCs w:val="18"/>
        </w:rPr>
        <w:t>mitigation strategies and response plans to eliminate business risks (Loan modifications, Short sales, Deed in Lieu of foreclosure)</w:t>
      </w:r>
      <w:r w:rsidR="00F64BBC" w:rsidRPr="00F93138">
        <w:rPr>
          <w:rFonts w:asciiTheme="minorHAnsi" w:hAnsiTheme="minorHAnsi"/>
          <w:color w:val="262626" w:themeColor="text1" w:themeTint="D9"/>
          <w:sz w:val="18"/>
          <w:szCs w:val="18"/>
        </w:rPr>
        <w:t>.</w:t>
      </w:r>
    </w:p>
    <w:p w:rsidR="009C08F3" w:rsidRPr="00F93138" w:rsidRDefault="009C08F3" w:rsidP="009C08F3">
      <w:pPr>
        <w:pStyle w:val="NoSpacing"/>
        <w:numPr>
          <w:ilvl w:val="0"/>
          <w:numId w:val="4"/>
        </w:numPr>
        <w:ind w:left="72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Defined project scope, goals and deliverables in support of the business goals and in collaboration with senior management and stakeholders.</w:t>
      </w:r>
    </w:p>
    <w:p w:rsidR="009C08F3" w:rsidRPr="00F93138" w:rsidRDefault="009C08F3" w:rsidP="009C08F3">
      <w:pPr>
        <w:pStyle w:val="NoSpacing"/>
        <w:numPr>
          <w:ilvl w:val="0"/>
          <w:numId w:val="4"/>
        </w:numPr>
        <w:ind w:left="72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Built consensus for strategy / solution design and developed full-scale project plans and associated communications documents.</w:t>
      </w:r>
    </w:p>
    <w:p w:rsidR="009C08F3" w:rsidRPr="00F93138" w:rsidRDefault="009C08F3" w:rsidP="009C08F3">
      <w:pPr>
        <w:pStyle w:val="NoSpacing"/>
        <w:numPr>
          <w:ilvl w:val="0"/>
          <w:numId w:val="4"/>
        </w:numPr>
        <w:ind w:left="72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Effectively communicated project expectations and success criteria to team members and stakeholders and proactively managed changes in project scope and delivery.</w:t>
      </w:r>
    </w:p>
    <w:p w:rsidR="009C08F3" w:rsidRPr="00F93138" w:rsidRDefault="009C08F3" w:rsidP="009C08F3">
      <w:pPr>
        <w:pStyle w:val="NoSpacing"/>
        <w:numPr>
          <w:ilvl w:val="0"/>
          <w:numId w:val="4"/>
        </w:numPr>
        <w:ind w:left="72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Developed and delivered progress reports, proposals requirements documents and presentation; liaising with project stakeholders on an ongoing basis.</w:t>
      </w:r>
    </w:p>
    <w:p w:rsidR="009C08F3" w:rsidRPr="00F93138" w:rsidRDefault="009C08F3" w:rsidP="009C08F3">
      <w:pPr>
        <w:pStyle w:val="NoSpacing"/>
        <w:numPr>
          <w:ilvl w:val="0"/>
          <w:numId w:val="4"/>
        </w:numPr>
        <w:ind w:left="72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In conjunction with functional project leads, estimated the resources and participants needed to achieve project goals. Together with other managers, assured the appropriate resources are assigned to critical project initiatives.</w:t>
      </w:r>
    </w:p>
    <w:p w:rsidR="009C08F3" w:rsidRPr="00F93138" w:rsidRDefault="009C08F3" w:rsidP="009C08F3">
      <w:pPr>
        <w:pStyle w:val="NoSpacing"/>
        <w:numPr>
          <w:ilvl w:val="0"/>
          <w:numId w:val="4"/>
        </w:numPr>
        <w:ind w:left="72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Planned, scheduled and tracked project milestones and deliverables; managed project dependencies and critical path.</w:t>
      </w:r>
    </w:p>
    <w:p w:rsidR="0009238D" w:rsidRPr="00F93138" w:rsidRDefault="009C08F3" w:rsidP="0009238D">
      <w:pPr>
        <w:pStyle w:val="NoSpacing"/>
        <w:numPr>
          <w:ilvl w:val="0"/>
          <w:numId w:val="4"/>
        </w:numPr>
        <w:ind w:left="72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Coached, motivated and supervised staff assigned to the project and influenced them to take positive action and accountability for their assigned work.</w:t>
      </w:r>
    </w:p>
    <w:p w:rsidR="0009238D" w:rsidRDefault="0009238D" w:rsidP="0009238D">
      <w:pPr>
        <w:pStyle w:val="NoSpacing"/>
        <w:rPr>
          <w:rFonts w:asciiTheme="minorHAnsi" w:hAnsiTheme="minorHAnsi"/>
          <w:color w:val="262626" w:themeColor="text1" w:themeTint="D9"/>
          <w:sz w:val="16"/>
          <w:szCs w:val="16"/>
        </w:rPr>
      </w:pPr>
    </w:p>
    <w:p w:rsidR="0009238D" w:rsidRDefault="0009238D" w:rsidP="0009238D">
      <w:pPr>
        <w:pStyle w:val="NoSpacing"/>
        <w:rPr>
          <w:rFonts w:asciiTheme="minorHAnsi" w:hAnsiTheme="minorHAnsi"/>
          <w:color w:val="262626" w:themeColor="text1" w:themeTint="D9"/>
          <w:sz w:val="16"/>
          <w:szCs w:val="16"/>
        </w:rPr>
      </w:pPr>
    </w:p>
    <w:p w:rsidR="00023CEE" w:rsidRPr="00F93138" w:rsidRDefault="00023CEE" w:rsidP="00C13E46">
      <w:pPr>
        <w:pStyle w:val="NoSpacing"/>
        <w:rPr>
          <w:rFonts w:asciiTheme="minorHAnsi" w:hAnsiTheme="minorHAnsi"/>
          <w:b/>
          <w:smallCaps/>
          <w:color w:val="262626" w:themeColor="text1" w:themeTint="D9"/>
          <w:sz w:val="20"/>
          <w:szCs w:val="20"/>
        </w:rPr>
      </w:pPr>
      <w:r w:rsidRPr="00F93138">
        <w:rPr>
          <w:rFonts w:asciiTheme="minorHAnsi" w:hAnsiTheme="minorHAnsi"/>
          <w:b/>
          <w:smallCaps/>
          <w:color w:val="262626" w:themeColor="text1" w:themeTint="D9"/>
          <w:sz w:val="20"/>
          <w:szCs w:val="20"/>
        </w:rPr>
        <w:t>IPM</w:t>
      </w:r>
    </w:p>
    <w:p w:rsidR="00023CEE" w:rsidRPr="00F93138" w:rsidRDefault="00023CEE" w:rsidP="00C13E46">
      <w:pPr>
        <w:pStyle w:val="NoSpacing"/>
        <w:rPr>
          <w:rFonts w:asciiTheme="minorHAnsi" w:hAnsiTheme="minorHAnsi"/>
          <w:i/>
          <w:smallCaps/>
          <w:color w:val="262626" w:themeColor="text1" w:themeTint="D9"/>
          <w:sz w:val="18"/>
          <w:szCs w:val="18"/>
        </w:rPr>
      </w:pPr>
      <w:r w:rsidRPr="00F93138">
        <w:rPr>
          <w:rFonts w:asciiTheme="minorHAnsi" w:hAnsiTheme="minorHAnsi"/>
          <w:i/>
          <w:smallCaps/>
          <w:color w:val="262626" w:themeColor="text1" w:themeTint="D9"/>
          <w:sz w:val="18"/>
          <w:szCs w:val="18"/>
        </w:rPr>
        <w:t>Project Manager</w:t>
      </w:r>
      <w:r w:rsidR="00C36B64" w:rsidRPr="00F93138">
        <w:rPr>
          <w:rFonts w:asciiTheme="minorHAnsi" w:hAnsiTheme="minorHAnsi"/>
          <w:i/>
          <w:smallCaps/>
          <w:color w:val="262626" w:themeColor="text1" w:themeTint="D9"/>
          <w:sz w:val="18"/>
          <w:szCs w:val="18"/>
        </w:rPr>
        <w:tab/>
      </w:r>
      <w:r w:rsidR="00C36B64" w:rsidRPr="00F93138">
        <w:rPr>
          <w:rFonts w:asciiTheme="minorHAnsi" w:hAnsiTheme="minorHAnsi"/>
          <w:i/>
          <w:smallCaps/>
          <w:color w:val="262626" w:themeColor="text1" w:themeTint="D9"/>
          <w:sz w:val="18"/>
          <w:szCs w:val="18"/>
        </w:rPr>
        <w:tab/>
      </w:r>
      <w:r w:rsidR="00C36B64" w:rsidRPr="00F93138">
        <w:rPr>
          <w:rFonts w:asciiTheme="minorHAnsi" w:hAnsiTheme="minorHAnsi"/>
          <w:i/>
          <w:smallCaps/>
          <w:color w:val="262626" w:themeColor="text1" w:themeTint="D9"/>
          <w:sz w:val="18"/>
          <w:szCs w:val="18"/>
        </w:rPr>
        <w:tab/>
      </w:r>
      <w:r w:rsidR="00C36B64" w:rsidRPr="00F93138">
        <w:rPr>
          <w:rFonts w:asciiTheme="minorHAnsi" w:hAnsiTheme="minorHAnsi"/>
          <w:i/>
          <w:smallCaps/>
          <w:color w:val="262626" w:themeColor="text1" w:themeTint="D9"/>
          <w:sz w:val="18"/>
          <w:szCs w:val="18"/>
        </w:rPr>
        <w:tab/>
      </w:r>
    </w:p>
    <w:p w:rsidR="009C08F3" w:rsidRPr="00F93138" w:rsidRDefault="009C08F3" w:rsidP="009C08F3">
      <w:pPr>
        <w:pStyle w:val="NoSpacing"/>
        <w:rPr>
          <w:rFonts w:asciiTheme="minorHAnsi" w:hAnsiTheme="minorHAnsi"/>
          <w:color w:val="262626" w:themeColor="text1" w:themeTint="D9"/>
          <w:sz w:val="18"/>
          <w:szCs w:val="18"/>
        </w:rPr>
      </w:pPr>
      <w:proofErr w:type="gramStart"/>
      <w:r w:rsidRPr="00F93138">
        <w:rPr>
          <w:rFonts w:asciiTheme="minorHAnsi" w:hAnsiTheme="minorHAnsi"/>
          <w:color w:val="262626" w:themeColor="text1" w:themeTint="D9"/>
          <w:sz w:val="18"/>
          <w:szCs w:val="18"/>
        </w:rPr>
        <w:t xml:space="preserve">Directed a team of diverse professionals in </w:t>
      </w:r>
      <w:r w:rsidR="00944FB7" w:rsidRPr="00F93138">
        <w:rPr>
          <w:rFonts w:asciiTheme="minorHAnsi" w:hAnsiTheme="minorHAnsi"/>
          <w:color w:val="262626" w:themeColor="text1" w:themeTint="D9"/>
          <w:sz w:val="18"/>
          <w:szCs w:val="18"/>
        </w:rPr>
        <w:t>finance, IT, marketing and publishing</w:t>
      </w:r>
      <w:r w:rsidRPr="00F93138">
        <w:rPr>
          <w:rFonts w:asciiTheme="minorHAnsi" w:hAnsiTheme="minorHAnsi"/>
          <w:color w:val="262626" w:themeColor="text1" w:themeTint="D9"/>
          <w:sz w:val="18"/>
          <w:szCs w:val="18"/>
        </w:rPr>
        <w:t xml:space="preserve"> solutions.</w:t>
      </w:r>
      <w:proofErr w:type="gramEnd"/>
      <w:r w:rsidRPr="00F93138">
        <w:rPr>
          <w:rFonts w:asciiTheme="minorHAnsi" w:hAnsiTheme="minorHAnsi"/>
          <w:color w:val="262626" w:themeColor="text1" w:themeTint="D9"/>
          <w:sz w:val="18"/>
          <w:szCs w:val="18"/>
        </w:rPr>
        <w:t xml:space="preserve"> Managed and developed detailed plans, ensured projects progressed on schedule, within budget an</w:t>
      </w:r>
      <w:r w:rsidR="000F0920" w:rsidRPr="00F93138">
        <w:rPr>
          <w:rFonts w:asciiTheme="minorHAnsi" w:hAnsiTheme="minorHAnsi"/>
          <w:color w:val="262626" w:themeColor="text1" w:themeTint="D9"/>
          <w:sz w:val="18"/>
          <w:szCs w:val="18"/>
        </w:rPr>
        <w:t xml:space="preserve">d met quality objectives. </w:t>
      </w:r>
      <w:r w:rsidRPr="00F93138">
        <w:rPr>
          <w:rFonts w:asciiTheme="minorHAnsi" w:hAnsiTheme="minorHAnsi"/>
          <w:color w:val="262626" w:themeColor="text1" w:themeTint="D9"/>
          <w:sz w:val="18"/>
          <w:szCs w:val="18"/>
        </w:rPr>
        <w:t xml:space="preserve">Lead problem resolution efforts associated with all aspects of </w:t>
      </w:r>
      <w:r w:rsidR="00944FB7" w:rsidRPr="00F93138">
        <w:rPr>
          <w:rFonts w:asciiTheme="minorHAnsi" w:hAnsiTheme="minorHAnsi"/>
          <w:color w:val="262626" w:themeColor="text1" w:themeTint="D9"/>
          <w:sz w:val="18"/>
          <w:szCs w:val="18"/>
        </w:rPr>
        <w:t>solutions</w:t>
      </w:r>
      <w:r w:rsidRPr="00F93138">
        <w:rPr>
          <w:rFonts w:asciiTheme="minorHAnsi" w:hAnsiTheme="minorHAnsi"/>
          <w:color w:val="262626" w:themeColor="text1" w:themeTint="D9"/>
          <w:sz w:val="18"/>
          <w:szCs w:val="18"/>
        </w:rPr>
        <w:t xml:space="preserve"> like the development of requirements, scope and integration. </w:t>
      </w:r>
    </w:p>
    <w:p w:rsidR="0009238D" w:rsidRDefault="0009238D" w:rsidP="009C08F3">
      <w:pPr>
        <w:pStyle w:val="NoSpacing"/>
        <w:rPr>
          <w:rFonts w:asciiTheme="minorHAnsi" w:hAnsiTheme="minorHAnsi"/>
          <w:color w:val="262626" w:themeColor="text1" w:themeTint="D9"/>
          <w:sz w:val="16"/>
          <w:szCs w:val="16"/>
        </w:rPr>
      </w:pPr>
    </w:p>
    <w:p w:rsidR="00023CEE" w:rsidRPr="00F93138" w:rsidRDefault="00023CEE" w:rsidP="00C13E46">
      <w:pPr>
        <w:pStyle w:val="NoSpacing"/>
        <w:rPr>
          <w:rFonts w:asciiTheme="minorHAnsi" w:hAnsiTheme="minorHAnsi"/>
          <w:b/>
          <w:smallCaps/>
          <w:color w:val="262626" w:themeColor="text1" w:themeTint="D9"/>
          <w:sz w:val="20"/>
          <w:szCs w:val="20"/>
        </w:rPr>
      </w:pPr>
      <w:r w:rsidRPr="00F93138">
        <w:rPr>
          <w:rFonts w:asciiTheme="minorHAnsi" w:hAnsiTheme="minorHAnsi"/>
          <w:b/>
          <w:smallCaps/>
          <w:color w:val="262626" w:themeColor="text1" w:themeTint="D9"/>
          <w:sz w:val="20"/>
          <w:szCs w:val="20"/>
        </w:rPr>
        <w:t>Washington Mutual Bank</w:t>
      </w:r>
    </w:p>
    <w:p w:rsidR="00023CEE" w:rsidRPr="00F93138" w:rsidRDefault="00023CEE" w:rsidP="00C13E46">
      <w:pPr>
        <w:pStyle w:val="NoSpacing"/>
        <w:rPr>
          <w:rFonts w:asciiTheme="minorHAnsi" w:hAnsiTheme="minorHAnsi"/>
          <w:i/>
          <w:smallCaps/>
          <w:color w:val="262626" w:themeColor="text1" w:themeTint="D9"/>
          <w:sz w:val="18"/>
          <w:szCs w:val="18"/>
        </w:rPr>
      </w:pPr>
      <w:r w:rsidRPr="00F93138">
        <w:rPr>
          <w:rFonts w:asciiTheme="minorHAnsi" w:hAnsiTheme="minorHAnsi"/>
          <w:i/>
          <w:smallCaps/>
          <w:color w:val="262626" w:themeColor="text1" w:themeTint="D9"/>
          <w:sz w:val="18"/>
          <w:szCs w:val="18"/>
        </w:rPr>
        <w:t>Underwriting Manager</w:t>
      </w:r>
      <w:r w:rsidR="00375432" w:rsidRPr="00F93138">
        <w:rPr>
          <w:rFonts w:asciiTheme="minorHAnsi" w:hAnsiTheme="minorHAnsi"/>
          <w:i/>
          <w:smallCaps/>
          <w:color w:val="262626" w:themeColor="text1" w:themeTint="D9"/>
          <w:sz w:val="18"/>
          <w:szCs w:val="18"/>
        </w:rPr>
        <w:tab/>
      </w:r>
      <w:r w:rsidR="00375432" w:rsidRPr="00F93138">
        <w:rPr>
          <w:rFonts w:asciiTheme="minorHAnsi" w:hAnsiTheme="minorHAnsi"/>
          <w:i/>
          <w:smallCaps/>
          <w:color w:val="262626" w:themeColor="text1" w:themeTint="D9"/>
          <w:sz w:val="18"/>
          <w:szCs w:val="18"/>
        </w:rPr>
        <w:tab/>
      </w:r>
      <w:r w:rsidR="00375432" w:rsidRPr="00F93138">
        <w:rPr>
          <w:rFonts w:asciiTheme="minorHAnsi" w:hAnsiTheme="minorHAnsi"/>
          <w:i/>
          <w:smallCaps/>
          <w:color w:val="262626" w:themeColor="text1" w:themeTint="D9"/>
          <w:sz w:val="18"/>
          <w:szCs w:val="18"/>
        </w:rPr>
        <w:tab/>
      </w:r>
    </w:p>
    <w:p w:rsidR="00944FB7" w:rsidRPr="00F93138" w:rsidRDefault="00944FB7" w:rsidP="00944FB7">
      <w:pPr>
        <w:pStyle w:val="NoSpacing"/>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Reviewed and evaluated information on a potential Mortgagor to determine if buyer, property, and loan conditions met company standards.  Evaluated acceptability of the loan to investors and analyzed title policies for accurate lien status and possible title deficiencies.  Reviewed and cleared data exceptions, stipulated and cleared compliance regulation exceptions.</w:t>
      </w:r>
    </w:p>
    <w:p w:rsidR="0022669E" w:rsidRPr="00F93138" w:rsidRDefault="0022669E" w:rsidP="00C90AE6">
      <w:pPr>
        <w:pStyle w:val="NoSpacing"/>
        <w:numPr>
          <w:ilvl w:val="0"/>
          <w:numId w:val="5"/>
        </w:numPr>
        <w:tabs>
          <w:tab w:val="clear" w:pos="720"/>
          <w:tab w:val="num" w:pos="360"/>
        </w:tabs>
        <w:ind w:left="36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 xml:space="preserve">Managed a team of underwriters.  Motivated team to optimum performance through recognition, open-door policy, regularly scheduled team meetings and one-on-ones. </w:t>
      </w:r>
    </w:p>
    <w:p w:rsidR="00023CEE" w:rsidRPr="00F93138" w:rsidRDefault="0022669E" w:rsidP="00C90AE6">
      <w:pPr>
        <w:pStyle w:val="NoSpacing"/>
        <w:numPr>
          <w:ilvl w:val="0"/>
          <w:numId w:val="5"/>
        </w:numPr>
        <w:tabs>
          <w:tab w:val="clear" w:pos="720"/>
          <w:tab w:val="num" w:pos="360"/>
        </w:tabs>
        <w:ind w:left="360"/>
        <w:rPr>
          <w:rFonts w:asciiTheme="minorHAnsi" w:hAnsiTheme="minorHAnsi"/>
          <w:color w:val="262626" w:themeColor="text1" w:themeTint="D9"/>
          <w:sz w:val="18"/>
          <w:szCs w:val="18"/>
        </w:rPr>
      </w:pPr>
      <w:r w:rsidRPr="00F93138">
        <w:rPr>
          <w:rFonts w:asciiTheme="minorHAnsi" w:hAnsiTheme="minorHAnsi"/>
          <w:color w:val="262626" w:themeColor="text1" w:themeTint="D9"/>
          <w:sz w:val="18"/>
          <w:szCs w:val="18"/>
        </w:rPr>
        <w:t>Identified and resolved performance issues through mentoring, coaching to improve performance, clearly setting expectations and taking further disciplinary action if necessary.</w:t>
      </w:r>
    </w:p>
    <w:p w:rsidR="00023CEE" w:rsidRDefault="00023CEE" w:rsidP="00C90AE6">
      <w:pPr>
        <w:pStyle w:val="NoSpacing"/>
        <w:tabs>
          <w:tab w:val="num" w:pos="360"/>
        </w:tabs>
        <w:ind w:left="360" w:hanging="360"/>
        <w:rPr>
          <w:rFonts w:asciiTheme="minorHAnsi" w:hAnsiTheme="minorHAnsi"/>
          <w:smallCaps/>
          <w:color w:val="262626" w:themeColor="text1" w:themeTint="D9"/>
          <w:sz w:val="18"/>
          <w:szCs w:val="18"/>
        </w:rPr>
      </w:pPr>
    </w:p>
    <w:p w:rsidR="00FE15B9" w:rsidRPr="00F93138" w:rsidRDefault="00FE15B9" w:rsidP="00C90AE6">
      <w:pPr>
        <w:pStyle w:val="NoSpacing"/>
        <w:tabs>
          <w:tab w:val="num" w:pos="360"/>
        </w:tabs>
        <w:ind w:left="360" w:hanging="360"/>
        <w:rPr>
          <w:rFonts w:asciiTheme="minorHAnsi" w:hAnsiTheme="minorHAnsi"/>
          <w:smallCaps/>
          <w:color w:val="262626" w:themeColor="text1" w:themeTint="D9"/>
          <w:sz w:val="18"/>
          <w:szCs w:val="18"/>
        </w:rPr>
      </w:pPr>
    </w:p>
    <w:p w:rsidR="003043C9" w:rsidRPr="000A79AA" w:rsidRDefault="003043C9" w:rsidP="00C13E46">
      <w:pPr>
        <w:pStyle w:val="NoSpacing"/>
        <w:rPr>
          <w:rFonts w:asciiTheme="minorHAnsi" w:hAnsiTheme="minorHAnsi"/>
          <w:color w:val="262626" w:themeColor="text1" w:themeTint="D9"/>
          <w:sz w:val="8"/>
          <w:szCs w:val="8"/>
        </w:rPr>
      </w:pPr>
    </w:p>
    <w:p w:rsidR="00023CEE" w:rsidRPr="00C867E1" w:rsidRDefault="00023CEE" w:rsidP="00023CEE">
      <w:pPr>
        <w:pStyle w:val="NoSpacing"/>
        <w:rPr>
          <w:rFonts w:asciiTheme="minorHAnsi" w:hAnsiTheme="minorHAnsi"/>
          <w:b/>
          <w:shadow/>
          <w:color w:val="262626" w:themeColor="text1" w:themeTint="D9"/>
          <w:u w:val="single"/>
        </w:rPr>
      </w:pPr>
      <w:r w:rsidRPr="00C867E1">
        <w:rPr>
          <w:rFonts w:asciiTheme="minorHAnsi" w:hAnsiTheme="minorHAnsi"/>
          <w:b/>
          <w:smallCaps/>
          <w:shadow/>
          <w:color w:val="262626" w:themeColor="text1" w:themeTint="D9"/>
          <w:u w:val="single"/>
        </w:rPr>
        <w:t>References</w:t>
      </w:r>
      <w:r w:rsidR="007D072B" w:rsidRPr="00C867E1">
        <w:rPr>
          <w:rFonts w:asciiTheme="minorHAnsi" w:hAnsiTheme="minorHAnsi"/>
          <w:b/>
          <w:shadow/>
          <w:color w:val="262626" w:themeColor="text1" w:themeTint="D9"/>
          <w:u w:val="single"/>
        </w:rPr>
        <w:t>:</w:t>
      </w:r>
    </w:p>
    <w:p w:rsidR="00023CEE" w:rsidRPr="00F93138" w:rsidRDefault="00023CEE" w:rsidP="00023CEE">
      <w:pPr>
        <w:pStyle w:val="NoSpacing"/>
        <w:rPr>
          <w:rFonts w:asciiTheme="minorHAnsi" w:hAnsiTheme="minorHAnsi"/>
          <w:color w:val="262626" w:themeColor="text1" w:themeTint="D9"/>
          <w:sz w:val="18"/>
          <w:szCs w:val="18"/>
        </w:rPr>
      </w:pPr>
      <w:proofErr w:type="gramStart"/>
      <w:r w:rsidRPr="00F93138">
        <w:rPr>
          <w:rFonts w:asciiTheme="minorHAnsi" w:hAnsiTheme="minorHAnsi"/>
          <w:color w:val="262626" w:themeColor="text1" w:themeTint="D9"/>
          <w:sz w:val="18"/>
          <w:szCs w:val="18"/>
        </w:rPr>
        <w:t>Available upon request</w:t>
      </w:r>
      <w:r w:rsidR="001A5BC4" w:rsidRPr="00F93138">
        <w:rPr>
          <w:rFonts w:asciiTheme="minorHAnsi" w:hAnsiTheme="minorHAnsi"/>
          <w:color w:val="262626" w:themeColor="text1" w:themeTint="D9"/>
          <w:sz w:val="18"/>
          <w:szCs w:val="18"/>
        </w:rPr>
        <w:t>.</w:t>
      </w:r>
      <w:proofErr w:type="gramEnd"/>
    </w:p>
    <w:sectPr w:rsidR="00023CEE" w:rsidRPr="00F93138" w:rsidSect="000F0920">
      <w:footerReference w:type="default" r:id="rId10"/>
      <w:pgSz w:w="12240" w:h="15840"/>
      <w:pgMar w:top="216" w:right="576" w:bottom="274"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BA5" w:rsidRDefault="00DF2BA5" w:rsidP="00F93138">
      <w:pPr>
        <w:spacing w:after="0" w:line="240" w:lineRule="auto"/>
      </w:pPr>
      <w:r>
        <w:separator/>
      </w:r>
    </w:p>
  </w:endnote>
  <w:endnote w:type="continuationSeparator" w:id="0">
    <w:p w:rsidR="00DF2BA5" w:rsidRDefault="00DF2BA5" w:rsidP="00F93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30664"/>
      <w:docPartObj>
        <w:docPartGallery w:val="Page Numbers (Bottom of Page)"/>
        <w:docPartUnique/>
      </w:docPartObj>
    </w:sdtPr>
    <w:sdtEndPr>
      <w:rPr>
        <w:color w:val="7F7F7F" w:themeColor="background1" w:themeShade="7F"/>
        <w:spacing w:val="60"/>
      </w:rPr>
    </w:sdtEndPr>
    <w:sdtContent>
      <w:p w:rsidR="00F93138" w:rsidRDefault="00985037">
        <w:pPr>
          <w:pStyle w:val="Footer"/>
          <w:pBdr>
            <w:top w:val="single" w:sz="4" w:space="1" w:color="D9D9D9" w:themeColor="background1" w:themeShade="D9"/>
          </w:pBdr>
          <w:rPr>
            <w:b/>
          </w:rPr>
        </w:pPr>
        <w:fldSimple w:instr=" PAGE   \* MERGEFORMAT ">
          <w:r w:rsidR="00250B39" w:rsidRPr="00250B39">
            <w:rPr>
              <w:b/>
              <w:noProof/>
            </w:rPr>
            <w:t>2</w:t>
          </w:r>
        </w:fldSimple>
        <w:r w:rsidR="00F93138">
          <w:rPr>
            <w:b/>
          </w:rPr>
          <w:t xml:space="preserve"> | </w:t>
        </w:r>
        <w:r w:rsidR="00F93138">
          <w:rPr>
            <w:color w:val="7F7F7F" w:themeColor="background1" w:themeShade="7F"/>
            <w:spacing w:val="60"/>
          </w:rPr>
          <w:t>Page</w:t>
        </w:r>
      </w:p>
    </w:sdtContent>
  </w:sdt>
  <w:p w:rsidR="00F93138" w:rsidRDefault="00F93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BA5" w:rsidRDefault="00DF2BA5" w:rsidP="00F93138">
      <w:pPr>
        <w:spacing w:after="0" w:line="240" w:lineRule="auto"/>
      </w:pPr>
      <w:r>
        <w:separator/>
      </w:r>
    </w:p>
  </w:footnote>
  <w:footnote w:type="continuationSeparator" w:id="0">
    <w:p w:rsidR="00DF2BA5" w:rsidRDefault="00DF2BA5" w:rsidP="00F931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B8D"/>
    <w:multiLevelType w:val="hybridMultilevel"/>
    <w:tmpl w:val="42C87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64511B"/>
    <w:multiLevelType w:val="hybridMultilevel"/>
    <w:tmpl w:val="8B326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C0FAF"/>
    <w:multiLevelType w:val="hybridMultilevel"/>
    <w:tmpl w:val="A02C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27F91"/>
    <w:multiLevelType w:val="hybridMultilevel"/>
    <w:tmpl w:val="70FE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215047"/>
    <w:multiLevelType w:val="hybridMultilevel"/>
    <w:tmpl w:val="D3FE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0D3279"/>
    <w:multiLevelType w:val="hybridMultilevel"/>
    <w:tmpl w:val="3FC259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8D5771"/>
    <w:multiLevelType w:val="hybridMultilevel"/>
    <w:tmpl w:val="BCFCC7CE"/>
    <w:lvl w:ilvl="0" w:tplc="DB9222C6">
      <w:start w:val="1"/>
      <w:numFmt w:val="bullet"/>
      <w:lvlText w:val="•"/>
      <w:lvlJc w:val="left"/>
      <w:pPr>
        <w:tabs>
          <w:tab w:val="num" w:pos="720"/>
        </w:tabs>
        <w:ind w:left="720" w:hanging="360"/>
      </w:pPr>
      <w:rPr>
        <w:rFonts w:ascii="Times New Roman" w:hAnsi="Times New Roman" w:hint="default"/>
      </w:rPr>
    </w:lvl>
    <w:lvl w:ilvl="1" w:tplc="83A0067C">
      <w:start w:val="1171"/>
      <w:numFmt w:val="bullet"/>
      <w:lvlText w:val="•"/>
      <w:lvlJc w:val="left"/>
      <w:pPr>
        <w:tabs>
          <w:tab w:val="num" w:pos="1440"/>
        </w:tabs>
        <w:ind w:left="1440" w:hanging="360"/>
      </w:pPr>
      <w:rPr>
        <w:rFonts w:ascii="Times New Roman" w:hAnsi="Times New Roman" w:hint="default"/>
      </w:rPr>
    </w:lvl>
    <w:lvl w:ilvl="2" w:tplc="2C74A38E" w:tentative="1">
      <w:start w:val="1"/>
      <w:numFmt w:val="bullet"/>
      <w:lvlText w:val="•"/>
      <w:lvlJc w:val="left"/>
      <w:pPr>
        <w:tabs>
          <w:tab w:val="num" w:pos="2160"/>
        </w:tabs>
        <w:ind w:left="2160" w:hanging="360"/>
      </w:pPr>
      <w:rPr>
        <w:rFonts w:ascii="Times New Roman" w:hAnsi="Times New Roman" w:hint="default"/>
      </w:rPr>
    </w:lvl>
    <w:lvl w:ilvl="3" w:tplc="FA46D6F6" w:tentative="1">
      <w:start w:val="1"/>
      <w:numFmt w:val="bullet"/>
      <w:lvlText w:val="•"/>
      <w:lvlJc w:val="left"/>
      <w:pPr>
        <w:tabs>
          <w:tab w:val="num" w:pos="2880"/>
        </w:tabs>
        <w:ind w:left="2880" w:hanging="360"/>
      </w:pPr>
      <w:rPr>
        <w:rFonts w:ascii="Times New Roman" w:hAnsi="Times New Roman" w:hint="default"/>
      </w:rPr>
    </w:lvl>
    <w:lvl w:ilvl="4" w:tplc="1B8E7E58" w:tentative="1">
      <w:start w:val="1"/>
      <w:numFmt w:val="bullet"/>
      <w:lvlText w:val="•"/>
      <w:lvlJc w:val="left"/>
      <w:pPr>
        <w:tabs>
          <w:tab w:val="num" w:pos="3600"/>
        </w:tabs>
        <w:ind w:left="3600" w:hanging="360"/>
      </w:pPr>
      <w:rPr>
        <w:rFonts w:ascii="Times New Roman" w:hAnsi="Times New Roman" w:hint="default"/>
      </w:rPr>
    </w:lvl>
    <w:lvl w:ilvl="5" w:tplc="82F2FF5E" w:tentative="1">
      <w:start w:val="1"/>
      <w:numFmt w:val="bullet"/>
      <w:lvlText w:val="•"/>
      <w:lvlJc w:val="left"/>
      <w:pPr>
        <w:tabs>
          <w:tab w:val="num" w:pos="4320"/>
        </w:tabs>
        <w:ind w:left="4320" w:hanging="360"/>
      </w:pPr>
      <w:rPr>
        <w:rFonts w:ascii="Times New Roman" w:hAnsi="Times New Roman" w:hint="default"/>
      </w:rPr>
    </w:lvl>
    <w:lvl w:ilvl="6" w:tplc="4D36821E" w:tentative="1">
      <w:start w:val="1"/>
      <w:numFmt w:val="bullet"/>
      <w:lvlText w:val="•"/>
      <w:lvlJc w:val="left"/>
      <w:pPr>
        <w:tabs>
          <w:tab w:val="num" w:pos="5040"/>
        </w:tabs>
        <w:ind w:left="5040" w:hanging="360"/>
      </w:pPr>
      <w:rPr>
        <w:rFonts w:ascii="Times New Roman" w:hAnsi="Times New Roman" w:hint="default"/>
      </w:rPr>
    </w:lvl>
    <w:lvl w:ilvl="7" w:tplc="30B60A50" w:tentative="1">
      <w:start w:val="1"/>
      <w:numFmt w:val="bullet"/>
      <w:lvlText w:val="•"/>
      <w:lvlJc w:val="left"/>
      <w:pPr>
        <w:tabs>
          <w:tab w:val="num" w:pos="5760"/>
        </w:tabs>
        <w:ind w:left="5760" w:hanging="360"/>
      </w:pPr>
      <w:rPr>
        <w:rFonts w:ascii="Times New Roman" w:hAnsi="Times New Roman" w:hint="default"/>
      </w:rPr>
    </w:lvl>
    <w:lvl w:ilvl="8" w:tplc="E5989E4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9E74C17"/>
    <w:multiLevelType w:val="hybridMultilevel"/>
    <w:tmpl w:val="F818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F3B8E"/>
    <w:multiLevelType w:val="hybridMultilevel"/>
    <w:tmpl w:val="9F9A6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1A0DD3"/>
    <w:multiLevelType w:val="hybridMultilevel"/>
    <w:tmpl w:val="16C03CFE"/>
    <w:lvl w:ilvl="0" w:tplc="2C8A0C00">
      <w:start w:val="1"/>
      <w:numFmt w:val="bullet"/>
      <w:lvlText w:val="•"/>
      <w:lvlJc w:val="left"/>
      <w:pPr>
        <w:tabs>
          <w:tab w:val="num" w:pos="720"/>
        </w:tabs>
        <w:ind w:left="720" w:hanging="360"/>
      </w:pPr>
      <w:rPr>
        <w:rFonts w:ascii="Times New Roman" w:hAnsi="Times New Roman" w:hint="default"/>
      </w:rPr>
    </w:lvl>
    <w:lvl w:ilvl="1" w:tplc="C3948596">
      <w:start w:val="3887"/>
      <w:numFmt w:val="bullet"/>
      <w:lvlText w:val="•"/>
      <w:lvlJc w:val="left"/>
      <w:pPr>
        <w:tabs>
          <w:tab w:val="num" w:pos="1440"/>
        </w:tabs>
        <w:ind w:left="1440" w:hanging="360"/>
      </w:pPr>
      <w:rPr>
        <w:rFonts w:ascii="Times New Roman" w:hAnsi="Times New Roman" w:hint="default"/>
      </w:rPr>
    </w:lvl>
    <w:lvl w:ilvl="2" w:tplc="6784C156" w:tentative="1">
      <w:start w:val="1"/>
      <w:numFmt w:val="bullet"/>
      <w:lvlText w:val="•"/>
      <w:lvlJc w:val="left"/>
      <w:pPr>
        <w:tabs>
          <w:tab w:val="num" w:pos="2160"/>
        </w:tabs>
        <w:ind w:left="2160" w:hanging="360"/>
      </w:pPr>
      <w:rPr>
        <w:rFonts w:ascii="Times New Roman" w:hAnsi="Times New Roman" w:hint="default"/>
      </w:rPr>
    </w:lvl>
    <w:lvl w:ilvl="3" w:tplc="8FDEAF18" w:tentative="1">
      <w:start w:val="1"/>
      <w:numFmt w:val="bullet"/>
      <w:lvlText w:val="•"/>
      <w:lvlJc w:val="left"/>
      <w:pPr>
        <w:tabs>
          <w:tab w:val="num" w:pos="2880"/>
        </w:tabs>
        <w:ind w:left="2880" w:hanging="360"/>
      </w:pPr>
      <w:rPr>
        <w:rFonts w:ascii="Times New Roman" w:hAnsi="Times New Roman" w:hint="default"/>
      </w:rPr>
    </w:lvl>
    <w:lvl w:ilvl="4" w:tplc="DB9A4454" w:tentative="1">
      <w:start w:val="1"/>
      <w:numFmt w:val="bullet"/>
      <w:lvlText w:val="•"/>
      <w:lvlJc w:val="left"/>
      <w:pPr>
        <w:tabs>
          <w:tab w:val="num" w:pos="3600"/>
        </w:tabs>
        <w:ind w:left="3600" w:hanging="360"/>
      </w:pPr>
      <w:rPr>
        <w:rFonts w:ascii="Times New Roman" w:hAnsi="Times New Roman" w:hint="default"/>
      </w:rPr>
    </w:lvl>
    <w:lvl w:ilvl="5" w:tplc="BAE0C78C" w:tentative="1">
      <w:start w:val="1"/>
      <w:numFmt w:val="bullet"/>
      <w:lvlText w:val="•"/>
      <w:lvlJc w:val="left"/>
      <w:pPr>
        <w:tabs>
          <w:tab w:val="num" w:pos="4320"/>
        </w:tabs>
        <w:ind w:left="4320" w:hanging="360"/>
      </w:pPr>
      <w:rPr>
        <w:rFonts w:ascii="Times New Roman" w:hAnsi="Times New Roman" w:hint="default"/>
      </w:rPr>
    </w:lvl>
    <w:lvl w:ilvl="6" w:tplc="E690BB82" w:tentative="1">
      <w:start w:val="1"/>
      <w:numFmt w:val="bullet"/>
      <w:lvlText w:val="•"/>
      <w:lvlJc w:val="left"/>
      <w:pPr>
        <w:tabs>
          <w:tab w:val="num" w:pos="5040"/>
        </w:tabs>
        <w:ind w:left="5040" w:hanging="360"/>
      </w:pPr>
      <w:rPr>
        <w:rFonts w:ascii="Times New Roman" w:hAnsi="Times New Roman" w:hint="default"/>
      </w:rPr>
    </w:lvl>
    <w:lvl w:ilvl="7" w:tplc="E77AF850" w:tentative="1">
      <w:start w:val="1"/>
      <w:numFmt w:val="bullet"/>
      <w:lvlText w:val="•"/>
      <w:lvlJc w:val="left"/>
      <w:pPr>
        <w:tabs>
          <w:tab w:val="num" w:pos="5760"/>
        </w:tabs>
        <w:ind w:left="5760" w:hanging="360"/>
      </w:pPr>
      <w:rPr>
        <w:rFonts w:ascii="Times New Roman" w:hAnsi="Times New Roman" w:hint="default"/>
      </w:rPr>
    </w:lvl>
    <w:lvl w:ilvl="8" w:tplc="ABC0701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E630FFF"/>
    <w:multiLevelType w:val="hybridMultilevel"/>
    <w:tmpl w:val="BF329264"/>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4AE568EA"/>
    <w:multiLevelType w:val="hybridMultilevel"/>
    <w:tmpl w:val="2BE09F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1B4D4F"/>
    <w:multiLevelType w:val="hybridMultilevel"/>
    <w:tmpl w:val="13E2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B3107B"/>
    <w:multiLevelType w:val="hybridMultilevel"/>
    <w:tmpl w:val="D52A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0"/>
  </w:num>
  <w:num w:numId="5">
    <w:abstractNumId w:val="8"/>
  </w:num>
  <w:num w:numId="6">
    <w:abstractNumId w:val="2"/>
  </w:num>
  <w:num w:numId="7">
    <w:abstractNumId w:val="10"/>
  </w:num>
  <w:num w:numId="8">
    <w:abstractNumId w:val="7"/>
  </w:num>
  <w:num w:numId="9">
    <w:abstractNumId w:val="11"/>
  </w:num>
  <w:num w:numId="10">
    <w:abstractNumId w:val="5"/>
  </w:num>
  <w:num w:numId="11">
    <w:abstractNumId w:val="13"/>
  </w:num>
  <w:num w:numId="12">
    <w:abstractNumId w:val="4"/>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C5EC6"/>
    <w:rsid w:val="00023CEE"/>
    <w:rsid w:val="0002781D"/>
    <w:rsid w:val="00030FEE"/>
    <w:rsid w:val="00032545"/>
    <w:rsid w:val="00037A11"/>
    <w:rsid w:val="00045470"/>
    <w:rsid w:val="00046268"/>
    <w:rsid w:val="00056184"/>
    <w:rsid w:val="00075621"/>
    <w:rsid w:val="00080E36"/>
    <w:rsid w:val="00082B62"/>
    <w:rsid w:val="0008390B"/>
    <w:rsid w:val="0009238D"/>
    <w:rsid w:val="000A79AA"/>
    <w:rsid w:val="000C0EAD"/>
    <w:rsid w:val="000D29EC"/>
    <w:rsid w:val="000F0920"/>
    <w:rsid w:val="000F34AE"/>
    <w:rsid w:val="00122CDF"/>
    <w:rsid w:val="00130F90"/>
    <w:rsid w:val="00133440"/>
    <w:rsid w:val="001412A9"/>
    <w:rsid w:val="001502FA"/>
    <w:rsid w:val="00150A3C"/>
    <w:rsid w:val="00180ADC"/>
    <w:rsid w:val="001846E5"/>
    <w:rsid w:val="00184E6D"/>
    <w:rsid w:val="001916BD"/>
    <w:rsid w:val="001A5BC4"/>
    <w:rsid w:val="001A60FC"/>
    <w:rsid w:val="001B2A45"/>
    <w:rsid w:val="001B3300"/>
    <w:rsid w:val="001C689E"/>
    <w:rsid w:val="001D6405"/>
    <w:rsid w:val="001E57E9"/>
    <w:rsid w:val="001E62E4"/>
    <w:rsid w:val="002146D4"/>
    <w:rsid w:val="00226334"/>
    <w:rsid w:val="0022669E"/>
    <w:rsid w:val="00241E80"/>
    <w:rsid w:val="00250B39"/>
    <w:rsid w:val="002746D6"/>
    <w:rsid w:val="00293D23"/>
    <w:rsid w:val="002D3C4E"/>
    <w:rsid w:val="00300043"/>
    <w:rsid w:val="003043C9"/>
    <w:rsid w:val="00335C41"/>
    <w:rsid w:val="003411BB"/>
    <w:rsid w:val="003464BE"/>
    <w:rsid w:val="00347231"/>
    <w:rsid w:val="00347E63"/>
    <w:rsid w:val="00354739"/>
    <w:rsid w:val="00355D5E"/>
    <w:rsid w:val="00357A6A"/>
    <w:rsid w:val="0036510E"/>
    <w:rsid w:val="00375432"/>
    <w:rsid w:val="00391469"/>
    <w:rsid w:val="003B31D2"/>
    <w:rsid w:val="003F70F6"/>
    <w:rsid w:val="00424C4A"/>
    <w:rsid w:val="00425CA0"/>
    <w:rsid w:val="004308D5"/>
    <w:rsid w:val="004434B4"/>
    <w:rsid w:val="004602D0"/>
    <w:rsid w:val="00471BC5"/>
    <w:rsid w:val="0048319E"/>
    <w:rsid w:val="00495846"/>
    <w:rsid w:val="004B11D4"/>
    <w:rsid w:val="005015AF"/>
    <w:rsid w:val="005527B0"/>
    <w:rsid w:val="005750D8"/>
    <w:rsid w:val="00581143"/>
    <w:rsid w:val="005A6584"/>
    <w:rsid w:val="005B75ED"/>
    <w:rsid w:val="005C5EC6"/>
    <w:rsid w:val="005D1E63"/>
    <w:rsid w:val="005F6CC2"/>
    <w:rsid w:val="005F7CC2"/>
    <w:rsid w:val="005F7CE8"/>
    <w:rsid w:val="005F7D0E"/>
    <w:rsid w:val="00607E96"/>
    <w:rsid w:val="0063131D"/>
    <w:rsid w:val="00646004"/>
    <w:rsid w:val="006C7AB0"/>
    <w:rsid w:val="00710F7A"/>
    <w:rsid w:val="00721562"/>
    <w:rsid w:val="007350CC"/>
    <w:rsid w:val="00735D3B"/>
    <w:rsid w:val="0079287A"/>
    <w:rsid w:val="007B27D6"/>
    <w:rsid w:val="007B6E09"/>
    <w:rsid w:val="007C1AE3"/>
    <w:rsid w:val="007C3117"/>
    <w:rsid w:val="007C5FFE"/>
    <w:rsid w:val="007D072B"/>
    <w:rsid w:val="007D1E51"/>
    <w:rsid w:val="007D28A1"/>
    <w:rsid w:val="007D61BB"/>
    <w:rsid w:val="007E5A3D"/>
    <w:rsid w:val="007F1AF3"/>
    <w:rsid w:val="00804671"/>
    <w:rsid w:val="00810174"/>
    <w:rsid w:val="00823116"/>
    <w:rsid w:val="00833584"/>
    <w:rsid w:val="00833F9C"/>
    <w:rsid w:val="00866DC0"/>
    <w:rsid w:val="008B3D8B"/>
    <w:rsid w:val="008C1AFC"/>
    <w:rsid w:val="008C27CE"/>
    <w:rsid w:val="008D0933"/>
    <w:rsid w:val="008D674D"/>
    <w:rsid w:val="008E4658"/>
    <w:rsid w:val="008F4C96"/>
    <w:rsid w:val="008F7B0C"/>
    <w:rsid w:val="008F7B91"/>
    <w:rsid w:val="0090413F"/>
    <w:rsid w:val="00944FB7"/>
    <w:rsid w:val="00980894"/>
    <w:rsid w:val="00985037"/>
    <w:rsid w:val="00985B41"/>
    <w:rsid w:val="009A77B3"/>
    <w:rsid w:val="009A7E0B"/>
    <w:rsid w:val="009C08F3"/>
    <w:rsid w:val="009E7188"/>
    <w:rsid w:val="00A21C75"/>
    <w:rsid w:val="00A21CC6"/>
    <w:rsid w:val="00A530A8"/>
    <w:rsid w:val="00A63B0E"/>
    <w:rsid w:val="00A67F3B"/>
    <w:rsid w:val="00A9107C"/>
    <w:rsid w:val="00AA7789"/>
    <w:rsid w:val="00AD6B6B"/>
    <w:rsid w:val="00AE12A6"/>
    <w:rsid w:val="00AE1368"/>
    <w:rsid w:val="00AF00C2"/>
    <w:rsid w:val="00B27B8C"/>
    <w:rsid w:val="00B338C7"/>
    <w:rsid w:val="00B36136"/>
    <w:rsid w:val="00B50AF1"/>
    <w:rsid w:val="00B513C1"/>
    <w:rsid w:val="00B6071F"/>
    <w:rsid w:val="00BA74FB"/>
    <w:rsid w:val="00BB1EBA"/>
    <w:rsid w:val="00BB2426"/>
    <w:rsid w:val="00C053FB"/>
    <w:rsid w:val="00C13E46"/>
    <w:rsid w:val="00C36B64"/>
    <w:rsid w:val="00C37789"/>
    <w:rsid w:val="00C434CC"/>
    <w:rsid w:val="00C800D6"/>
    <w:rsid w:val="00C83E6A"/>
    <w:rsid w:val="00C845DB"/>
    <w:rsid w:val="00C867E1"/>
    <w:rsid w:val="00C879C8"/>
    <w:rsid w:val="00C900F0"/>
    <w:rsid w:val="00C90AE6"/>
    <w:rsid w:val="00C9119F"/>
    <w:rsid w:val="00CD1323"/>
    <w:rsid w:val="00CF330D"/>
    <w:rsid w:val="00D17289"/>
    <w:rsid w:val="00D461D3"/>
    <w:rsid w:val="00D553C9"/>
    <w:rsid w:val="00D74038"/>
    <w:rsid w:val="00D866C1"/>
    <w:rsid w:val="00DA68FD"/>
    <w:rsid w:val="00DC3F85"/>
    <w:rsid w:val="00DD1C0E"/>
    <w:rsid w:val="00DF2A80"/>
    <w:rsid w:val="00DF2BA5"/>
    <w:rsid w:val="00E0368C"/>
    <w:rsid w:val="00E06337"/>
    <w:rsid w:val="00E41A27"/>
    <w:rsid w:val="00E453F7"/>
    <w:rsid w:val="00E71999"/>
    <w:rsid w:val="00E81EA0"/>
    <w:rsid w:val="00E83243"/>
    <w:rsid w:val="00EA179A"/>
    <w:rsid w:val="00EC2139"/>
    <w:rsid w:val="00EC49C2"/>
    <w:rsid w:val="00ED4AAF"/>
    <w:rsid w:val="00EE3626"/>
    <w:rsid w:val="00EF5109"/>
    <w:rsid w:val="00EF7F5F"/>
    <w:rsid w:val="00F01C83"/>
    <w:rsid w:val="00F0234E"/>
    <w:rsid w:val="00F5128C"/>
    <w:rsid w:val="00F62966"/>
    <w:rsid w:val="00F64BBC"/>
    <w:rsid w:val="00F71C8D"/>
    <w:rsid w:val="00F74DF8"/>
    <w:rsid w:val="00F812A6"/>
    <w:rsid w:val="00F84397"/>
    <w:rsid w:val="00F93138"/>
    <w:rsid w:val="00FB4FA8"/>
    <w:rsid w:val="00FC23A4"/>
    <w:rsid w:val="00FC5319"/>
    <w:rsid w:val="00FD2ECA"/>
    <w:rsid w:val="00FE15B9"/>
    <w:rsid w:val="00FF16E1"/>
    <w:rsid w:val="00FF1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C6"/>
  </w:style>
  <w:style w:type="paragraph" w:styleId="Heading1">
    <w:name w:val="heading 1"/>
    <w:basedOn w:val="Normal"/>
    <w:next w:val="Normal"/>
    <w:link w:val="Heading1Char"/>
    <w:uiPriority w:val="9"/>
    <w:qFormat/>
    <w:rsid w:val="005C5EC6"/>
    <w:pPr>
      <w:pBdr>
        <w:bottom w:val="thinThickSmallGap" w:sz="12" w:space="1" w:color="000000" w:themeColor="accent2" w:themeShade="BF"/>
      </w:pBdr>
      <w:spacing w:before="400"/>
      <w:jc w:val="center"/>
      <w:outlineLvl w:val="0"/>
    </w:pPr>
    <w:rPr>
      <w:caps/>
      <w:color w:val="000000" w:themeColor="accent2" w:themeShade="80"/>
      <w:spacing w:val="20"/>
      <w:sz w:val="28"/>
      <w:szCs w:val="28"/>
    </w:rPr>
  </w:style>
  <w:style w:type="paragraph" w:styleId="Heading2">
    <w:name w:val="heading 2"/>
    <w:basedOn w:val="Normal"/>
    <w:next w:val="Normal"/>
    <w:link w:val="Heading2Char"/>
    <w:uiPriority w:val="9"/>
    <w:semiHidden/>
    <w:unhideWhenUsed/>
    <w:qFormat/>
    <w:rsid w:val="005C5EC6"/>
    <w:pPr>
      <w:pBdr>
        <w:bottom w:val="single" w:sz="4" w:space="1" w:color="000000" w:themeColor="accent2" w:themeShade="7F"/>
      </w:pBdr>
      <w:spacing w:before="400"/>
      <w:jc w:val="center"/>
      <w:outlineLvl w:val="1"/>
    </w:pPr>
    <w:rPr>
      <w:caps/>
      <w:color w:val="000000" w:themeColor="accent2" w:themeShade="80"/>
      <w:spacing w:val="15"/>
      <w:sz w:val="24"/>
      <w:szCs w:val="24"/>
    </w:rPr>
  </w:style>
  <w:style w:type="paragraph" w:styleId="Heading3">
    <w:name w:val="heading 3"/>
    <w:basedOn w:val="Normal"/>
    <w:next w:val="Normal"/>
    <w:link w:val="Heading3Char"/>
    <w:uiPriority w:val="9"/>
    <w:semiHidden/>
    <w:unhideWhenUsed/>
    <w:qFormat/>
    <w:rsid w:val="005C5EC6"/>
    <w:pPr>
      <w:pBdr>
        <w:top w:val="dotted" w:sz="4" w:space="1" w:color="000000" w:themeColor="accent2" w:themeShade="7F"/>
        <w:bottom w:val="dotted" w:sz="4" w:space="1" w:color="000000" w:themeColor="accent2" w:themeShade="7F"/>
      </w:pBdr>
      <w:spacing w:before="300"/>
      <w:jc w:val="center"/>
      <w:outlineLvl w:val="2"/>
    </w:pPr>
    <w:rPr>
      <w:caps/>
      <w:color w:val="000000" w:themeColor="accent2" w:themeShade="7F"/>
      <w:sz w:val="24"/>
      <w:szCs w:val="24"/>
    </w:rPr>
  </w:style>
  <w:style w:type="paragraph" w:styleId="Heading4">
    <w:name w:val="heading 4"/>
    <w:basedOn w:val="Normal"/>
    <w:next w:val="Normal"/>
    <w:link w:val="Heading4Char"/>
    <w:uiPriority w:val="9"/>
    <w:semiHidden/>
    <w:unhideWhenUsed/>
    <w:qFormat/>
    <w:rsid w:val="005C5EC6"/>
    <w:pPr>
      <w:pBdr>
        <w:bottom w:val="dotted" w:sz="4" w:space="1" w:color="000000" w:themeColor="accent2" w:themeShade="BF"/>
      </w:pBdr>
      <w:spacing w:after="120"/>
      <w:jc w:val="center"/>
      <w:outlineLvl w:val="3"/>
    </w:pPr>
    <w:rPr>
      <w:caps/>
      <w:color w:val="000000" w:themeColor="accent2" w:themeShade="7F"/>
      <w:spacing w:val="10"/>
    </w:rPr>
  </w:style>
  <w:style w:type="paragraph" w:styleId="Heading5">
    <w:name w:val="heading 5"/>
    <w:basedOn w:val="Normal"/>
    <w:next w:val="Normal"/>
    <w:link w:val="Heading5Char"/>
    <w:uiPriority w:val="9"/>
    <w:semiHidden/>
    <w:unhideWhenUsed/>
    <w:qFormat/>
    <w:rsid w:val="005C5EC6"/>
    <w:pPr>
      <w:spacing w:before="320" w:after="120"/>
      <w:jc w:val="center"/>
      <w:outlineLvl w:val="4"/>
    </w:pPr>
    <w:rPr>
      <w:caps/>
      <w:color w:val="000000" w:themeColor="accent2" w:themeShade="7F"/>
      <w:spacing w:val="10"/>
    </w:rPr>
  </w:style>
  <w:style w:type="paragraph" w:styleId="Heading6">
    <w:name w:val="heading 6"/>
    <w:basedOn w:val="Normal"/>
    <w:next w:val="Normal"/>
    <w:link w:val="Heading6Char"/>
    <w:uiPriority w:val="9"/>
    <w:semiHidden/>
    <w:unhideWhenUsed/>
    <w:qFormat/>
    <w:rsid w:val="005C5EC6"/>
    <w:pPr>
      <w:spacing w:after="120"/>
      <w:jc w:val="center"/>
      <w:outlineLvl w:val="5"/>
    </w:pPr>
    <w:rPr>
      <w:caps/>
      <w:color w:val="000000" w:themeColor="accent2" w:themeShade="BF"/>
      <w:spacing w:val="10"/>
    </w:rPr>
  </w:style>
  <w:style w:type="paragraph" w:styleId="Heading7">
    <w:name w:val="heading 7"/>
    <w:basedOn w:val="Normal"/>
    <w:next w:val="Normal"/>
    <w:link w:val="Heading7Char"/>
    <w:uiPriority w:val="9"/>
    <w:semiHidden/>
    <w:unhideWhenUsed/>
    <w:qFormat/>
    <w:rsid w:val="005C5EC6"/>
    <w:pPr>
      <w:spacing w:after="120"/>
      <w:jc w:val="center"/>
      <w:outlineLvl w:val="6"/>
    </w:pPr>
    <w:rPr>
      <w:i/>
      <w:iCs/>
      <w:caps/>
      <w:color w:val="000000" w:themeColor="accent2" w:themeShade="BF"/>
      <w:spacing w:val="10"/>
    </w:rPr>
  </w:style>
  <w:style w:type="paragraph" w:styleId="Heading8">
    <w:name w:val="heading 8"/>
    <w:basedOn w:val="Normal"/>
    <w:next w:val="Normal"/>
    <w:link w:val="Heading8Char"/>
    <w:uiPriority w:val="9"/>
    <w:semiHidden/>
    <w:unhideWhenUsed/>
    <w:qFormat/>
    <w:rsid w:val="005C5EC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C5EC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5EC6"/>
    <w:pPr>
      <w:pBdr>
        <w:top w:val="dotted" w:sz="2" w:space="1" w:color="000000" w:themeColor="accent2" w:themeShade="80"/>
        <w:bottom w:val="dotted" w:sz="2" w:space="6" w:color="000000" w:themeColor="accent2" w:themeShade="80"/>
      </w:pBdr>
      <w:spacing w:before="500" w:after="300" w:line="240" w:lineRule="auto"/>
      <w:jc w:val="center"/>
    </w:pPr>
    <w:rPr>
      <w:caps/>
      <w:color w:val="000000" w:themeColor="accent2" w:themeShade="80"/>
      <w:spacing w:val="50"/>
      <w:sz w:val="44"/>
      <w:szCs w:val="44"/>
    </w:rPr>
  </w:style>
  <w:style w:type="character" w:customStyle="1" w:styleId="TitleChar">
    <w:name w:val="Title Char"/>
    <w:basedOn w:val="DefaultParagraphFont"/>
    <w:link w:val="Title"/>
    <w:uiPriority w:val="10"/>
    <w:rsid w:val="005C5EC6"/>
    <w:rPr>
      <w:rFonts w:eastAsiaTheme="majorEastAsia" w:cstheme="majorBidi"/>
      <w:caps/>
      <w:color w:val="000000" w:themeColor="accent2" w:themeShade="80"/>
      <w:spacing w:val="50"/>
      <w:sz w:val="44"/>
      <w:szCs w:val="44"/>
    </w:rPr>
  </w:style>
  <w:style w:type="character" w:customStyle="1" w:styleId="Heading1Char">
    <w:name w:val="Heading 1 Char"/>
    <w:basedOn w:val="DefaultParagraphFont"/>
    <w:link w:val="Heading1"/>
    <w:uiPriority w:val="9"/>
    <w:rsid w:val="005C5EC6"/>
    <w:rPr>
      <w:rFonts w:eastAsiaTheme="majorEastAsia" w:cstheme="majorBidi"/>
      <w:caps/>
      <w:color w:val="000000" w:themeColor="accent2" w:themeShade="80"/>
      <w:spacing w:val="20"/>
      <w:sz w:val="28"/>
      <w:szCs w:val="28"/>
    </w:rPr>
  </w:style>
  <w:style w:type="character" w:customStyle="1" w:styleId="Heading2Char">
    <w:name w:val="Heading 2 Char"/>
    <w:basedOn w:val="DefaultParagraphFont"/>
    <w:link w:val="Heading2"/>
    <w:uiPriority w:val="9"/>
    <w:semiHidden/>
    <w:rsid w:val="005C5EC6"/>
    <w:rPr>
      <w:caps/>
      <w:color w:val="000000" w:themeColor="accent2" w:themeShade="80"/>
      <w:spacing w:val="15"/>
      <w:sz w:val="24"/>
      <w:szCs w:val="24"/>
    </w:rPr>
  </w:style>
  <w:style w:type="character" w:customStyle="1" w:styleId="Heading3Char">
    <w:name w:val="Heading 3 Char"/>
    <w:basedOn w:val="DefaultParagraphFont"/>
    <w:link w:val="Heading3"/>
    <w:uiPriority w:val="9"/>
    <w:semiHidden/>
    <w:rsid w:val="005C5EC6"/>
    <w:rPr>
      <w:rFonts w:eastAsiaTheme="majorEastAsia" w:cstheme="majorBidi"/>
      <w:caps/>
      <w:color w:val="000000" w:themeColor="accent2" w:themeShade="7F"/>
      <w:sz w:val="24"/>
      <w:szCs w:val="24"/>
    </w:rPr>
  </w:style>
  <w:style w:type="character" w:customStyle="1" w:styleId="Heading4Char">
    <w:name w:val="Heading 4 Char"/>
    <w:basedOn w:val="DefaultParagraphFont"/>
    <w:link w:val="Heading4"/>
    <w:uiPriority w:val="9"/>
    <w:semiHidden/>
    <w:rsid w:val="005C5EC6"/>
    <w:rPr>
      <w:rFonts w:eastAsiaTheme="majorEastAsia" w:cstheme="majorBidi"/>
      <w:caps/>
      <w:color w:val="000000" w:themeColor="accent2" w:themeShade="7F"/>
      <w:spacing w:val="10"/>
    </w:rPr>
  </w:style>
  <w:style w:type="character" w:customStyle="1" w:styleId="Heading5Char">
    <w:name w:val="Heading 5 Char"/>
    <w:basedOn w:val="DefaultParagraphFont"/>
    <w:link w:val="Heading5"/>
    <w:uiPriority w:val="9"/>
    <w:semiHidden/>
    <w:rsid w:val="005C5EC6"/>
    <w:rPr>
      <w:rFonts w:eastAsiaTheme="majorEastAsia" w:cstheme="majorBidi"/>
      <w:caps/>
      <w:color w:val="000000" w:themeColor="accent2" w:themeShade="7F"/>
      <w:spacing w:val="10"/>
    </w:rPr>
  </w:style>
  <w:style w:type="character" w:customStyle="1" w:styleId="Heading6Char">
    <w:name w:val="Heading 6 Char"/>
    <w:basedOn w:val="DefaultParagraphFont"/>
    <w:link w:val="Heading6"/>
    <w:uiPriority w:val="9"/>
    <w:semiHidden/>
    <w:rsid w:val="005C5EC6"/>
    <w:rPr>
      <w:rFonts w:eastAsiaTheme="majorEastAsia" w:cstheme="majorBidi"/>
      <w:caps/>
      <w:color w:val="000000" w:themeColor="accent2" w:themeShade="BF"/>
      <w:spacing w:val="10"/>
    </w:rPr>
  </w:style>
  <w:style w:type="character" w:customStyle="1" w:styleId="Heading7Char">
    <w:name w:val="Heading 7 Char"/>
    <w:basedOn w:val="DefaultParagraphFont"/>
    <w:link w:val="Heading7"/>
    <w:uiPriority w:val="9"/>
    <w:semiHidden/>
    <w:rsid w:val="005C5EC6"/>
    <w:rPr>
      <w:rFonts w:eastAsiaTheme="majorEastAsia" w:cstheme="majorBidi"/>
      <w:i/>
      <w:iCs/>
      <w:caps/>
      <w:color w:val="000000" w:themeColor="accent2" w:themeShade="BF"/>
      <w:spacing w:val="10"/>
    </w:rPr>
  </w:style>
  <w:style w:type="character" w:customStyle="1" w:styleId="Heading8Char">
    <w:name w:val="Heading 8 Char"/>
    <w:basedOn w:val="DefaultParagraphFont"/>
    <w:link w:val="Heading8"/>
    <w:uiPriority w:val="9"/>
    <w:semiHidden/>
    <w:rsid w:val="005C5EC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5C5EC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5C5EC6"/>
    <w:rPr>
      <w:caps/>
      <w:spacing w:val="10"/>
      <w:sz w:val="18"/>
      <w:szCs w:val="18"/>
    </w:rPr>
  </w:style>
  <w:style w:type="paragraph" w:styleId="Subtitle">
    <w:name w:val="Subtitle"/>
    <w:basedOn w:val="Normal"/>
    <w:next w:val="Normal"/>
    <w:link w:val="SubtitleChar"/>
    <w:uiPriority w:val="11"/>
    <w:qFormat/>
    <w:rsid w:val="005C5EC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5C5EC6"/>
    <w:rPr>
      <w:rFonts w:eastAsiaTheme="majorEastAsia" w:cstheme="majorBidi"/>
      <w:caps/>
      <w:spacing w:val="20"/>
      <w:sz w:val="18"/>
      <w:szCs w:val="18"/>
    </w:rPr>
  </w:style>
  <w:style w:type="character" w:styleId="Strong">
    <w:name w:val="Strong"/>
    <w:uiPriority w:val="22"/>
    <w:qFormat/>
    <w:rsid w:val="005C5EC6"/>
    <w:rPr>
      <w:b/>
      <w:bCs/>
      <w:color w:val="000000" w:themeColor="accent2" w:themeShade="BF"/>
      <w:spacing w:val="5"/>
    </w:rPr>
  </w:style>
  <w:style w:type="character" w:styleId="Emphasis">
    <w:name w:val="Emphasis"/>
    <w:uiPriority w:val="20"/>
    <w:qFormat/>
    <w:rsid w:val="005C5EC6"/>
    <w:rPr>
      <w:caps/>
      <w:spacing w:val="5"/>
      <w:sz w:val="20"/>
      <w:szCs w:val="20"/>
    </w:rPr>
  </w:style>
  <w:style w:type="paragraph" w:styleId="NoSpacing">
    <w:name w:val="No Spacing"/>
    <w:basedOn w:val="Normal"/>
    <w:link w:val="NoSpacingChar"/>
    <w:uiPriority w:val="1"/>
    <w:qFormat/>
    <w:rsid w:val="005C5EC6"/>
    <w:pPr>
      <w:spacing w:after="0" w:line="240" w:lineRule="auto"/>
    </w:pPr>
  </w:style>
  <w:style w:type="character" w:customStyle="1" w:styleId="NoSpacingChar">
    <w:name w:val="No Spacing Char"/>
    <w:basedOn w:val="DefaultParagraphFont"/>
    <w:link w:val="NoSpacing"/>
    <w:uiPriority w:val="1"/>
    <w:rsid w:val="005C5EC6"/>
  </w:style>
  <w:style w:type="paragraph" w:styleId="ListParagraph">
    <w:name w:val="List Paragraph"/>
    <w:basedOn w:val="Normal"/>
    <w:uiPriority w:val="34"/>
    <w:qFormat/>
    <w:rsid w:val="005C5EC6"/>
    <w:pPr>
      <w:ind w:left="720"/>
      <w:contextualSpacing/>
    </w:pPr>
  </w:style>
  <w:style w:type="paragraph" w:styleId="Quote">
    <w:name w:val="Quote"/>
    <w:basedOn w:val="Normal"/>
    <w:next w:val="Normal"/>
    <w:link w:val="QuoteChar"/>
    <w:uiPriority w:val="29"/>
    <w:qFormat/>
    <w:rsid w:val="005C5EC6"/>
    <w:rPr>
      <w:i/>
      <w:iCs/>
    </w:rPr>
  </w:style>
  <w:style w:type="character" w:customStyle="1" w:styleId="QuoteChar">
    <w:name w:val="Quote Char"/>
    <w:basedOn w:val="DefaultParagraphFont"/>
    <w:link w:val="Quote"/>
    <w:uiPriority w:val="29"/>
    <w:rsid w:val="005C5EC6"/>
    <w:rPr>
      <w:rFonts w:eastAsiaTheme="majorEastAsia" w:cstheme="majorBidi"/>
      <w:i/>
      <w:iCs/>
    </w:rPr>
  </w:style>
  <w:style w:type="paragraph" w:styleId="IntenseQuote">
    <w:name w:val="Intense Quote"/>
    <w:basedOn w:val="Normal"/>
    <w:next w:val="Normal"/>
    <w:link w:val="IntenseQuoteChar"/>
    <w:uiPriority w:val="30"/>
    <w:qFormat/>
    <w:rsid w:val="005C5EC6"/>
    <w:pPr>
      <w:pBdr>
        <w:top w:val="dotted" w:sz="2" w:space="10" w:color="000000" w:themeColor="accent2" w:themeShade="80"/>
        <w:bottom w:val="dotted" w:sz="2" w:space="4" w:color="000000" w:themeColor="accent2" w:themeShade="80"/>
      </w:pBdr>
      <w:spacing w:before="160" w:line="300" w:lineRule="auto"/>
      <w:ind w:left="1440" w:right="1440"/>
    </w:pPr>
    <w:rPr>
      <w:caps/>
      <w:color w:val="000000" w:themeColor="accent2" w:themeShade="7F"/>
      <w:spacing w:val="5"/>
      <w:sz w:val="20"/>
      <w:szCs w:val="20"/>
    </w:rPr>
  </w:style>
  <w:style w:type="character" w:customStyle="1" w:styleId="IntenseQuoteChar">
    <w:name w:val="Intense Quote Char"/>
    <w:basedOn w:val="DefaultParagraphFont"/>
    <w:link w:val="IntenseQuote"/>
    <w:uiPriority w:val="30"/>
    <w:rsid w:val="005C5EC6"/>
    <w:rPr>
      <w:rFonts w:eastAsiaTheme="majorEastAsia" w:cstheme="majorBidi"/>
      <w:caps/>
      <w:color w:val="000000" w:themeColor="accent2" w:themeShade="7F"/>
      <w:spacing w:val="5"/>
      <w:sz w:val="20"/>
      <w:szCs w:val="20"/>
    </w:rPr>
  </w:style>
  <w:style w:type="character" w:styleId="SubtleEmphasis">
    <w:name w:val="Subtle Emphasis"/>
    <w:uiPriority w:val="19"/>
    <w:qFormat/>
    <w:rsid w:val="005C5EC6"/>
    <w:rPr>
      <w:i/>
      <w:iCs/>
    </w:rPr>
  </w:style>
  <w:style w:type="character" w:styleId="IntenseEmphasis">
    <w:name w:val="Intense Emphasis"/>
    <w:uiPriority w:val="21"/>
    <w:qFormat/>
    <w:rsid w:val="005C5EC6"/>
    <w:rPr>
      <w:i/>
      <w:iCs/>
      <w:caps/>
      <w:spacing w:val="10"/>
      <w:sz w:val="20"/>
      <w:szCs w:val="20"/>
    </w:rPr>
  </w:style>
  <w:style w:type="character" w:styleId="SubtleReference">
    <w:name w:val="Subtle Reference"/>
    <w:basedOn w:val="DefaultParagraphFont"/>
    <w:uiPriority w:val="31"/>
    <w:qFormat/>
    <w:rsid w:val="005C5EC6"/>
    <w:rPr>
      <w:rFonts w:asciiTheme="minorHAnsi" w:eastAsiaTheme="minorEastAsia" w:hAnsiTheme="minorHAnsi" w:cstheme="minorBidi"/>
      <w:i/>
      <w:iCs/>
      <w:color w:val="000000" w:themeColor="accent2" w:themeShade="7F"/>
    </w:rPr>
  </w:style>
  <w:style w:type="character" w:styleId="IntenseReference">
    <w:name w:val="Intense Reference"/>
    <w:uiPriority w:val="32"/>
    <w:qFormat/>
    <w:rsid w:val="005C5EC6"/>
    <w:rPr>
      <w:rFonts w:asciiTheme="minorHAnsi" w:eastAsiaTheme="minorEastAsia" w:hAnsiTheme="minorHAnsi" w:cstheme="minorBidi"/>
      <w:b/>
      <w:bCs/>
      <w:i/>
      <w:iCs/>
      <w:color w:val="000000" w:themeColor="accent2" w:themeShade="7F"/>
    </w:rPr>
  </w:style>
  <w:style w:type="character" w:styleId="BookTitle">
    <w:name w:val="Book Title"/>
    <w:uiPriority w:val="33"/>
    <w:qFormat/>
    <w:rsid w:val="005C5EC6"/>
    <w:rPr>
      <w:caps/>
      <w:color w:val="000000" w:themeColor="accent2" w:themeShade="7F"/>
      <w:spacing w:val="5"/>
      <w:u w:color="000000" w:themeColor="accent2" w:themeShade="7F"/>
    </w:rPr>
  </w:style>
  <w:style w:type="paragraph" w:styleId="TOCHeading">
    <w:name w:val="TOC Heading"/>
    <w:basedOn w:val="Heading1"/>
    <w:next w:val="Normal"/>
    <w:uiPriority w:val="39"/>
    <w:semiHidden/>
    <w:unhideWhenUsed/>
    <w:qFormat/>
    <w:rsid w:val="005C5EC6"/>
    <w:pPr>
      <w:outlineLvl w:val="9"/>
    </w:pPr>
  </w:style>
  <w:style w:type="character" w:styleId="Hyperlink">
    <w:name w:val="Hyperlink"/>
    <w:basedOn w:val="DefaultParagraphFont"/>
    <w:uiPriority w:val="99"/>
    <w:unhideWhenUsed/>
    <w:rsid w:val="005C5EC6"/>
    <w:rPr>
      <w:color w:val="5F5F5F" w:themeColor="hyperlink"/>
      <w:u w:val="single"/>
    </w:rPr>
  </w:style>
  <w:style w:type="paragraph" w:styleId="BalloonText">
    <w:name w:val="Balloon Text"/>
    <w:basedOn w:val="Normal"/>
    <w:link w:val="BalloonTextChar"/>
    <w:uiPriority w:val="99"/>
    <w:semiHidden/>
    <w:unhideWhenUsed/>
    <w:rsid w:val="00E8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EA0"/>
    <w:rPr>
      <w:rFonts w:ascii="Tahoma" w:hAnsi="Tahoma" w:cs="Tahoma"/>
      <w:sz w:val="16"/>
      <w:szCs w:val="16"/>
    </w:rPr>
  </w:style>
  <w:style w:type="paragraph" w:styleId="Header">
    <w:name w:val="header"/>
    <w:basedOn w:val="Normal"/>
    <w:link w:val="HeaderChar"/>
    <w:uiPriority w:val="99"/>
    <w:semiHidden/>
    <w:unhideWhenUsed/>
    <w:rsid w:val="00F931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138"/>
  </w:style>
  <w:style w:type="paragraph" w:styleId="Footer">
    <w:name w:val="footer"/>
    <w:basedOn w:val="Normal"/>
    <w:link w:val="FooterChar"/>
    <w:uiPriority w:val="99"/>
    <w:unhideWhenUsed/>
    <w:rsid w:val="00F9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138"/>
  </w:style>
</w:styles>
</file>

<file path=word/webSettings.xml><?xml version="1.0" encoding="utf-8"?>
<w:webSettings xmlns:r="http://schemas.openxmlformats.org/officeDocument/2006/relationships" xmlns:w="http://schemas.openxmlformats.org/wordprocessingml/2006/main">
  <w:divs>
    <w:div w:id="133958867">
      <w:bodyDiv w:val="1"/>
      <w:marLeft w:val="0"/>
      <w:marRight w:val="0"/>
      <w:marTop w:val="0"/>
      <w:marBottom w:val="0"/>
      <w:divBdr>
        <w:top w:val="none" w:sz="0" w:space="0" w:color="auto"/>
        <w:left w:val="none" w:sz="0" w:space="0" w:color="auto"/>
        <w:bottom w:val="none" w:sz="0" w:space="0" w:color="auto"/>
        <w:right w:val="none" w:sz="0" w:space="0" w:color="auto"/>
      </w:divBdr>
      <w:divsChild>
        <w:div w:id="32119166">
          <w:marLeft w:val="3014"/>
          <w:marRight w:val="3684"/>
          <w:marTop w:val="1892"/>
          <w:marBottom w:val="0"/>
          <w:divBdr>
            <w:top w:val="none" w:sz="0" w:space="0" w:color="auto"/>
            <w:left w:val="none" w:sz="0" w:space="0" w:color="auto"/>
            <w:bottom w:val="none" w:sz="0" w:space="0" w:color="auto"/>
            <w:right w:val="none" w:sz="0" w:space="0" w:color="auto"/>
          </w:divBdr>
          <w:divsChild>
            <w:div w:id="1483426020">
              <w:marLeft w:val="0"/>
              <w:marRight w:val="0"/>
              <w:marTop w:val="0"/>
              <w:marBottom w:val="167"/>
              <w:divBdr>
                <w:top w:val="none" w:sz="0" w:space="0" w:color="auto"/>
                <w:left w:val="none" w:sz="0" w:space="0" w:color="auto"/>
                <w:bottom w:val="none" w:sz="0" w:space="0" w:color="auto"/>
                <w:right w:val="none" w:sz="0" w:space="0" w:color="auto"/>
              </w:divBdr>
              <w:divsChild>
                <w:div w:id="1754353368">
                  <w:marLeft w:val="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5090">
      <w:bodyDiv w:val="1"/>
      <w:marLeft w:val="0"/>
      <w:marRight w:val="0"/>
      <w:marTop w:val="0"/>
      <w:marBottom w:val="0"/>
      <w:divBdr>
        <w:top w:val="none" w:sz="0" w:space="0" w:color="auto"/>
        <w:left w:val="none" w:sz="0" w:space="0" w:color="auto"/>
        <w:bottom w:val="none" w:sz="0" w:space="0" w:color="auto"/>
        <w:right w:val="none" w:sz="0" w:space="0" w:color="auto"/>
      </w:divBdr>
      <w:divsChild>
        <w:div w:id="21975857">
          <w:marLeft w:val="547"/>
          <w:marRight w:val="0"/>
          <w:marTop w:val="0"/>
          <w:marBottom w:val="0"/>
          <w:divBdr>
            <w:top w:val="none" w:sz="0" w:space="0" w:color="auto"/>
            <w:left w:val="none" w:sz="0" w:space="0" w:color="auto"/>
            <w:bottom w:val="none" w:sz="0" w:space="0" w:color="auto"/>
            <w:right w:val="none" w:sz="0" w:space="0" w:color="auto"/>
          </w:divBdr>
        </w:div>
        <w:div w:id="277563192">
          <w:marLeft w:val="1166"/>
          <w:marRight w:val="0"/>
          <w:marTop w:val="0"/>
          <w:marBottom w:val="0"/>
          <w:divBdr>
            <w:top w:val="none" w:sz="0" w:space="0" w:color="auto"/>
            <w:left w:val="none" w:sz="0" w:space="0" w:color="auto"/>
            <w:bottom w:val="none" w:sz="0" w:space="0" w:color="auto"/>
            <w:right w:val="none" w:sz="0" w:space="0" w:color="auto"/>
          </w:divBdr>
        </w:div>
        <w:div w:id="1318456058">
          <w:marLeft w:val="1166"/>
          <w:marRight w:val="0"/>
          <w:marTop w:val="0"/>
          <w:marBottom w:val="0"/>
          <w:divBdr>
            <w:top w:val="none" w:sz="0" w:space="0" w:color="auto"/>
            <w:left w:val="none" w:sz="0" w:space="0" w:color="auto"/>
            <w:bottom w:val="none" w:sz="0" w:space="0" w:color="auto"/>
            <w:right w:val="none" w:sz="0" w:space="0" w:color="auto"/>
          </w:divBdr>
        </w:div>
        <w:div w:id="922110903">
          <w:marLeft w:val="1166"/>
          <w:marRight w:val="0"/>
          <w:marTop w:val="0"/>
          <w:marBottom w:val="0"/>
          <w:divBdr>
            <w:top w:val="none" w:sz="0" w:space="0" w:color="auto"/>
            <w:left w:val="none" w:sz="0" w:space="0" w:color="auto"/>
            <w:bottom w:val="none" w:sz="0" w:space="0" w:color="auto"/>
            <w:right w:val="none" w:sz="0" w:space="0" w:color="auto"/>
          </w:divBdr>
        </w:div>
        <w:div w:id="1555040505">
          <w:marLeft w:val="1166"/>
          <w:marRight w:val="0"/>
          <w:marTop w:val="0"/>
          <w:marBottom w:val="0"/>
          <w:divBdr>
            <w:top w:val="none" w:sz="0" w:space="0" w:color="auto"/>
            <w:left w:val="none" w:sz="0" w:space="0" w:color="auto"/>
            <w:bottom w:val="none" w:sz="0" w:space="0" w:color="auto"/>
            <w:right w:val="none" w:sz="0" w:space="0" w:color="auto"/>
          </w:divBdr>
        </w:div>
        <w:div w:id="1152285202">
          <w:marLeft w:val="1166"/>
          <w:marRight w:val="0"/>
          <w:marTop w:val="0"/>
          <w:marBottom w:val="0"/>
          <w:divBdr>
            <w:top w:val="none" w:sz="0" w:space="0" w:color="auto"/>
            <w:left w:val="none" w:sz="0" w:space="0" w:color="auto"/>
            <w:bottom w:val="none" w:sz="0" w:space="0" w:color="auto"/>
            <w:right w:val="none" w:sz="0" w:space="0" w:color="auto"/>
          </w:divBdr>
        </w:div>
        <w:div w:id="880631832">
          <w:marLeft w:val="1166"/>
          <w:marRight w:val="0"/>
          <w:marTop w:val="0"/>
          <w:marBottom w:val="0"/>
          <w:divBdr>
            <w:top w:val="none" w:sz="0" w:space="0" w:color="auto"/>
            <w:left w:val="none" w:sz="0" w:space="0" w:color="auto"/>
            <w:bottom w:val="none" w:sz="0" w:space="0" w:color="auto"/>
            <w:right w:val="none" w:sz="0" w:space="0" w:color="auto"/>
          </w:divBdr>
        </w:div>
        <w:div w:id="794836057">
          <w:marLeft w:val="1166"/>
          <w:marRight w:val="0"/>
          <w:marTop w:val="0"/>
          <w:marBottom w:val="0"/>
          <w:divBdr>
            <w:top w:val="none" w:sz="0" w:space="0" w:color="auto"/>
            <w:left w:val="none" w:sz="0" w:space="0" w:color="auto"/>
            <w:bottom w:val="none" w:sz="0" w:space="0" w:color="auto"/>
            <w:right w:val="none" w:sz="0" w:space="0" w:color="auto"/>
          </w:divBdr>
        </w:div>
      </w:divsChild>
    </w:div>
    <w:div w:id="1637830269">
      <w:bodyDiv w:val="1"/>
      <w:marLeft w:val="0"/>
      <w:marRight w:val="0"/>
      <w:marTop w:val="0"/>
      <w:marBottom w:val="0"/>
      <w:divBdr>
        <w:top w:val="none" w:sz="0" w:space="0" w:color="auto"/>
        <w:left w:val="none" w:sz="0" w:space="0" w:color="auto"/>
        <w:bottom w:val="none" w:sz="0" w:space="0" w:color="auto"/>
        <w:right w:val="none" w:sz="0" w:space="0" w:color="auto"/>
      </w:divBdr>
      <w:divsChild>
        <w:div w:id="342055332">
          <w:marLeft w:val="547"/>
          <w:marRight w:val="0"/>
          <w:marTop w:val="0"/>
          <w:marBottom w:val="0"/>
          <w:divBdr>
            <w:top w:val="none" w:sz="0" w:space="0" w:color="auto"/>
            <w:left w:val="none" w:sz="0" w:space="0" w:color="auto"/>
            <w:bottom w:val="none" w:sz="0" w:space="0" w:color="auto"/>
            <w:right w:val="none" w:sz="0" w:space="0" w:color="auto"/>
          </w:divBdr>
        </w:div>
        <w:div w:id="2071879057">
          <w:marLeft w:val="1166"/>
          <w:marRight w:val="0"/>
          <w:marTop w:val="0"/>
          <w:marBottom w:val="0"/>
          <w:divBdr>
            <w:top w:val="none" w:sz="0" w:space="0" w:color="auto"/>
            <w:left w:val="none" w:sz="0" w:space="0" w:color="auto"/>
            <w:bottom w:val="none" w:sz="0" w:space="0" w:color="auto"/>
            <w:right w:val="none" w:sz="0" w:space="0" w:color="auto"/>
          </w:divBdr>
        </w:div>
        <w:div w:id="836073234">
          <w:marLeft w:val="1166"/>
          <w:marRight w:val="0"/>
          <w:marTop w:val="0"/>
          <w:marBottom w:val="0"/>
          <w:divBdr>
            <w:top w:val="none" w:sz="0" w:space="0" w:color="auto"/>
            <w:left w:val="none" w:sz="0" w:space="0" w:color="auto"/>
            <w:bottom w:val="none" w:sz="0" w:space="0" w:color="auto"/>
            <w:right w:val="none" w:sz="0" w:space="0" w:color="auto"/>
          </w:divBdr>
        </w:div>
        <w:div w:id="572856262">
          <w:marLeft w:val="1166"/>
          <w:marRight w:val="0"/>
          <w:marTop w:val="0"/>
          <w:marBottom w:val="0"/>
          <w:divBdr>
            <w:top w:val="none" w:sz="0" w:space="0" w:color="auto"/>
            <w:left w:val="none" w:sz="0" w:space="0" w:color="auto"/>
            <w:bottom w:val="none" w:sz="0" w:space="0" w:color="auto"/>
            <w:right w:val="none" w:sz="0" w:space="0" w:color="auto"/>
          </w:divBdr>
        </w:div>
        <w:div w:id="154612464">
          <w:marLeft w:val="1166"/>
          <w:marRight w:val="0"/>
          <w:marTop w:val="0"/>
          <w:marBottom w:val="0"/>
          <w:divBdr>
            <w:top w:val="none" w:sz="0" w:space="0" w:color="auto"/>
            <w:left w:val="none" w:sz="0" w:space="0" w:color="auto"/>
            <w:bottom w:val="none" w:sz="0" w:space="0" w:color="auto"/>
            <w:right w:val="none" w:sz="0" w:space="0" w:color="auto"/>
          </w:divBdr>
        </w:div>
        <w:div w:id="918947043">
          <w:marLeft w:val="1166"/>
          <w:marRight w:val="0"/>
          <w:marTop w:val="0"/>
          <w:marBottom w:val="0"/>
          <w:divBdr>
            <w:top w:val="none" w:sz="0" w:space="0" w:color="auto"/>
            <w:left w:val="none" w:sz="0" w:space="0" w:color="auto"/>
            <w:bottom w:val="none" w:sz="0" w:space="0" w:color="auto"/>
            <w:right w:val="none" w:sz="0" w:space="0" w:color="auto"/>
          </w:divBdr>
        </w:div>
        <w:div w:id="3079817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erariaz@y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merariaz@ymail.com"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000000"/>
      </a:lt2>
      <a:accent1>
        <a:srgbClr val="000000"/>
      </a:accent1>
      <a:accent2>
        <a:srgbClr val="000000"/>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A445-6D68-419A-BBC0-7B8478C6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Sumera</dc:creator>
  <cp:lastModifiedBy>karan</cp:lastModifiedBy>
  <cp:revision>3</cp:revision>
  <cp:lastPrinted>2010-07-11T12:55:00Z</cp:lastPrinted>
  <dcterms:created xsi:type="dcterms:W3CDTF">2011-10-17T20:52:00Z</dcterms:created>
  <dcterms:modified xsi:type="dcterms:W3CDTF">2011-10-20T14:48:00Z</dcterms:modified>
</cp:coreProperties>
</file>