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07" w:rsidRDefault="00B02DF3">
      <w:pPr>
        <w:spacing w:after="0" w:line="259" w:lineRule="auto"/>
        <w:ind w:left="4" w:right="0" w:firstLine="0"/>
        <w:jc w:val="center"/>
      </w:pPr>
      <w:bookmarkStart w:id="0" w:name="_GoBack"/>
      <w:bookmarkEnd w:id="0"/>
      <w:proofErr w:type="gramStart"/>
      <w:r>
        <w:rPr>
          <w:b/>
          <w:sz w:val="32"/>
        </w:rPr>
        <w:t>RENITA  JUAREZ</w:t>
      </w:r>
      <w:proofErr w:type="gramEnd"/>
    </w:p>
    <w:p w:rsidR="00ED3B07" w:rsidRDefault="00B02DF3">
      <w:pPr>
        <w:spacing w:after="0" w:line="259" w:lineRule="auto"/>
        <w:jc w:val="center"/>
      </w:pPr>
      <w:r>
        <w:t>1262 Margaret Street St. Paul, MN 55106</w:t>
      </w:r>
    </w:p>
    <w:p w:rsidR="00ED3B07" w:rsidRDefault="00B02DF3">
      <w:pPr>
        <w:spacing w:after="0" w:line="259" w:lineRule="auto"/>
        <w:ind w:right="3623"/>
        <w:jc w:val="center"/>
      </w:pPr>
      <w:r>
        <w:t>(651) 230-2903</w:t>
      </w:r>
    </w:p>
    <w:p w:rsidR="00ED3B07" w:rsidRDefault="00B02DF3">
      <w:pPr>
        <w:spacing w:after="192" w:line="259" w:lineRule="auto"/>
        <w:ind w:right="3625"/>
        <w:jc w:val="center"/>
      </w:pPr>
      <w:r>
        <w:t>Jreni6.rj@gmail.com</w:t>
      </w:r>
    </w:p>
    <w:p w:rsidR="00ED3B07" w:rsidRDefault="00B02DF3">
      <w:pPr>
        <w:pStyle w:val="Heading1"/>
        <w:spacing w:after="216"/>
        <w:ind w:left="35"/>
      </w:pPr>
      <w:r>
        <w:t>OBJECTIVE</w:t>
      </w:r>
    </w:p>
    <w:p w:rsidR="00ED3B07" w:rsidRDefault="00B02DF3">
      <w:pPr>
        <w:spacing w:after="203"/>
        <w:ind w:left="50" w:right="0"/>
      </w:pPr>
      <w:r>
        <w:t xml:space="preserve">Production Line Worker, 6+ years’ experience; focused and industrious, exceptional attention to detail, superb customer service record; skilled multitasker able to handle many projects with accuracy and speed; ability to problem solve and maintain quality </w:t>
      </w:r>
      <w:r>
        <w:t>product; excellent ability to tolerate high-stress and uncomfortable working environments for extended periods of time.</w:t>
      </w:r>
    </w:p>
    <w:p w:rsidR="00ED3B07" w:rsidRDefault="00B02DF3">
      <w:pPr>
        <w:pStyle w:val="Heading1"/>
        <w:ind w:left="35"/>
      </w:pPr>
      <w:r>
        <w:t>JOB HISTORY/DUTIES</w:t>
      </w:r>
    </w:p>
    <w:p w:rsidR="00ED3B07" w:rsidRDefault="00B02DF3">
      <w:pPr>
        <w:tabs>
          <w:tab w:val="right" w:pos="9355"/>
        </w:tabs>
        <w:ind w:left="0" w:right="0" w:firstLine="0"/>
      </w:pPr>
      <w:r>
        <w:rPr>
          <w:b/>
        </w:rPr>
        <w:t>Laminations</w:t>
      </w:r>
      <w:r>
        <w:t xml:space="preserve"> </w:t>
      </w:r>
      <w:r>
        <w:tab/>
        <w:t xml:space="preserve">         Start Date: June </w:t>
      </w:r>
      <w:proofErr w:type="gramStart"/>
      <w:r>
        <w:t>2010  End</w:t>
      </w:r>
      <w:proofErr w:type="gramEnd"/>
      <w:r>
        <w:t xml:space="preserve"> Date: Oct. 2016</w:t>
      </w:r>
    </w:p>
    <w:p w:rsidR="00ED3B07" w:rsidRDefault="00B02DF3">
      <w:pPr>
        <w:tabs>
          <w:tab w:val="right" w:pos="9355"/>
        </w:tabs>
        <w:ind w:left="0" w:right="0" w:firstLine="0"/>
      </w:pPr>
      <w:r>
        <w:t xml:space="preserve">Flextronics, Inc. </w:t>
      </w:r>
      <w:r>
        <w:tab/>
        <w:t xml:space="preserve"> Northfield, MN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Read job specific</w:t>
      </w:r>
      <w:r>
        <w:t xml:space="preserve">ations and previous run data (if available) to determine machine adjustments and material requirements.  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Mixed prescribed adhesives, catalysts and solvents to the proper working viscosity.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Assisted in ordering and maintaining chemical inventory and suppli</w:t>
      </w:r>
      <w:r>
        <w:t xml:space="preserve">es.  Observed machine operation to detect defects or machine malfunction. Made corrections to alleviate out of specification product. 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 xml:space="preserve">Checked and recorded bond strengths. 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 xml:space="preserve">Met or exceeded prescribed job standards for line speeds, scrap and set up times. 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 xml:space="preserve">Reported any necessary maintenance to the engineering department using a written work order.  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 xml:space="preserve">Worked cooperatively with the Quality Assurance department to ensure the delivery of high quality products. </w:t>
      </w:r>
    </w:p>
    <w:p w:rsidR="00ED3B07" w:rsidRDefault="00B02DF3">
      <w:pPr>
        <w:numPr>
          <w:ilvl w:val="0"/>
          <w:numId w:val="1"/>
        </w:numPr>
        <w:ind w:right="0" w:hanging="360"/>
      </w:pPr>
      <w:proofErr w:type="gramStart"/>
      <w:r>
        <w:t>Completed  required</w:t>
      </w:r>
      <w:proofErr w:type="gramEnd"/>
      <w:r>
        <w:t xml:space="preserve"> documentation and entered data into the computer database accurately and timely. 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Responsible for handling and disposing of any hazardous waste associated with laminating processes in accordance with county, state and/or federal guideli</w:t>
      </w:r>
      <w:r>
        <w:t xml:space="preserve">nes, and may act as an Alternate Emergency Coordinator in the execution of the Hazardous Waste Contingency Plan.  </w:t>
      </w:r>
    </w:p>
    <w:p w:rsidR="00ED3B07" w:rsidRDefault="00B02DF3">
      <w:pPr>
        <w:numPr>
          <w:ilvl w:val="0"/>
          <w:numId w:val="1"/>
        </w:numPr>
        <w:spacing w:after="239"/>
        <w:ind w:right="0" w:hanging="360"/>
      </w:pPr>
      <w:r>
        <w:t>Respond to hazardous waste emergencies.</w:t>
      </w:r>
    </w:p>
    <w:p w:rsidR="00ED3B07" w:rsidRDefault="00B02DF3">
      <w:pPr>
        <w:ind w:left="50" w:right="0"/>
      </w:pPr>
      <w:r>
        <w:rPr>
          <w:b/>
        </w:rPr>
        <w:t>Sewing Machine Operator</w:t>
      </w:r>
      <w:r>
        <w:t xml:space="preserve">             Months of Experience: 6 Poly-</w:t>
      </w:r>
      <w:proofErr w:type="spellStart"/>
      <w:r>
        <w:t>Tex</w:t>
      </w:r>
      <w:proofErr w:type="spellEnd"/>
      <w:r>
        <w:t>, Inc.</w:t>
      </w:r>
      <w:r>
        <w:tab/>
        <w:t xml:space="preserve">           Castle Rock, MN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Sewed individual products per instructions using various industrial sewing machines.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Able to properly thread top and bottom, change needles and adjust tension.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Maintained clean and organized sewing area.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lastRenderedPageBreak/>
        <w:t>Operated multiple industrial types of sewing machin</w:t>
      </w:r>
      <w:r>
        <w:t xml:space="preserve">es including: single needle, </w:t>
      </w:r>
      <w:proofErr w:type="spellStart"/>
      <w:r>
        <w:t>sergers</w:t>
      </w:r>
      <w:proofErr w:type="spellEnd"/>
      <w:r>
        <w:t>, button hole, double needle, binders and box "x".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Able to read basic pattern instructions.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Able to see details at close range (within a few feet of the observer).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Able to match or detect differences between colors, incl</w:t>
      </w:r>
      <w:r>
        <w:t>uding shades of color and brightness.</w:t>
      </w:r>
    </w:p>
    <w:p w:rsidR="00ED3B07" w:rsidRDefault="00B02DF3">
      <w:pPr>
        <w:tabs>
          <w:tab w:val="right" w:pos="9355"/>
        </w:tabs>
        <w:ind w:left="0" w:right="0" w:firstLine="0"/>
      </w:pPr>
      <w:r>
        <w:rPr>
          <w:b/>
        </w:rPr>
        <w:t>Laborer</w:t>
      </w:r>
      <w:r>
        <w:t xml:space="preserve"> </w:t>
      </w:r>
      <w:r>
        <w:tab/>
        <w:t xml:space="preserve">            Start Date: Oct </w:t>
      </w:r>
      <w:proofErr w:type="gramStart"/>
      <w:r>
        <w:t>2008  End</w:t>
      </w:r>
      <w:proofErr w:type="gramEnd"/>
      <w:r>
        <w:t xml:space="preserve"> Date: Jan 2010</w:t>
      </w:r>
    </w:p>
    <w:p w:rsidR="00ED3B07" w:rsidRDefault="00B02DF3">
      <w:pPr>
        <w:tabs>
          <w:tab w:val="right" w:pos="9355"/>
        </w:tabs>
        <w:ind w:left="0" w:right="0" w:firstLine="0"/>
      </w:pPr>
      <w:proofErr w:type="spellStart"/>
      <w:r>
        <w:t>Tureks</w:t>
      </w:r>
      <w:proofErr w:type="spellEnd"/>
      <w:r>
        <w:t xml:space="preserve"> Tree Service </w:t>
      </w:r>
      <w:r>
        <w:tab/>
        <w:t xml:space="preserve"> Northfield, MN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 xml:space="preserve">Able to regularly lift and move up to 75 pounds as </w:t>
      </w:r>
      <w:proofErr w:type="gramStart"/>
      <w:r>
        <w:t>needed  to</w:t>
      </w:r>
      <w:proofErr w:type="gramEnd"/>
      <w:r>
        <w:t xml:space="preserve"> perform all job duties in varying weather conditions.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Ser</w:t>
      </w:r>
      <w:r>
        <w:t xml:space="preserve">ved as a team member of a tree care crew with the primary responsibility of carrying and chipping brush. 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 xml:space="preserve">Performed all required ground duties in support of specific job assignments as directed 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Performed all aspects of the ground worker position including</w:t>
      </w:r>
      <w:r>
        <w:t xml:space="preserve"> pulling, stacking and chipping brush.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Followed company and industry safety procedures.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Safely used hand and power tools.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 xml:space="preserve">Drove, backed up, dump and park trucks. 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Identified electrical and other job site hazards.</w:t>
      </w:r>
    </w:p>
    <w:p w:rsidR="00ED3B07" w:rsidRDefault="00B02DF3">
      <w:pPr>
        <w:spacing w:after="0" w:line="259" w:lineRule="auto"/>
        <w:ind w:left="760" w:right="0" w:firstLine="0"/>
      </w:pPr>
      <w:r>
        <w:t xml:space="preserve"> </w:t>
      </w:r>
    </w:p>
    <w:p w:rsidR="00ED3B07" w:rsidRDefault="00B02DF3">
      <w:pPr>
        <w:spacing w:after="214"/>
        <w:ind w:left="50" w:right="0"/>
      </w:pPr>
      <w:r>
        <w:rPr>
          <w:b/>
        </w:rPr>
        <w:t xml:space="preserve">Owner </w:t>
      </w:r>
      <w:r>
        <w:t xml:space="preserve">                  Start Date: March </w:t>
      </w:r>
      <w:proofErr w:type="gramStart"/>
      <w:r>
        <w:t>2003  End</w:t>
      </w:r>
      <w:proofErr w:type="gramEnd"/>
      <w:r>
        <w:t xml:space="preserve"> Date: June 2006 Midway Metal Roofing, Inc.</w:t>
      </w:r>
      <w:r>
        <w:tab/>
        <w:t xml:space="preserve">      Navarre, FL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Lifted and moved materials and parts weighing up to 60 pounds as needed for production. Operated presses and other large machinery.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Assembled parts u</w:t>
      </w:r>
      <w:r>
        <w:t>sing appropriate hand tools such as air guns, power drills and power screw drivers.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Handled and manipulated sheet metal parts.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Cleaned parts and finished models to remove oils and residues from inside and outside of unit.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Able to read and understand instru</w:t>
      </w:r>
      <w:r>
        <w:t>ctions and possess basic arithmetic skills.</w:t>
      </w:r>
    </w:p>
    <w:p w:rsidR="00ED3B07" w:rsidRDefault="00B02DF3">
      <w:pPr>
        <w:numPr>
          <w:ilvl w:val="0"/>
          <w:numId w:val="1"/>
        </w:numPr>
        <w:ind w:right="0" w:hanging="360"/>
      </w:pPr>
      <w:r>
        <w:t>Able to work efficiently and repetitively with hands and have physical strength, stamina and coordination to perform duties.</w:t>
      </w:r>
    </w:p>
    <w:p w:rsidR="00ED3B07" w:rsidRDefault="00B02DF3">
      <w:pPr>
        <w:spacing w:after="190" w:line="259" w:lineRule="auto"/>
        <w:ind w:left="760" w:right="0" w:firstLine="0"/>
      </w:pPr>
      <w:r>
        <w:t xml:space="preserve"> </w:t>
      </w:r>
    </w:p>
    <w:p w:rsidR="00ED3B07" w:rsidRDefault="00B02DF3">
      <w:pPr>
        <w:pStyle w:val="Heading1"/>
        <w:ind w:left="35"/>
      </w:pPr>
      <w:r>
        <w:t>EDUCATION</w:t>
      </w:r>
    </w:p>
    <w:p w:rsidR="00ED3B07" w:rsidRDefault="00B02DF3">
      <w:pPr>
        <w:ind w:left="50" w:right="0"/>
      </w:pPr>
      <w:r>
        <w:t xml:space="preserve">DEGREE:     </w:t>
      </w:r>
    </w:p>
    <w:p w:rsidR="00ED3B07" w:rsidRDefault="00B02DF3">
      <w:pPr>
        <w:ind w:left="50" w:right="0"/>
      </w:pPr>
      <w:r>
        <w:t>Associate Degree</w:t>
      </w:r>
    </w:p>
    <w:p w:rsidR="00ED3B07" w:rsidRDefault="00B02DF3">
      <w:pPr>
        <w:ind w:left="50" w:right="0"/>
      </w:pPr>
      <w:r>
        <w:t>Major: Upholstery</w:t>
      </w:r>
    </w:p>
    <w:p w:rsidR="00ED3B07" w:rsidRDefault="00B02DF3">
      <w:pPr>
        <w:ind w:left="50" w:right="0"/>
      </w:pPr>
      <w:r>
        <w:t>Minneapolis Technical College, MN Hennepin</w:t>
      </w:r>
    </w:p>
    <w:p w:rsidR="00ED3B07" w:rsidRDefault="00B02DF3">
      <w:pPr>
        <w:ind w:left="50" w:right="0"/>
      </w:pPr>
      <w:r>
        <w:t>GPA: 3.75</w:t>
      </w:r>
    </w:p>
    <w:p w:rsidR="00ED3B07" w:rsidRDefault="00B02DF3">
      <w:pPr>
        <w:spacing w:after="196"/>
        <w:ind w:left="50" w:right="0"/>
      </w:pPr>
      <w:r>
        <w:t>Date Completed: June 1996</w:t>
      </w:r>
    </w:p>
    <w:p w:rsidR="00ED3B07" w:rsidRDefault="00B02DF3">
      <w:pPr>
        <w:pStyle w:val="Heading1"/>
        <w:ind w:left="35"/>
      </w:pPr>
      <w:r>
        <w:lastRenderedPageBreak/>
        <w:t>LICENSES/CERTIFICATES/ADDITIONAL TRAINING</w:t>
      </w:r>
    </w:p>
    <w:p w:rsidR="00ED3B07" w:rsidRDefault="00B02DF3">
      <w:pPr>
        <w:ind w:left="50" w:right="0"/>
      </w:pPr>
      <w:r>
        <w:t>Special Engineer</w:t>
      </w:r>
    </w:p>
    <w:p w:rsidR="00ED3B07" w:rsidRDefault="00B02DF3">
      <w:pPr>
        <w:ind w:left="50" w:right="0"/>
      </w:pPr>
      <w:r>
        <w:t>07/23/2014</w:t>
      </w:r>
    </w:p>
    <w:p w:rsidR="00ED3B07" w:rsidRDefault="00B02DF3">
      <w:pPr>
        <w:ind w:left="50" w:right="0"/>
      </w:pPr>
      <w:r>
        <w:t>Dept. of Labor and Industry MN</w:t>
      </w:r>
    </w:p>
    <w:p w:rsidR="00ED3B07" w:rsidRDefault="00B02DF3">
      <w:pPr>
        <w:ind w:left="50" w:right="0"/>
      </w:pPr>
      <w:r>
        <w:t>Steam and Hot water boiler training</w:t>
      </w:r>
    </w:p>
    <w:sectPr w:rsidR="00ED3B07">
      <w:pgSz w:w="12240" w:h="15840"/>
      <w:pgMar w:top="1450" w:right="1443" w:bottom="2884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423DA"/>
    <w:multiLevelType w:val="hybridMultilevel"/>
    <w:tmpl w:val="4170D516"/>
    <w:lvl w:ilvl="0" w:tplc="5136EF58">
      <w:start w:val="1"/>
      <w:numFmt w:val="bullet"/>
      <w:lvlText w:val="•"/>
      <w:lvlJc w:val="left"/>
      <w:pPr>
        <w:ind w:left="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A4C5C">
      <w:start w:val="1"/>
      <w:numFmt w:val="bullet"/>
      <w:lvlText w:val="o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E9438">
      <w:start w:val="1"/>
      <w:numFmt w:val="bullet"/>
      <w:lvlText w:val="▪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A43C2">
      <w:start w:val="1"/>
      <w:numFmt w:val="bullet"/>
      <w:lvlText w:val="•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DA60AC">
      <w:start w:val="1"/>
      <w:numFmt w:val="bullet"/>
      <w:lvlText w:val="o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9E114E">
      <w:start w:val="1"/>
      <w:numFmt w:val="bullet"/>
      <w:lvlText w:val="▪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4487C">
      <w:start w:val="1"/>
      <w:numFmt w:val="bullet"/>
      <w:lvlText w:val="•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CE6CA">
      <w:start w:val="1"/>
      <w:numFmt w:val="bullet"/>
      <w:lvlText w:val="o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50F896">
      <w:start w:val="1"/>
      <w:numFmt w:val="bullet"/>
      <w:lvlText w:val="▪"/>
      <w:lvlJc w:val="left"/>
      <w:pPr>
        <w:ind w:left="6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07"/>
    <w:rsid w:val="00B02DF3"/>
    <w:rsid w:val="00ED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7DF1F-A9F1-4447-A509-A7DB776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" w:line="255" w:lineRule="auto"/>
      <w:ind w:left="3639" w:right="3626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MIDRRuser</dc:creator>
  <cp:keywords/>
  <cp:lastModifiedBy>cmg</cp:lastModifiedBy>
  <cp:revision>2</cp:revision>
  <dcterms:created xsi:type="dcterms:W3CDTF">2017-06-15T16:03:00Z</dcterms:created>
  <dcterms:modified xsi:type="dcterms:W3CDTF">2017-06-15T16:03:00Z</dcterms:modified>
</cp:coreProperties>
</file>