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39" w:rsidRPr="00A113E8" w:rsidRDefault="00595739" w:rsidP="00595739">
      <w:pPr>
        <w:pStyle w:val="PersonalName"/>
        <w:jc w:val="right"/>
        <w:rPr>
          <w:rFonts w:ascii="Tahoma" w:hAnsi="Tahoma" w:cs="Tahoma"/>
          <w:color w:val="auto"/>
          <w:sz w:val="24"/>
          <w:szCs w:val="24"/>
        </w:rPr>
      </w:pPr>
      <w:r w:rsidRPr="00A113E8">
        <w:rPr>
          <w:rFonts w:ascii="Tahoma" w:hAnsi="Tahoma" w:cs="Tahoma"/>
          <w:color w:val="auto"/>
          <w:sz w:val="24"/>
          <w:szCs w:val="24"/>
        </w:rPr>
        <w:t>Juan A. Ramos</w:t>
      </w:r>
    </w:p>
    <w:sdt>
      <w:sdtPr>
        <w:rPr>
          <w:rFonts w:asciiTheme="minorHAnsi" w:hAnsiTheme="minorHAnsi"/>
          <w:b w:val="0"/>
          <w:color w:val="000000" w:themeColor="text1"/>
          <w:sz w:val="22"/>
        </w:rPr>
        <w:alias w:val="Resume Name"/>
        <w:tag w:val="Resume Name"/>
        <w:id w:val="707398252"/>
        <w:placeholder>
          <w:docPart w:val="3919AF2752AA4EA1B857C20210C1E896"/>
        </w:placeholder>
        <w:docPartList>
          <w:docPartGallery w:val="Quick Parts"/>
          <w:docPartCategory w:val=" Resume Name"/>
        </w:docPartList>
      </w:sdtPr>
      <w:sdtContent>
        <w:p w:rsidR="00595739" w:rsidRPr="00F83C81" w:rsidRDefault="00595739" w:rsidP="00595739">
          <w:pPr>
            <w:pStyle w:val="PersonalName"/>
            <w:jc w:val="right"/>
          </w:pPr>
          <w:r w:rsidRPr="00F83C81">
            <w:rPr>
              <w:rFonts w:ascii="Tahoma" w:hAnsi="Tahoma" w:cs="Tahoma"/>
              <w:b w:val="0"/>
              <w:color w:val="000000" w:themeColor="text1"/>
              <w:sz w:val="20"/>
            </w:rPr>
            <w:t>(</w:t>
          </w:r>
          <w:r w:rsidR="008D122B">
            <w:rPr>
              <w:rFonts w:ascii="Tahoma" w:hAnsi="Tahoma" w:cs="Tahoma"/>
              <w:b w:val="0"/>
              <w:color w:val="000000" w:themeColor="text1"/>
              <w:sz w:val="20"/>
            </w:rPr>
            <w:t>773</w:t>
          </w:r>
          <w:r w:rsidR="00283235">
            <w:rPr>
              <w:rFonts w:ascii="Tahoma" w:hAnsi="Tahoma" w:cs="Tahoma"/>
              <w:b w:val="0"/>
              <w:color w:val="000000" w:themeColor="text1"/>
              <w:sz w:val="20"/>
            </w:rPr>
            <w:t>)</w:t>
          </w:r>
          <w:r w:rsidRPr="00F83C81">
            <w:rPr>
              <w:rFonts w:ascii="Tahoma" w:hAnsi="Tahoma" w:cs="Tahoma"/>
              <w:b w:val="0"/>
              <w:color w:val="000000" w:themeColor="text1"/>
              <w:sz w:val="20"/>
            </w:rPr>
            <w:t xml:space="preserve"> </w:t>
          </w:r>
          <w:r w:rsidR="008D122B">
            <w:rPr>
              <w:rFonts w:ascii="Tahoma" w:hAnsi="Tahoma" w:cs="Tahoma"/>
              <w:b w:val="0"/>
              <w:color w:val="000000" w:themeColor="text1"/>
              <w:sz w:val="20"/>
            </w:rPr>
            <w:t>691-9868</w:t>
          </w:r>
        </w:p>
        <w:p w:rsidR="00595739" w:rsidRPr="00882889" w:rsidRDefault="00986BA3" w:rsidP="00595739">
          <w:pPr>
            <w:pStyle w:val="NoSpacing"/>
            <w:jc w:val="right"/>
            <w:rPr>
              <w:rFonts w:ascii="Tahoma" w:hAnsi="Tahoma" w:cs="Tahoma"/>
              <w:sz w:val="20"/>
            </w:rPr>
          </w:pPr>
          <w:r>
            <w:rPr>
              <w:rFonts w:ascii="Tahoma" w:hAnsi="Tahoma" w:cs="Tahoma"/>
              <w:sz w:val="20"/>
            </w:rPr>
            <w:t>4416 S Whipple St</w:t>
          </w:r>
        </w:p>
        <w:p w:rsidR="00595739" w:rsidRPr="00882889" w:rsidRDefault="00986BA3" w:rsidP="00595739">
          <w:pPr>
            <w:pStyle w:val="NoSpacing"/>
            <w:jc w:val="right"/>
            <w:rPr>
              <w:rFonts w:ascii="Tahoma" w:hAnsi="Tahoma" w:cs="Tahoma"/>
              <w:sz w:val="20"/>
            </w:rPr>
          </w:pPr>
          <w:r>
            <w:rPr>
              <w:rFonts w:ascii="Tahoma" w:hAnsi="Tahoma" w:cs="Tahoma"/>
              <w:sz w:val="20"/>
            </w:rPr>
            <w:t>Chicago, IL. 60632</w:t>
          </w:r>
        </w:p>
        <w:p w:rsidR="00595739" w:rsidRDefault="00595739" w:rsidP="00595739">
          <w:pPr>
            <w:jc w:val="right"/>
          </w:pPr>
          <w:r w:rsidRPr="00882889">
            <w:rPr>
              <w:rFonts w:ascii="Tahoma" w:hAnsi="Tahoma" w:cs="Tahoma"/>
              <w:sz w:val="20"/>
            </w:rPr>
            <w:t>ramosjuan85@gmail.com</w:t>
          </w:r>
        </w:p>
      </w:sdtContent>
    </w:sdt>
    <w:p w:rsidR="00595739" w:rsidRPr="00A113E8" w:rsidRDefault="00595739" w:rsidP="00595739">
      <w:pPr>
        <w:rPr>
          <w:rFonts w:ascii="Tahoma" w:hAnsi="Tahoma" w:cs="Tahoma"/>
          <w:b/>
          <w:color w:val="auto"/>
          <w:sz w:val="20"/>
        </w:rPr>
      </w:pPr>
      <w:r w:rsidRPr="00A113E8">
        <w:rPr>
          <w:rFonts w:ascii="Tahoma" w:hAnsi="Tahoma" w:cs="Tahoma"/>
          <w:b/>
          <w:color w:val="auto"/>
          <w:sz w:val="20"/>
        </w:rPr>
        <w:t>Objective</w:t>
      </w:r>
    </w:p>
    <w:p w:rsidR="00A113E8" w:rsidRPr="00841C98" w:rsidRDefault="00841C98" w:rsidP="00841C98">
      <w:pPr>
        <w:ind w:firstLine="720"/>
        <w:rPr>
          <w:rFonts w:ascii="Tahoma" w:hAnsi="Tahoma" w:cs="Tahoma"/>
          <w:sz w:val="20"/>
        </w:rPr>
      </w:pPr>
      <w:r w:rsidRPr="00841C98">
        <w:rPr>
          <w:rFonts w:ascii="Tahoma" w:hAnsi="Tahoma" w:cs="Tahoma"/>
          <w:sz w:val="20"/>
        </w:rPr>
        <w:t>Obtain a responsible and challenging position within your company that will allow me to learn new technologies and skills while utilizing my previous experiences to improve beyond my abilities currently, and also to build a strong business relationship with the company and clients; and exceed expectations to excel within the company</w:t>
      </w:r>
      <w:r>
        <w:rPr>
          <w:rFonts w:ascii="Tahoma" w:hAnsi="Tahoma" w:cs="Tahoma"/>
          <w:sz w:val="20"/>
        </w:rPr>
        <w:t>.</w:t>
      </w:r>
    </w:p>
    <w:p w:rsidR="00293F36" w:rsidRPr="00293F36" w:rsidRDefault="00293F36" w:rsidP="00595739">
      <w:pPr>
        <w:rPr>
          <w:rFonts w:ascii="Tahoma" w:hAnsi="Tahoma" w:cs="Tahoma"/>
          <w:sz w:val="20"/>
        </w:rPr>
      </w:pPr>
    </w:p>
    <w:p w:rsidR="00595739" w:rsidRPr="00A113E8" w:rsidRDefault="00595739" w:rsidP="00595739">
      <w:pPr>
        <w:rPr>
          <w:rFonts w:ascii="Tahoma" w:hAnsi="Tahoma" w:cs="Tahoma"/>
          <w:b/>
          <w:color w:val="auto"/>
          <w:sz w:val="20"/>
        </w:rPr>
      </w:pPr>
      <w:r w:rsidRPr="00A113E8">
        <w:rPr>
          <w:rFonts w:ascii="Tahoma" w:hAnsi="Tahoma" w:cs="Tahoma"/>
          <w:b/>
          <w:color w:val="auto"/>
          <w:sz w:val="20"/>
        </w:rPr>
        <w:t>Education</w:t>
      </w:r>
    </w:p>
    <w:p w:rsidR="00595739" w:rsidRPr="00A113E8" w:rsidRDefault="00595739" w:rsidP="00595739">
      <w:pPr>
        <w:pStyle w:val="Subsection"/>
        <w:rPr>
          <w:rFonts w:ascii="Tahoma" w:hAnsi="Tahoma" w:cs="Tahoma"/>
          <w:b w:val="0"/>
          <w:color w:val="auto"/>
          <w:sz w:val="20"/>
          <w:szCs w:val="20"/>
        </w:rPr>
      </w:pPr>
      <w:r w:rsidRPr="00A113E8">
        <w:rPr>
          <w:rFonts w:ascii="Tahoma" w:hAnsi="Tahoma" w:cs="Tahoma"/>
          <w:b w:val="0"/>
          <w:color w:val="auto"/>
          <w:sz w:val="20"/>
          <w:szCs w:val="20"/>
        </w:rPr>
        <w:t>2004 | High School Diploma</w:t>
      </w:r>
    </w:p>
    <w:p w:rsidR="00595739" w:rsidRDefault="00595739" w:rsidP="00595739">
      <w:pPr>
        <w:pStyle w:val="ListBullet"/>
      </w:pPr>
      <w:r w:rsidRPr="00882889">
        <w:rPr>
          <w:rFonts w:ascii="Tahoma" w:hAnsi="Tahoma" w:cs="Tahoma"/>
          <w:sz w:val="20"/>
        </w:rPr>
        <w:t>General Education</w:t>
      </w:r>
      <w:r>
        <w:t>.</w:t>
      </w:r>
    </w:p>
    <w:p w:rsidR="00595739" w:rsidRPr="00882889" w:rsidRDefault="00595739" w:rsidP="00595739">
      <w:pPr>
        <w:pStyle w:val="ListBullet"/>
        <w:numPr>
          <w:ilvl w:val="0"/>
          <w:numId w:val="0"/>
        </w:numPr>
        <w:ind w:left="360"/>
      </w:pPr>
    </w:p>
    <w:p w:rsidR="00595739" w:rsidRPr="00A113E8" w:rsidRDefault="00595739" w:rsidP="00595739">
      <w:pPr>
        <w:rPr>
          <w:rFonts w:ascii="Tahoma" w:hAnsi="Tahoma" w:cs="Tahoma"/>
          <w:b/>
          <w:color w:val="auto"/>
          <w:sz w:val="20"/>
        </w:rPr>
      </w:pPr>
      <w:r w:rsidRPr="00A113E8">
        <w:rPr>
          <w:rFonts w:ascii="Tahoma" w:hAnsi="Tahoma" w:cs="Tahoma"/>
          <w:b/>
          <w:color w:val="auto"/>
          <w:sz w:val="20"/>
        </w:rPr>
        <w:t>Experience</w:t>
      </w:r>
    </w:p>
    <w:p w:rsidR="00595739" w:rsidRPr="00A113E8" w:rsidRDefault="00595739" w:rsidP="00595739">
      <w:pPr>
        <w:pStyle w:val="Subsection"/>
        <w:rPr>
          <w:rFonts w:ascii="Tahoma" w:hAnsi="Tahoma" w:cs="Tahoma"/>
          <w:b w:val="0"/>
          <w:color w:val="auto"/>
          <w:sz w:val="20"/>
          <w:szCs w:val="20"/>
        </w:rPr>
      </w:pPr>
      <w:r w:rsidRPr="00A113E8">
        <w:rPr>
          <w:rFonts w:ascii="Tahoma" w:hAnsi="Tahoma" w:cs="Tahoma"/>
          <w:b w:val="0"/>
          <w:color w:val="auto"/>
          <w:sz w:val="20"/>
          <w:szCs w:val="20"/>
        </w:rPr>
        <w:t>2009 - Present | Warehouse Associate</w:t>
      </w:r>
    </w:p>
    <w:p w:rsidR="00595739" w:rsidRDefault="00595739" w:rsidP="00595739">
      <w:pPr>
        <w:pStyle w:val="Subsection"/>
        <w:rPr>
          <w:rFonts w:ascii="Tahoma" w:hAnsi="Tahoma" w:cs="Tahoma"/>
          <w:b w:val="0"/>
          <w:color w:val="auto"/>
          <w:sz w:val="20"/>
          <w:szCs w:val="20"/>
        </w:rPr>
      </w:pPr>
      <w:r w:rsidRPr="00A113E8">
        <w:rPr>
          <w:rFonts w:ascii="Tahoma" w:hAnsi="Tahoma" w:cs="Tahoma"/>
          <w:b w:val="0"/>
          <w:color w:val="auto"/>
          <w:sz w:val="20"/>
          <w:szCs w:val="20"/>
        </w:rPr>
        <w:t xml:space="preserve">Nikro Industries Inc. | Villa Park, IL. </w:t>
      </w:r>
    </w:p>
    <w:p w:rsidR="00A113E8" w:rsidRPr="00A113E8" w:rsidRDefault="00A113E8" w:rsidP="00A113E8"/>
    <w:p w:rsidR="00595739" w:rsidRDefault="00595739" w:rsidP="00595739">
      <w:pPr>
        <w:pStyle w:val="ListParagraph"/>
        <w:numPr>
          <w:ilvl w:val="0"/>
          <w:numId w:val="2"/>
        </w:numPr>
        <w:rPr>
          <w:rFonts w:ascii="Tahoma" w:hAnsi="Tahoma" w:cs="Tahoma"/>
          <w:sz w:val="20"/>
        </w:rPr>
      </w:pPr>
      <w:r w:rsidRPr="00882889">
        <w:rPr>
          <w:rFonts w:ascii="Tahoma" w:hAnsi="Tahoma" w:cs="Tahoma"/>
          <w:sz w:val="20"/>
        </w:rPr>
        <w:t>Assembly of air duct equipment</w:t>
      </w:r>
      <w:r>
        <w:rPr>
          <w:rFonts w:ascii="Tahoma" w:hAnsi="Tahoma" w:cs="Tahoma"/>
          <w:sz w:val="20"/>
        </w:rPr>
        <w:t xml:space="preserve"> using </w:t>
      </w:r>
      <w:r w:rsidRPr="001E6EF5">
        <w:rPr>
          <w:rFonts w:ascii="Tahoma" w:hAnsi="Tahoma" w:cs="Tahoma"/>
          <w:sz w:val="20"/>
        </w:rPr>
        <w:t>portable or hand tools</w:t>
      </w:r>
      <w:r>
        <w:rPr>
          <w:rFonts w:ascii="Tahoma" w:hAnsi="Tahoma" w:cs="Tahoma"/>
          <w:sz w:val="20"/>
        </w:rPr>
        <w:t>.</w:t>
      </w:r>
    </w:p>
    <w:p w:rsidR="00595739" w:rsidRPr="001E6EF5" w:rsidRDefault="00595739" w:rsidP="00595739">
      <w:pPr>
        <w:pStyle w:val="ListParagraph"/>
        <w:numPr>
          <w:ilvl w:val="0"/>
          <w:numId w:val="2"/>
        </w:numPr>
        <w:rPr>
          <w:rFonts w:ascii="Tahoma" w:hAnsi="Tahoma" w:cs="Tahoma"/>
          <w:sz w:val="20"/>
        </w:rPr>
      </w:pPr>
      <w:r w:rsidRPr="001E6EF5">
        <w:rPr>
          <w:rFonts w:ascii="Tahoma" w:hAnsi="Tahoma" w:cs="Tahoma"/>
          <w:sz w:val="20"/>
        </w:rPr>
        <w:t>Perform assembly work in a safe and efficient manner</w:t>
      </w:r>
      <w:r>
        <w:rPr>
          <w:color w:val="000000"/>
        </w:rPr>
        <w:t>.</w:t>
      </w:r>
    </w:p>
    <w:p w:rsidR="00595739" w:rsidRPr="00882889" w:rsidRDefault="00595739" w:rsidP="00595739">
      <w:pPr>
        <w:pStyle w:val="ListParagraph"/>
        <w:numPr>
          <w:ilvl w:val="0"/>
          <w:numId w:val="2"/>
        </w:numPr>
      </w:pPr>
      <w:r w:rsidRPr="00882889">
        <w:rPr>
          <w:rFonts w:ascii="Tahoma" w:hAnsi="Tahoma" w:cs="Tahoma"/>
          <w:sz w:val="20"/>
        </w:rPr>
        <w:t>Arranges stock parts in specified sequence for assembly by other workers.</w:t>
      </w:r>
    </w:p>
    <w:p w:rsidR="00595739" w:rsidRPr="00882889" w:rsidRDefault="00595739" w:rsidP="00595739">
      <w:pPr>
        <w:pStyle w:val="ListParagraph"/>
        <w:numPr>
          <w:ilvl w:val="0"/>
          <w:numId w:val="2"/>
        </w:numPr>
      </w:pPr>
      <w:r w:rsidRPr="00882889">
        <w:rPr>
          <w:rFonts w:ascii="Tahoma" w:hAnsi="Tahoma" w:cs="Tahoma"/>
          <w:sz w:val="20"/>
        </w:rPr>
        <w:t>Assembly of cardboard containers to prepare equipment for shipment.</w:t>
      </w:r>
    </w:p>
    <w:p w:rsidR="00595739" w:rsidRPr="00882889" w:rsidRDefault="00595739" w:rsidP="00595739">
      <w:pPr>
        <w:pStyle w:val="ListParagraph"/>
        <w:numPr>
          <w:ilvl w:val="0"/>
          <w:numId w:val="2"/>
        </w:numPr>
      </w:pPr>
      <w:r w:rsidRPr="00882889">
        <w:rPr>
          <w:rFonts w:ascii="Tahoma" w:hAnsi="Tahoma" w:cs="Tahoma"/>
          <w:sz w:val="20"/>
        </w:rPr>
        <w:t>Load and unload shipments by hand or forklift.</w:t>
      </w:r>
    </w:p>
    <w:p w:rsidR="00595739" w:rsidRPr="00882889" w:rsidRDefault="00595739" w:rsidP="00595739">
      <w:pPr>
        <w:pStyle w:val="ListParagraph"/>
        <w:numPr>
          <w:ilvl w:val="0"/>
          <w:numId w:val="2"/>
        </w:numPr>
      </w:pPr>
      <w:r w:rsidRPr="00882889">
        <w:rPr>
          <w:rFonts w:ascii="Tahoma" w:hAnsi="Tahoma" w:cs="Tahoma"/>
          <w:sz w:val="20"/>
        </w:rPr>
        <w:t>M</w:t>
      </w:r>
      <w:r>
        <w:rPr>
          <w:rFonts w:ascii="Tahoma" w:hAnsi="Tahoma" w:cs="Tahoma"/>
          <w:sz w:val="20"/>
        </w:rPr>
        <w:t>aintains inventory; organize work area and</w:t>
      </w:r>
      <w:r w:rsidRPr="00882889">
        <w:rPr>
          <w:rFonts w:ascii="Tahoma" w:hAnsi="Tahoma" w:cs="Tahoma"/>
          <w:sz w:val="20"/>
        </w:rPr>
        <w:t xml:space="preserve"> warehouse. </w:t>
      </w:r>
    </w:p>
    <w:p w:rsidR="00595739" w:rsidRPr="00882889" w:rsidRDefault="00595739" w:rsidP="00595739">
      <w:pPr>
        <w:pStyle w:val="ListParagraph"/>
        <w:numPr>
          <w:ilvl w:val="0"/>
          <w:numId w:val="2"/>
        </w:numPr>
      </w:pPr>
      <w:r w:rsidRPr="00882889">
        <w:rPr>
          <w:rFonts w:ascii="Tahoma" w:hAnsi="Tahoma" w:cs="Tahoma"/>
          <w:sz w:val="20"/>
        </w:rPr>
        <w:t>Properly follow all work procedures and standards as per company policy.</w:t>
      </w:r>
    </w:p>
    <w:p w:rsidR="00A113E8" w:rsidRDefault="00A113E8" w:rsidP="00595739">
      <w:pPr>
        <w:pStyle w:val="Subsection"/>
        <w:rPr>
          <w:rFonts w:ascii="Tahoma" w:hAnsi="Tahoma" w:cs="Tahoma"/>
          <w:b w:val="0"/>
          <w:color w:val="auto"/>
          <w:sz w:val="20"/>
          <w:szCs w:val="20"/>
        </w:rPr>
      </w:pPr>
    </w:p>
    <w:p w:rsidR="00595739" w:rsidRPr="00A113E8" w:rsidRDefault="00595739" w:rsidP="00595739">
      <w:pPr>
        <w:pStyle w:val="Subsection"/>
        <w:rPr>
          <w:rFonts w:ascii="Tahoma" w:hAnsi="Tahoma" w:cs="Tahoma"/>
          <w:b w:val="0"/>
          <w:color w:val="auto"/>
          <w:sz w:val="20"/>
          <w:szCs w:val="20"/>
        </w:rPr>
      </w:pPr>
      <w:r w:rsidRPr="00A113E8">
        <w:rPr>
          <w:rFonts w:ascii="Tahoma" w:hAnsi="Tahoma" w:cs="Tahoma"/>
          <w:b w:val="0"/>
          <w:color w:val="auto"/>
          <w:sz w:val="20"/>
          <w:szCs w:val="20"/>
        </w:rPr>
        <w:t>2006 - 2009 | Forklift Driver</w:t>
      </w:r>
    </w:p>
    <w:p w:rsidR="00595739" w:rsidRDefault="00595739" w:rsidP="00595739">
      <w:pPr>
        <w:pStyle w:val="Subsection"/>
        <w:rPr>
          <w:rFonts w:ascii="Tahoma" w:hAnsi="Tahoma" w:cs="Tahoma"/>
          <w:b w:val="0"/>
          <w:color w:val="auto"/>
          <w:sz w:val="20"/>
          <w:szCs w:val="20"/>
        </w:rPr>
      </w:pPr>
      <w:proofErr w:type="gramStart"/>
      <w:r w:rsidRPr="00A113E8">
        <w:rPr>
          <w:rFonts w:ascii="Tahoma" w:hAnsi="Tahoma" w:cs="Tahoma"/>
          <w:b w:val="0"/>
          <w:color w:val="auto"/>
          <w:sz w:val="20"/>
          <w:szCs w:val="20"/>
        </w:rPr>
        <w:t>Roadrunner Transportation Services | Bolingbrook, IL.</w:t>
      </w:r>
      <w:proofErr w:type="gramEnd"/>
      <w:r w:rsidRPr="00A113E8">
        <w:rPr>
          <w:rFonts w:ascii="Tahoma" w:hAnsi="Tahoma" w:cs="Tahoma"/>
          <w:b w:val="0"/>
          <w:color w:val="auto"/>
          <w:sz w:val="20"/>
          <w:szCs w:val="20"/>
        </w:rPr>
        <w:t xml:space="preserve"> </w:t>
      </w:r>
    </w:p>
    <w:p w:rsidR="00A113E8" w:rsidRPr="00A113E8" w:rsidRDefault="00A113E8" w:rsidP="00A113E8"/>
    <w:p w:rsidR="00595739" w:rsidRDefault="00595739" w:rsidP="00595739">
      <w:pPr>
        <w:pStyle w:val="ListParagraph"/>
        <w:numPr>
          <w:ilvl w:val="0"/>
          <w:numId w:val="2"/>
        </w:numPr>
        <w:rPr>
          <w:rFonts w:ascii="Tahoma" w:hAnsi="Tahoma" w:cs="Tahoma"/>
          <w:sz w:val="20"/>
        </w:rPr>
      </w:pPr>
      <w:r w:rsidRPr="0075005E">
        <w:rPr>
          <w:rFonts w:ascii="Tahoma" w:hAnsi="Tahoma" w:cs="Tahoma"/>
          <w:sz w:val="20"/>
        </w:rPr>
        <w:t>Loading, unloading, packaging, shipping, and receiving.</w:t>
      </w:r>
    </w:p>
    <w:p w:rsidR="00595739" w:rsidRPr="0075005E" w:rsidRDefault="00595739" w:rsidP="00595739">
      <w:pPr>
        <w:pStyle w:val="ListParagraph"/>
        <w:numPr>
          <w:ilvl w:val="0"/>
          <w:numId w:val="2"/>
        </w:numPr>
        <w:rPr>
          <w:rFonts w:ascii="Tahoma" w:hAnsi="Tahoma" w:cs="Tahoma"/>
          <w:sz w:val="20"/>
        </w:rPr>
      </w:pPr>
      <w:r w:rsidRPr="0075005E">
        <w:rPr>
          <w:rFonts w:ascii="Tahoma" w:hAnsi="Tahoma" w:cs="Tahoma"/>
          <w:sz w:val="20"/>
        </w:rPr>
        <w:t>Restocking loads if necessary.</w:t>
      </w:r>
    </w:p>
    <w:p w:rsidR="00595739" w:rsidRPr="00882889" w:rsidRDefault="00A113E8" w:rsidP="00595739">
      <w:pPr>
        <w:pStyle w:val="ListParagraph"/>
        <w:numPr>
          <w:ilvl w:val="0"/>
          <w:numId w:val="2"/>
        </w:numPr>
        <w:rPr>
          <w:rFonts w:ascii="Tahoma" w:hAnsi="Tahoma" w:cs="Tahoma"/>
          <w:sz w:val="20"/>
        </w:rPr>
      </w:pPr>
      <w:r>
        <w:rPr>
          <w:rFonts w:ascii="Tahoma" w:hAnsi="Tahoma" w:cs="Tahoma"/>
          <w:sz w:val="20"/>
        </w:rPr>
        <w:t>Count, weigh, or measure</w:t>
      </w:r>
      <w:r w:rsidR="00595739" w:rsidRPr="00882889">
        <w:rPr>
          <w:rFonts w:ascii="Tahoma" w:hAnsi="Tahoma" w:cs="Tahoma"/>
          <w:sz w:val="20"/>
        </w:rPr>
        <w:t xml:space="preserve"> items of incoming shipments to verify information against bills of lading, invoices, orders or other records</w:t>
      </w:r>
      <w:r w:rsidR="00595739">
        <w:rPr>
          <w:rFonts w:ascii="Tahoma" w:hAnsi="Tahoma" w:cs="Tahoma"/>
          <w:sz w:val="20"/>
        </w:rPr>
        <w:t>.</w:t>
      </w:r>
    </w:p>
    <w:p w:rsidR="00595739" w:rsidRDefault="00595739" w:rsidP="00595739">
      <w:pPr>
        <w:pStyle w:val="ListParagraph"/>
        <w:numPr>
          <w:ilvl w:val="0"/>
          <w:numId w:val="2"/>
        </w:numPr>
        <w:rPr>
          <w:rFonts w:ascii="Tahoma" w:hAnsi="Tahoma" w:cs="Tahoma"/>
          <w:sz w:val="20"/>
        </w:rPr>
      </w:pPr>
      <w:r w:rsidRPr="00882889">
        <w:rPr>
          <w:rFonts w:ascii="Tahoma" w:hAnsi="Tahoma" w:cs="Tahoma"/>
          <w:sz w:val="20"/>
        </w:rPr>
        <w:t>Operates sit down forklift truck to move pallets from shipping and receiving to storage area.</w:t>
      </w:r>
    </w:p>
    <w:p w:rsidR="00A113E8" w:rsidRPr="00882889" w:rsidRDefault="00A113E8" w:rsidP="00595739">
      <w:pPr>
        <w:pStyle w:val="ListParagraph"/>
        <w:numPr>
          <w:ilvl w:val="0"/>
          <w:numId w:val="2"/>
        </w:numPr>
        <w:rPr>
          <w:rFonts w:ascii="Tahoma" w:hAnsi="Tahoma" w:cs="Tahoma"/>
          <w:sz w:val="20"/>
        </w:rPr>
      </w:pPr>
      <w:r w:rsidRPr="00A113E8">
        <w:rPr>
          <w:rFonts w:ascii="Tahoma" w:hAnsi="Tahoma" w:cs="Tahoma"/>
          <w:sz w:val="20"/>
        </w:rPr>
        <w:t>Safely operate all warehouse equipment.</w:t>
      </w:r>
    </w:p>
    <w:p w:rsidR="00595739" w:rsidRDefault="00595739" w:rsidP="00595739">
      <w:pPr>
        <w:pStyle w:val="ListParagraph"/>
        <w:numPr>
          <w:ilvl w:val="0"/>
          <w:numId w:val="2"/>
        </w:numPr>
      </w:pPr>
      <w:r w:rsidRPr="00882889">
        <w:rPr>
          <w:rFonts w:ascii="Tahoma" w:hAnsi="Tahoma" w:cs="Tahoma"/>
          <w:sz w:val="20"/>
        </w:rPr>
        <w:t>Miscellaneous warehouse duties as assigned and maintained dock in orderly and clean fashion</w:t>
      </w:r>
      <w:r>
        <w:t>.</w:t>
      </w:r>
    </w:p>
    <w:p w:rsidR="00A113E8" w:rsidRDefault="00A113E8" w:rsidP="00595739">
      <w:pPr>
        <w:pStyle w:val="Subsection"/>
        <w:rPr>
          <w:rFonts w:ascii="Tahoma" w:hAnsi="Tahoma" w:cs="Tahoma"/>
          <w:b w:val="0"/>
          <w:color w:val="auto"/>
          <w:sz w:val="20"/>
          <w:szCs w:val="20"/>
        </w:rPr>
      </w:pPr>
    </w:p>
    <w:p w:rsidR="00711CFF" w:rsidRDefault="00711CFF" w:rsidP="00595739">
      <w:pPr>
        <w:pStyle w:val="Subsection"/>
        <w:rPr>
          <w:rFonts w:ascii="Tahoma" w:hAnsi="Tahoma" w:cs="Tahoma"/>
          <w:b w:val="0"/>
          <w:color w:val="auto"/>
          <w:sz w:val="20"/>
          <w:szCs w:val="20"/>
        </w:rPr>
      </w:pPr>
    </w:p>
    <w:p w:rsidR="00711CFF" w:rsidRDefault="00711CFF" w:rsidP="00595739">
      <w:pPr>
        <w:pStyle w:val="Subsection"/>
        <w:rPr>
          <w:rFonts w:ascii="Tahoma" w:hAnsi="Tahoma" w:cs="Tahoma"/>
          <w:b w:val="0"/>
          <w:color w:val="auto"/>
          <w:sz w:val="20"/>
          <w:szCs w:val="20"/>
        </w:rPr>
      </w:pPr>
    </w:p>
    <w:p w:rsidR="00711CFF" w:rsidRDefault="00711CFF" w:rsidP="00595739">
      <w:pPr>
        <w:pStyle w:val="Subsection"/>
        <w:rPr>
          <w:rFonts w:ascii="Tahoma" w:hAnsi="Tahoma" w:cs="Tahoma"/>
          <w:b w:val="0"/>
          <w:color w:val="auto"/>
          <w:sz w:val="20"/>
          <w:szCs w:val="20"/>
        </w:rPr>
      </w:pPr>
    </w:p>
    <w:p w:rsidR="00595739" w:rsidRPr="00A113E8" w:rsidRDefault="00595739" w:rsidP="00595739">
      <w:pPr>
        <w:pStyle w:val="Subsection"/>
        <w:rPr>
          <w:rFonts w:ascii="Tahoma" w:hAnsi="Tahoma" w:cs="Tahoma"/>
          <w:b w:val="0"/>
          <w:color w:val="auto"/>
          <w:sz w:val="20"/>
          <w:szCs w:val="20"/>
        </w:rPr>
      </w:pPr>
      <w:r w:rsidRPr="00A113E8">
        <w:rPr>
          <w:rFonts w:ascii="Tahoma" w:hAnsi="Tahoma" w:cs="Tahoma"/>
          <w:b w:val="0"/>
          <w:color w:val="auto"/>
          <w:sz w:val="20"/>
          <w:szCs w:val="20"/>
        </w:rPr>
        <w:lastRenderedPageBreak/>
        <w:t>2005 - 2006 | Materials Handler</w:t>
      </w:r>
    </w:p>
    <w:p w:rsidR="00595739" w:rsidRDefault="00595739" w:rsidP="00595739">
      <w:pPr>
        <w:pStyle w:val="Subsection"/>
        <w:rPr>
          <w:rFonts w:ascii="Tahoma" w:hAnsi="Tahoma" w:cs="Tahoma"/>
          <w:b w:val="0"/>
          <w:color w:val="auto"/>
          <w:sz w:val="20"/>
          <w:szCs w:val="20"/>
        </w:rPr>
      </w:pPr>
      <w:r w:rsidRPr="00A113E8">
        <w:rPr>
          <w:rFonts w:ascii="Tahoma" w:hAnsi="Tahoma" w:cs="Tahoma"/>
          <w:b w:val="0"/>
          <w:color w:val="auto"/>
          <w:sz w:val="20"/>
          <w:szCs w:val="20"/>
        </w:rPr>
        <w:t>Personal Creations | Lemont, IL.</w:t>
      </w:r>
    </w:p>
    <w:p w:rsidR="00A113E8" w:rsidRPr="00A113E8" w:rsidRDefault="00A113E8" w:rsidP="00A113E8"/>
    <w:p w:rsidR="00595739" w:rsidRPr="00882889" w:rsidRDefault="00595739" w:rsidP="00595739">
      <w:pPr>
        <w:pStyle w:val="SubsectionText"/>
        <w:numPr>
          <w:ilvl w:val="0"/>
          <w:numId w:val="3"/>
        </w:numPr>
        <w:rPr>
          <w:rFonts w:ascii="Tahoma" w:hAnsi="Tahoma" w:cs="Tahoma"/>
          <w:sz w:val="20"/>
        </w:rPr>
      </w:pPr>
      <w:r w:rsidRPr="00882889">
        <w:rPr>
          <w:rFonts w:ascii="Tahoma" w:hAnsi="Tahoma" w:cs="Tahoma"/>
          <w:sz w:val="20"/>
        </w:rPr>
        <w:t>Inspect and stock products in accordance with company policy and procedures.</w:t>
      </w:r>
    </w:p>
    <w:p w:rsidR="00595739" w:rsidRPr="00882889" w:rsidRDefault="00595739" w:rsidP="00595739">
      <w:pPr>
        <w:pStyle w:val="SubsectionText"/>
        <w:numPr>
          <w:ilvl w:val="0"/>
          <w:numId w:val="3"/>
        </w:numPr>
        <w:rPr>
          <w:rFonts w:ascii="Tahoma" w:hAnsi="Tahoma" w:cs="Tahoma"/>
          <w:sz w:val="20"/>
        </w:rPr>
      </w:pPr>
      <w:r w:rsidRPr="00882889">
        <w:rPr>
          <w:rFonts w:ascii="Tahoma" w:hAnsi="Tahoma" w:cs="Tahoma"/>
          <w:sz w:val="20"/>
        </w:rPr>
        <w:t>Records amounts of materials or items received or distributed.</w:t>
      </w:r>
    </w:p>
    <w:p w:rsidR="00595739" w:rsidRPr="00882889" w:rsidRDefault="00595739" w:rsidP="00595739">
      <w:pPr>
        <w:pStyle w:val="SubsectionText"/>
        <w:numPr>
          <w:ilvl w:val="0"/>
          <w:numId w:val="3"/>
        </w:numPr>
        <w:rPr>
          <w:rFonts w:ascii="Tahoma" w:hAnsi="Tahoma" w:cs="Tahoma"/>
          <w:sz w:val="20"/>
        </w:rPr>
      </w:pPr>
      <w:r w:rsidRPr="00882889">
        <w:rPr>
          <w:rFonts w:ascii="Tahoma" w:hAnsi="Tahoma" w:cs="Tahoma"/>
          <w:sz w:val="20"/>
        </w:rPr>
        <w:t>Transmit materials and items from receiving or production areas to storage or to other designated areas.</w:t>
      </w:r>
    </w:p>
    <w:p w:rsidR="00595739" w:rsidRPr="00882889" w:rsidRDefault="00595739" w:rsidP="00595739">
      <w:pPr>
        <w:pStyle w:val="SubsectionText"/>
        <w:numPr>
          <w:ilvl w:val="0"/>
          <w:numId w:val="3"/>
        </w:numPr>
        <w:rPr>
          <w:rFonts w:ascii="Tahoma" w:hAnsi="Tahoma" w:cs="Tahoma"/>
          <w:sz w:val="20"/>
        </w:rPr>
      </w:pPr>
      <w:r w:rsidRPr="00882889">
        <w:rPr>
          <w:rFonts w:ascii="Tahoma" w:hAnsi="Tahoma" w:cs="Tahoma"/>
          <w:sz w:val="20"/>
        </w:rPr>
        <w:t>Completes requisition forms to order supplies from other plant departments.</w:t>
      </w:r>
    </w:p>
    <w:p w:rsidR="00595739" w:rsidRPr="00882889" w:rsidRDefault="00595739" w:rsidP="00595739">
      <w:pPr>
        <w:pStyle w:val="SubsectionText"/>
        <w:numPr>
          <w:ilvl w:val="0"/>
          <w:numId w:val="3"/>
        </w:numPr>
        <w:rPr>
          <w:rFonts w:ascii="Tahoma" w:hAnsi="Tahoma" w:cs="Tahoma"/>
          <w:sz w:val="20"/>
        </w:rPr>
      </w:pPr>
      <w:r w:rsidRPr="00882889">
        <w:rPr>
          <w:rFonts w:ascii="Tahoma" w:hAnsi="Tahoma" w:cs="Tahoma"/>
          <w:sz w:val="20"/>
        </w:rPr>
        <w:t>Marks materials with identifying information for the purpose of maintaining inventory records.</w:t>
      </w:r>
    </w:p>
    <w:p w:rsidR="00A113E8" w:rsidRDefault="00595739" w:rsidP="00A113E8">
      <w:pPr>
        <w:rPr>
          <w:rFonts w:ascii="Tahoma" w:hAnsi="Tahoma" w:cs="Tahoma"/>
          <w:b/>
          <w:color w:val="auto"/>
          <w:sz w:val="20"/>
        </w:rPr>
      </w:pPr>
      <w:r w:rsidRPr="00A113E8">
        <w:rPr>
          <w:rFonts w:ascii="Tahoma" w:hAnsi="Tahoma" w:cs="Tahoma"/>
          <w:b/>
          <w:color w:val="auto"/>
          <w:sz w:val="20"/>
        </w:rPr>
        <w:t>Skills</w:t>
      </w:r>
      <w:r w:rsidR="00A113E8">
        <w:rPr>
          <w:rFonts w:ascii="Tahoma" w:hAnsi="Tahoma" w:cs="Tahoma"/>
          <w:b/>
          <w:color w:val="auto"/>
          <w:sz w:val="20"/>
        </w:rPr>
        <w:t xml:space="preserve"> </w:t>
      </w:r>
    </w:p>
    <w:p w:rsidR="00595739" w:rsidRPr="00A113E8" w:rsidRDefault="00C27520" w:rsidP="00A113E8">
      <w:pPr>
        <w:pStyle w:val="ListParagraph"/>
        <w:numPr>
          <w:ilvl w:val="0"/>
          <w:numId w:val="7"/>
        </w:numPr>
        <w:rPr>
          <w:rFonts w:ascii="Tahoma" w:hAnsi="Tahoma" w:cs="Tahoma"/>
          <w:b/>
          <w:color w:val="auto"/>
          <w:sz w:val="20"/>
        </w:rPr>
      </w:pPr>
      <w:r>
        <w:rPr>
          <w:rFonts w:ascii="Tahoma" w:hAnsi="Tahoma" w:cs="Tahoma"/>
          <w:sz w:val="20"/>
        </w:rPr>
        <w:t xml:space="preserve">Bi-Lingual. </w:t>
      </w:r>
      <w:r w:rsidR="00595739" w:rsidRPr="00A113E8">
        <w:rPr>
          <w:rFonts w:ascii="Tahoma" w:hAnsi="Tahoma" w:cs="Tahoma"/>
          <w:sz w:val="20"/>
        </w:rPr>
        <w:t>Fast learner, easily adapt to any type of work, hard worker, reliable, and responsible.</w:t>
      </w:r>
    </w:p>
    <w:p w:rsidR="00595739" w:rsidRPr="00A113E8" w:rsidRDefault="00595739" w:rsidP="00595739">
      <w:pPr>
        <w:rPr>
          <w:rFonts w:ascii="Tahoma" w:hAnsi="Tahoma" w:cs="Tahoma"/>
          <w:b/>
          <w:color w:val="auto"/>
          <w:sz w:val="20"/>
        </w:rPr>
      </w:pPr>
      <w:proofErr w:type="gramStart"/>
      <w:r w:rsidRPr="00A113E8">
        <w:rPr>
          <w:rFonts w:ascii="Tahoma" w:hAnsi="Tahoma" w:cs="Tahoma"/>
          <w:b/>
          <w:color w:val="auto"/>
          <w:sz w:val="20"/>
        </w:rPr>
        <w:t>References available upon request.</w:t>
      </w:r>
      <w:proofErr w:type="gramEnd"/>
    </w:p>
    <w:p w:rsidR="00F736F2" w:rsidRDefault="00F736F2"/>
    <w:sectPr w:rsidR="00F736F2" w:rsidSect="00F73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7AD5AC"/>
    <w:lvl w:ilvl="0">
      <w:start w:val="1"/>
      <w:numFmt w:val="bullet"/>
      <w:pStyle w:val="ListBullet"/>
      <w:lvlText w:val=""/>
      <w:lvlJc w:val="left"/>
      <w:pPr>
        <w:ind w:left="360" w:hanging="360"/>
      </w:pPr>
      <w:rPr>
        <w:rFonts w:ascii="Symbol" w:hAnsi="Symbol" w:hint="default"/>
        <w:color w:val="auto"/>
      </w:rPr>
    </w:lvl>
  </w:abstractNum>
  <w:abstractNum w:abstractNumId="1">
    <w:nsid w:val="020A78BA"/>
    <w:multiLevelType w:val="hybridMultilevel"/>
    <w:tmpl w:val="A830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32625"/>
    <w:multiLevelType w:val="hybridMultilevel"/>
    <w:tmpl w:val="6CB03ED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7170FAC"/>
    <w:multiLevelType w:val="hybridMultilevel"/>
    <w:tmpl w:val="DF0C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E3FB5"/>
    <w:multiLevelType w:val="hybridMultilevel"/>
    <w:tmpl w:val="1C42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0"/>
  </w:num>
  <w:num w:numId="6">
    <w:abstractNumId w:val="0"/>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5739"/>
    <w:rsid w:val="001C77F4"/>
    <w:rsid w:val="00283235"/>
    <w:rsid w:val="00293F36"/>
    <w:rsid w:val="00386D60"/>
    <w:rsid w:val="00491815"/>
    <w:rsid w:val="00595739"/>
    <w:rsid w:val="005F15A9"/>
    <w:rsid w:val="00711CFF"/>
    <w:rsid w:val="00841C98"/>
    <w:rsid w:val="008D122B"/>
    <w:rsid w:val="00986BA3"/>
    <w:rsid w:val="00A113E8"/>
    <w:rsid w:val="00C27520"/>
    <w:rsid w:val="00F73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739"/>
    <w:pPr>
      <w:spacing w:after="160"/>
    </w:pPr>
    <w:rPr>
      <w:rFonts w:cs="Times New Roman"/>
      <w:color w:val="000000" w:themeColor="text1"/>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95739"/>
    <w:pPr>
      <w:spacing w:after="0" w:line="240" w:lineRule="auto"/>
    </w:pPr>
  </w:style>
  <w:style w:type="paragraph" w:styleId="ListBullet">
    <w:name w:val="List Bullet"/>
    <w:basedOn w:val="Normal"/>
    <w:uiPriority w:val="36"/>
    <w:unhideWhenUsed/>
    <w:qFormat/>
    <w:rsid w:val="00595739"/>
    <w:pPr>
      <w:numPr>
        <w:numId w:val="1"/>
      </w:numPr>
      <w:spacing w:after="0"/>
      <w:contextualSpacing/>
    </w:pPr>
  </w:style>
  <w:style w:type="paragraph" w:customStyle="1" w:styleId="PersonalName">
    <w:name w:val="Personal Name"/>
    <w:basedOn w:val="Normal"/>
    <w:qFormat/>
    <w:rsid w:val="00595739"/>
    <w:pPr>
      <w:spacing w:after="0"/>
    </w:pPr>
    <w:rPr>
      <w:rFonts w:asciiTheme="majorHAnsi" w:hAnsiTheme="majorHAnsi"/>
      <w:b/>
      <w:color w:val="4F81BD" w:themeColor="accent1"/>
      <w:sz w:val="48"/>
    </w:rPr>
  </w:style>
  <w:style w:type="character" w:customStyle="1" w:styleId="SubsectionDateChar1">
    <w:name w:val="Subsection Date Char1"/>
    <w:basedOn w:val="DefaultParagraphFont"/>
    <w:link w:val="SubsectionDate"/>
    <w:rsid w:val="00595739"/>
    <w:rPr>
      <w:rFonts w:asciiTheme="majorHAnsi" w:hAnsiTheme="majorHAnsi" w:cs="Times New Roman"/>
      <w:color w:val="1F497D" w:themeColor="text2"/>
      <w:spacing w:val="20"/>
      <w:sz w:val="24"/>
      <w:szCs w:val="32"/>
      <w:lang w:eastAsia="ja-JP"/>
    </w:rPr>
  </w:style>
  <w:style w:type="paragraph" w:customStyle="1" w:styleId="Subsection">
    <w:name w:val="Subsection"/>
    <w:basedOn w:val="Normal"/>
    <w:next w:val="Normal"/>
    <w:link w:val="SubsectionChar"/>
    <w:qFormat/>
    <w:rsid w:val="00595739"/>
    <w:pPr>
      <w:spacing w:after="0" w:line="240" w:lineRule="auto"/>
      <w:outlineLvl w:val="0"/>
    </w:pPr>
    <w:rPr>
      <w:rFonts w:asciiTheme="majorHAnsi" w:hAnsiTheme="majorHAnsi"/>
      <w:b/>
      <w:color w:val="4F81BD" w:themeColor="accent1"/>
      <w:spacing w:val="20"/>
      <w:sz w:val="24"/>
      <w:szCs w:val="22"/>
    </w:rPr>
  </w:style>
  <w:style w:type="paragraph" w:customStyle="1" w:styleId="SubsectionText">
    <w:name w:val="Subsection Text"/>
    <w:basedOn w:val="Normal"/>
    <w:qFormat/>
    <w:rsid w:val="00595739"/>
    <w:pPr>
      <w:spacing w:before="120"/>
      <w:contextualSpacing/>
    </w:pPr>
  </w:style>
  <w:style w:type="paragraph" w:customStyle="1" w:styleId="SubsectionDate">
    <w:name w:val="Subsection Date"/>
    <w:basedOn w:val="Normal"/>
    <w:next w:val="Normal"/>
    <w:link w:val="SubsectionDateChar1"/>
    <w:qFormat/>
    <w:rsid w:val="00595739"/>
    <w:pPr>
      <w:spacing w:after="0" w:line="240" w:lineRule="auto"/>
      <w:outlineLvl w:val="0"/>
    </w:pPr>
    <w:rPr>
      <w:rFonts w:asciiTheme="majorHAnsi" w:hAnsiTheme="majorHAnsi"/>
      <w:color w:val="1F497D" w:themeColor="text2"/>
      <w:spacing w:val="20"/>
      <w:sz w:val="24"/>
      <w:szCs w:val="32"/>
    </w:rPr>
  </w:style>
  <w:style w:type="character" w:customStyle="1" w:styleId="SubsectionChar">
    <w:name w:val="Subsection Char"/>
    <w:basedOn w:val="DefaultParagraphFont"/>
    <w:link w:val="Subsection"/>
    <w:rsid w:val="00595739"/>
    <w:rPr>
      <w:rFonts w:asciiTheme="majorHAnsi" w:hAnsiTheme="majorHAnsi" w:cs="Times New Roman"/>
      <w:b/>
      <w:color w:val="4F81BD" w:themeColor="accent1"/>
      <w:spacing w:val="20"/>
      <w:sz w:val="24"/>
      <w:lang w:eastAsia="ja-JP"/>
    </w:rPr>
  </w:style>
  <w:style w:type="paragraph" w:styleId="ListParagraph">
    <w:name w:val="List Paragraph"/>
    <w:basedOn w:val="Normal"/>
    <w:uiPriority w:val="6"/>
    <w:unhideWhenUsed/>
    <w:qFormat/>
    <w:rsid w:val="00595739"/>
    <w:pPr>
      <w:ind w:left="720"/>
      <w:contextualSpacing/>
    </w:pPr>
  </w:style>
  <w:style w:type="paragraph" w:styleId="BalloonText">
    <w:name w:val="Balloon Text"/>
    <w:basedOn w:val="Normal"/>
    <w:link w:val="BalloonTextChar"/>
    <w:uiPriority w:val="99"/>
    <w:semiHidden/>
    <w:unhideWhenUsed/>
    <w:rsid w:val="0059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739"/>
    <w:rPr>
      <w:rFonts w:ascii="Tahoma" w:hAnsi="Tahoma" w:cs="Tahoma"/>
      <w:color w:val="000000" w:themeColor="text1"/>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919AF2752AA4EA1B857C20210C1E896"/>
        <w:category>
          <w:name w:val="General"/>
          <w:gallery w:val="placeholder"/>
        </w:category>
        <w:types>
          <w:type w:val="bbPlcHdr"/>
        </w:types>
        <w:behaviors>
          <w:behavior w:val="content"/>
        </w:behaviors>
        <w:guid w:val="{56647E21-E7DA-4E04-AF9A-7CEC4DDF8310}"/>
      </w:docPartPr>
      <w:docPartBody>
        <w:p w:rsidR="00F81755" w:rsidRDefault="000377A0" w:rsidP="000377A0">
          <w:pPr>
            <w:pStyle w:val="3919AF2752AA4EA1B857C20210C1E896"/>
          </w:pPr>
          <w:r>
            <w:rPr>
              <w:rStyle w:val="PlaceholderText"/>
            </w:rPr>
            <w:t>Choose a building block.</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377A0"/>
    <w:rsid w:val="000377A0"/>
    <w:rsid w:val="00426FFD"/>
    <w:rsid w:val="00476150"/>
    <w:rsid w:val="004D3A88"/>
    <w:rsid w:val="00F81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7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7A0"/>
    <w:rPr>
      <w:color w:val="808080"/>
    </w:rPr>
  </w:style>
  <w:style w:type="paragraph" w:customStyle="1" w:styleId="3919AF2752AA4EA1B857C20210C1E896">
    <w:name w:val="3919AF2752AA4EA1B857C20210C1E896"/>
    <w:rsid w:val="000377A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Computershare</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salamancab</dc:creator>
  <cp:keywords/>
  <dc:description/>
  <cp:lastModifiedBy>salamancab</cp:lastModifiedBy>
  <cp:revision>6</cp:revision>
  <dcterms:created xsi:type="dcterms:W3CDTF">2013-06-19T16:25:00Z</dcterms:created>
  <dcterms:modified xsi:type="dcterms:W3CDTF">2013-07-26T21:15:00Z</dcterms:modified>
</cp:coreProperties>
</file>