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A82" w:rsidRDefault="00C62AE4">
      <w:pPr>
        <w:spacing w:after="0" w:line="259" w:lineRule="auto"/>
        <w:ind w:left="60" w:right="0" w:firstLine="0"/>
        <w:jc w:val="center"/>
      </w:pPr>
      <w:bookmarkStart w:id="0" w:name="_GoBack"/>
      <w:r>
        <w:rPr>
          <w:b/>
          <w:sz w:val="28"/>
        </w:rPr>
        <w:t>RACHEL ORTA</w:t>
      </w:r>
    </w:p>
    <w:bookmarkEnd w:id="0"/>
    <w:p w:rsidR="00DD0A82" w:rsidRDefault="00C62AE4">
      <w:pPr>
        <w:spacing w:after="0" w:line="231" w:lineRule="auto"/>
        <w:jc w:val="center"/>
      </w:pPr>
      <w:r>
        <w:t>18463 E PAYSON ST Azusa, CA 91702</w:t>
      </w:r>
    </w:p>
    <w:p w:rsidR="00DD0A82" w:rsidRDefault="00C62AE4">
      <w:pPr>
        <w:spacing w:after="28" w:line="231" w:lineRule="auto"/>
        <w:ind w:left="1873" w:right="1803"/>
        <w:jc w:val="center"/>
      </w:pPr>
      <w:r>
        <w:t>Phone: 626-549-7695</w:t>
      </w:r>
    </w:p>
    <w:p w:rsidR="00DD0A82" w:rsidRDefault="00C62AE4">
      <w:pPr>
        <w:spacing w:after="651" w:line="231" w:lineRule="auto"/>
        <w:ind w:left="1873" w:right="1803"/>
        <w:jc w:val="center"/>
      </w:pPr>
      <w:r>
        <w:t>Alt Phone: 626-643-4575 Ortarachel@gmail.com</w:t>
      </w:r>
    </w:p>
    <w:p w:rsidR="00DD0A82" w:rsidRDefault="00C62AE4">
      <w:pPr>
        <w:spacing w:after="0" w:line="259" w:lineRule="auto"/>
        <w:ind w:left="-5" w:right="0"/>
      </w:pPr>
      <w:r>
        <w:rPr>
          <w:b/>
          <w:sz w:val="28"/>
        </w:rPr>
        <w:t>Objective</w:t>
      </w:r>
    </w:p>
    <w:p w:rsidR="00DD0A82" w:rsidRDefault="00C62AE4">
      <w:pPr>
        <w:spacing w:after="613"/>
        <w:ind w:left="-5" w:right="0"/>
      </w:pPr>
      <w:r>
        <w:t>A position as a production worker.</w:t>
      </w:r>
    </w:p>
    <w:p w:rsidR="00DD0A82" w:rsidRDefault="00C62AE4">
      <w:pPr>
        <w:pStyle w:val="Heading1"/>
        <w:ind w:left="-5"/>
      </w:pPr>
      <w:r>
        <w:t>Ability Summary</w:t>
      </w:r>
    </w:p>
    <w:p w:rsidR="00DD0A82" w:rsidRDefault="00C62AE4">
      <w:pPr>
        <w:spacing w:after="617"/>
        <w:ind w:left="-5" w:right="0"/>
      </w:pPr>
      <w:r>
        <w:t>Production worker with over 13 years of experience in various manufacturing environments. Ability to handle multiple tasks and adaptable to change</w:t>
      </w:r>
    </w:p>
    <w:p w:rsidR="00DD0A82" w:rsidRDefault="00C62AE4">
      <w:pPr>
        <w:pStyle w:val="Heading1"/>
        <w:ind w:left="-5"/>
      </w:pPr>
      <w:r>
        <w:t>Employment History</w:t>
      </w:r>
    </w:p>
    <w:p w:rsidR="00DD0A82" w:rsidRDefault="00C62AE4">
      <w:pPr>
        <w:pStyle w:val="Heading2"/>
        <w:ind w:left="55"/>
      </w:pPr>
      <w:r>
        <w:t>Production Worker</w:t>
      </w:r>
    </w:p>
    <w:p w:rsidR="00DD0A82" w:rsidRDefault="00C62AE4">
      <w:pPr>
        <w:tabs>
          <w:tab w:val="center" w:pos="3234"/>
          <w:tab w:val="right" w:pos="8790"/>
        </w:tabs>
        <w:ind w:left="-15" w:right="0" w:firstLine="0"/>
      </w:pPr>
      <w:r>
        <w:t>05/2006 - 01/2016</w:t>
      </w:r>
      <w:r>
        <w:tab/>
      </w:r>
      <w:proofErr w:type="spellStart"/>
      <w:r>
        <w:t>Haemonetics</w:t>
      </w:r>
      <w:proofErr w:type="spellEnd"/>
      <w:r>
        <w:tab/>
        <w:t>1630 W. Industrial Park St, Covina,</w:t>
      </w:r>
    </w:p>
    <w:p w:rsidR="00DD0A82" w:rsidRDefault="00C62AE4">
      <w:pPr>
        <w:tabs>
          <w:tab w:val="center" w:pos="3294"/>
          <w:tab w:val="right" w:pos="8790"/>
        </w:tabs>
        <w:spacing w:after="81" w:line="259" w:lineRule="auto"/>
        <w:ind w:left="0" w:right="0" w:firstLine="0"/>
      </w:pPr>
      <w:r>
        <w:rPr>
          <w:rFonts w:ascii="Calibri" w:eastAsia="Calibri" w:hAnsi="Calibri" w:cs="Calibri"/>
          <w:sz w:val="22"/>
        </w:rPr>
        <w:tab/>
      </w:r>
      <w:r>
        <w:t>Manufacturing</w:t>
      </w:r>
      <w:r>
        <w:tab/>
        <w:t>CA</w:t>
      </w:r>
    </w:p>
    <w:p w:rsidR="00DD0A82" w:rsidRDefault="00C62AE4">
      <w:pPr>
        <w:spacing w:after="395"/>
        <w:ind w:left="-5" w:right="0"/>
      </w:pPr>
      <w:r>
        <w:t>Responsible for setting up the production line with material clean up after production done. Order material return material to warehouse Complete proper paperwork of daily production paperwork of discards. Empty bowls drain pump from robot</w:t>
      </w:r>
      <w:r>
        <w:t xml:space="preserve"> take out all trash</w:t>
      </w:r>
    </w:p>
    <w:p w:rsidR="00DD0A82" w:rsidRDefault="00C62AE4">
      <w:pPr>
        <w:pStyle w:val="Heading2"/>
        <w:ind w:left="55"/>
      </w:pPr>
      <w:r>
        <w:t>Quality control sanitation</w:t>
      </w:r>
    </w:p>
    <w:p w:rsidR="00DD0A82" w:rsidRDefault="00C62AE4">
      <w:pPr>
        <w:tabs>
          <w:tab w:val="center" w:pos="3506"/>
          <w:tab w:val="right" w:pos="8790"/>
        </w:tabs>
        <w:spacing w:after="75"/>
        <w:ind w:left="-15" w:right="0" w:firstLine="0"/>
      </w:pPr>
      <w:r>
        <w:t>05/2002 - 12/2005</w:t>
      </w:r>
      <w:r>
        <w:tab/>
        <w:t>Morrison National</w:t>
      </w:r>
      <w:r>
        <w:tab/>
        <w:t>McKeever, Azusa, CA</w:t>
      </w:r>
    </w:p>
    <w:p w:rsidR="00DD0A82" w:rsidRDefault="00C62AE4">
      <w:pPr>
        <w:ind w:left="-5" w:right="0"/>
      </w:pPr>
      <w:r>
        <w:t xml:space="preserve">Did house cleaning </w:t>
      </w:r>
      <w:proofErr w:type="gramStart"/>
      <w:r>
        <w:t>took</w:t>
      </w:r>
      <w:proofErr w:type="gramEnd"/>
      <w:r>
        <w:t xml:space="preserve"> out all trash quality control of chocolate test it weight it measure the </w:t>
      </w:r>
      <w:proofErr w:type="spellStart"/>
      <w:r>
        <w:t>chocalate</w:t>
      </w:r>
      <w:proofErr w:type="spellEnd"/>
      <w:r>
        <w:t>. document pest control</w:t>
      </w:r>
    </w:p>
    <w:p w:rsidR="00DD0A82" w:rsidRDefault="00DD0A82">
      <w:pPr>
        <w:sectPr w:rsidR="00DD0A82">
          <w:pgSz w:w="12240" w:h="15840"/>
          <w:pgMar w:top="356" w:right="3090" w:bottom="582" w:left="360" w:header="720" w:footer="720" w:gutter="0"/>
          <w:cols w:space="720"/>
        </w:sectPr>
      </w:pPr>
    </w:p>
    <w:p w:rsidR="00DD0A82" w:rsidRDefault="00C62AE4">
      <w:pPr>
        <w:spacing w:after="679" w:line="259" w:lineRule="auto"/>
        <w:ind w:left="60" w:right="0" w:firstLine="0"/>
      </w:pPr>
      <w:r>
        <w:t xml:space="preserve"> </w:t>
      </w:r>
    </w:p>
    <w:p w:rsidR="00DD0A82" w:rsidRDefault="00C62AE4">
      <w:pPr>
        <w:pStyle w:val="Heading1"/>
        <w:ind w:left="-5"/>
      </w:pPr>
      <w:r>
        <w:t>Education a</w:t>
      </w:r>
      <w:r>
        <w:t>nd Training</w:t>
      </w:r>
    </w:p>
    <w:p w:rsidR="00DD0A82" w:rsidRDefault="00C62AE4">
      <w:pPr>
        <w:tabs>
          <w:tab w:val="center" w:pos="2355"/>
          <w:tab w:val="center" w:pos="4052"/>
          <w:tab w:val="center" w:pos="5612"/>
          <w:tab w:val="right" w:pos="8604"/>
        </w:tabs>
        <w:spacing w:after="0" w:line="259" w:lineRule="auto"/>
        <w:ind w:left="0" w:right="0" w:firstLine="0"/>
      </w:pPr>
      <w:r>
        <w:rPr>
          <w:b/>
        </w:rPr>
        <w:t>Completion</w:t>
      </w:r>
      <w:r>
        <w:rPr>
          <w:b/>
        </w:rPr>
        <w:tab/>
        <w:t>Issuing</w:t>
      </w:r>
      <w:r>
        <w:rPr>
          <w:b/>
        </w:rPr>
        <w:tab/>
        <w:t>Location</w:t>
      </w:r>
      <w:r>
        <w:rPr>
          <w:b/>
        </w:rPr>
        <w:tab/>
        <w:t>Qualification</w:t>
      </w:r>
      <w:r>
        <w:rPr>
          <w:b/>
        </w:rPr>
        <w:tab/>
        <w:t>Course of Study</w:t>
      </w:r>
    </w:p>
    <w:p w:rsidR="00DD0A82" w:rsidRDefault="00C62AE4">
      <w:pPr>
        <w:pStyle w:val="Heading2"/>
        <w:tabs>
          <w:tab w:val="center" w:pos="2514"/>
        </w:tabs>
        <w:ind w:left="0" w:firstLine="0"/>
      </w:pPr>
      <w:r>
        <w:t>Date</w:t>
      </w:r>
      <w:r>
        <w:tab/>
        <w:t>Institution</w:t>
      </w:r>
    </w:p>
    <w:p w:rsidR="00DD0A82" w:rsidRDefault="00DD0A82">
      <w:pPr>
        <w:sectPr w:rsidR="00DD0A82">
          <w:type w:val="continuous"/>
          <w:pgSz w:w="12240" w:h="15840"/>
          <w:pgMar w:top="356" w:right="3276" w:bottom="582" w:left="360" w:header="720" w:footer="720" w:gutter="0"/>
          <w:cols w:space="720"/>
        </w:sectPr>
      </w:pPr>
    </w:p>
    <w:p w:rsidR="00DD0A82" w:rsidRDefault="00C62AE4">
      <w:pPr>
        <w:tabs>
          <w:tab w:val="right" w:pos="3167"/>
        </w:tabs>
        <w:ind w:left="-15" w:right="0" w:firstLine="0"/>
      </w:pPr>
      <w:r>
        <w:t>06/22/1984</w:t>
      </w:r>
      <w:r>
        <w:tab/>
        <w:t>Gladstone</w:t>
      </w:r>
    </w:p>
    <w:p w:rsidR="00DD0A82" w:rsidRDefault="00C62AE4">
      <w:pPr>
        <w:spacing w:after="101" w:line="231" w:lineRule="auto"/>
        <w:ind w:left="1873" w:right="667"/>
        <w:jc w:val="center"/>
      </w:pPr>
      <w:r>
        <w:t>High</w:t>
      </w:r>
    </w:p>
    <w:p w:rsidR="00DD0A82" w:rsidRDefault="00C62AE4">
      <w:pPr>
        <w:spacing w:line="728" w:lineRule="auto"/>
        <w:ind w:left="-15" w:right="0" w:firstLine="60"/>
      </w:pPr>
      <w:r>
        <w:t xml:space="preserve">9th grade through 12th grade </w:t>
      </w:r>
      <w:r>
        <w:rPr>
          <w:b/>
          <w:sz w:val="28"/>
        </w:rPr>
        <w:t>Additional Information</w:t>
      </w:r>
    </w:p>
    <w:p w:rsidR="00DD0A82" w:rsidRDefault="00DD0A82">
      <w:pPr>
        <w:sectPr w:rsidR="00DD0A82">
          <w:type w:val="continuous"/>
          <w:pgSz w:w="12240" w:h="15840"/>
          <w:pgMar w:top="356" w:right="8713" w:bottom="582" w:left="360" w:header="720" w:footer="720" w:gutter="0"/>
          <w:cols w:space="720"/>
        </w:sectPr>
      </w:pPr>
    </w:p>
    <w:p w:rsidR="00DD0A82" w:rsidRDefault="00C62AE4">
      <w:pPr>
        <w:tabs>
          <w:tab w:val="center" w:pos="1980"/>
          <w:tab w:val="center" w:pos="3907"/>
        </w:tabs>
        <w:ind w:left="-15" w:right="0" w:firstLine="0"/>
      </w:pPr>
      <w:r>
        <w:t>Azusa06/,</w:t>
      </w:r>
      <w:r>
        <w:tab/>
        <w:t>High School</w:t>
      </w:r>
      <w:r>
        <w:tab/>
        <w:t>General High</w:t>
      </w:r>
    </w:p>
    <w:p w:rsidR="00DD0A82" w:rsidRDefault="00C62AE4">
      <w:pPr>
        <w:tabs>
          <w:tab w:val="center" w:pos="1773"/>
          <w:tab w:val="right" w:pos="5160"/>
        </w:tabs>
        <w:ind w:left="-15" w:right="0" w:firstLine="0"/>
      </w:pPr>
      <w:r>
        <w:t>CA</w:t>
      </w:r>
      <w:r>
        <w:tab/>
        <w:t>Diploma</w:t>
      </w:r>
      <w:r>
        <w:tab/>
        <w:t>School Curriculum</w:t>
      </w:r>
    </w:p>
    <w:p w:rsidR="00DD0A82" w:rsidRDefault="00DD0A82">
      <w:pPr>
        <w:sectPr w:rsidR="00DD0A82">
          <w:type w:val="continuous"/>
          <w:pgSz w:w="12240" w:h="15840"/>
          <w:pgMar w:top="356" w:right="3167" w:bottom="582" w:left="3913" w:header="720" w:footer="720" w:gutter="0"/>
          <w:cols w:space="720"/>
        </w:sectPr>
      </w:pPr>
    </w:p>
    <w:p w:rsidR="00DD0A82" w:rsidRDefault="00C62AE4">
      <w:pPr>
        <w:spacing w:after="613"/>
        <w:ind w:left="-5" w:right="0"/>
      </w:pPr>
      <w:r>
        <w:lastRenderedPageBreak/>
        <w:t xml:space="preserve">Willing to work any </w:t>
      </w:r>
      <w:proofErr w:type="gramStart"/>
      <w:r>
        <w:t>hours</w:t>
      </w:r>
      <w:proofErr w:type="gramEnd"/>
      <w:r>
        <w:t xml:space="preserve"> overtime weekends and start immediately</w:t>
      </w:r>
    </w:p>
    <w:p w:rsidR="00DD0A82" w:rsidRDefault="00C62AE4">
      <w:pPr>
        <w:pStyle w:val="Heading1"/>
        <w:ind w:left="-5"/>
      </w:pPr>
      <w:r>
        <w:t>Detailed References</w:t>
      </w:r>
    </w:p>
    <w:p w:rsidR="00DD0A82" w:rsidRDefault="00C62AE4">
      <w:pPr>
        <w:ind w:left="-5" w:right="0"/>
      </w:pPr>
      <w:r>
        <w:t>Mike Garrison, Supervisor</w:t>
      </w:r>
    </w:p>
    <w:p w:rsidR="00DD0A82" w:rsidRDefault="00C62AE4">
      <w:pPr>
        <w:ind w:left="-5" w:right="0"/>
      </w:pPr>
      <w:proofErr w:type="spellStart"/>
      <w:r>
        <w:t>Haemonetics</w:t>
      </w:r>
      <w:proofErr w:type="spellEnd"/>
    </w:p>
    <w:p w:rsidR="00DD0A82" w:rsidRDefault="00C62AE4">
      <w:pPr>
        <w:ind w:left="-5" w:right="0"/>
      </w:pPr>
      <w:r>
        <w:t>1630 Industrial Pk.</w:t>
      </w:r>
    </w:p>
    <w:p w:rsidR="00DD0A82" w:rsidRDefault="00C62AE4">
      <w:pPr>
        <w:ind w:left="-5" w:right="3638"/>
      </w:pPr>
      <w:r>
        <w:t>Covina, CA  91722 626-915-8259</w:t>
      </w:r>
    </w:p>
    <w:p w:rsidR="00DD0A82" w:rsidRDefault="00C62AE4">
      <w:pPr>
        <w:ind w:left="-5" w:right="0"/>
      </w:pPr>
      <w:r>
        <w:t>Supervisor reference known for 8 year(s).</w:t>
      </w:r>
    </w:p>
    <w:sectPr w:rsidR="00DD0A82">
      <w:type w:val="continuous"/>
      <w:pgSz w:w="12240" w:h="15840"/>
      <w:pgMar w:top="359" w:right="4735" w:bottom="582"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82"/>
    <w:rsid w:val="00C62AE4"/>
    <w:rsid w:val="00DD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AD0CF-72D8-4753-B27D-2D6DD2D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2902" w:right="2833"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3"/>
      <w:ind w:left="7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nullResume</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nullResume</dc:title>
  <dc:subject/>
  <dc:creator>cmg</dc:creator>
  <cp:keywords/>
  <cp:lastModifiedBy>cmg</cp:lastModifiedBy>
  <cp:revision>2</cp:revision>
  <dcterms:created xsi:type="dcterms:W3CDTF">2018-05-30T16:50:00Z</dcterms:created>
  <dcterms:modified xsi:type="dcterms:W3CDTF">2018-05-30T16:50:00Z</dcterms:modified>
</cp:coreProperties>
</file>