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4D8994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2C1CDB">
        <w:rPr>
          <w:rFonts w:ascii="Century Gothic" w:hAnsi="Century Gothic"/>
          <w:u w:val="single"/>
        </w:rPr>
        <w:t>Rothanak</w:t>
      </w:r>
      <w:proofErr w:type="gramEnd"/>
      <w:r w:rsidR="002C1CDB">
        <w:rPr>
          <w:rFonts w:ascii="Century Gothic" w:hAnsi="Century Gothic"/>
          <w:u w:val="single"/>
        </w:rPr>
        <w:t xml:space="preserve"> </w:t>
      </w:r>
      <w:proofErr w:type="spellStart"/>
      <w:r w:rsidR="002C1CDB">
        <w:rPr>
          <w:rFonts w:ascii="Century Gothic" w:hAnsi="Century Gothic"/>
          <w:u w:val="single"/>
        </w:rPr>
        <w:t>Chhunn</w:t>
      </w:r>
      <w:proofErr w:type="spellEnd"/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2C1CDB">
        <w:rPr>
          <w:rFonts w:ascii="Century Gothic" w:hAnsi="Century Gothic"/>
          <w:u w:val="single"/>
        </w:rPr>
        <w:t>7-24-26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229BF39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2C1CDB">
        <w:rPr>
          <w:rFonts w:ascii="Century Gothic" w:hAnsi="Century Gothic"/>
          <w:u w:val="single"/>
        </w:rPr>
        <w:t xml:space="preserve"> 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2C1CDB">
        <w:rPr>
          <w:rFonts w:ascii="Century Gothic" w:hAnsi="Century Gothic"/>
          <w:u w:val="single"/>
        </w:rPr>
        <w:t xml:space="preserve"> 7-20-26</w:t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64B6F98E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1CD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C1CDB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2E76778D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2C1CDB">
        <w:rPr>
          <w:rFonts w:ascii="Century Gothic" w:hAnsi="Century Gothic"/>
          <w:bCs/>
          <w:color w:val="FF0000"/>
          <w:sz w:val="20"/>
          <w:szCs w:val="20"/>
        </w:rPr>
        <w:t>7-23-26, Mailed not signed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2C1CDB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D5B39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337F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Lori Larson</dc:creator>
  <cp:lastModifiedBy>Elizabeth Orozco</cp:lastModifiedBy>
  <cp:revision>2</cp:revision>
  <cp:lastPrinted>2026-07-27T15:42:00Z</cp:lastPrinted>
  <dcterms:created xsi:type="dcterms:W3CDTF">2026-07-27T15:49:00Z</dcterms:created>
  <dcterms:modified xsi:type="dcterms:W3CDTF">2026-07-27T15:49:00Z</dcterms:modified>
</cp:coreProperties>
</file>