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91"/>
        <w:tblW w:w="10644" w:type="dxa"/>
        <w:tblLayout w:type="fixed"/>
        <w:tblLook w:val="0000"/>
      </w:tblPr>
      <w:tblGrid>
        <w:gridCol w:w="2741"/>
        <w:gridCol w:w="5267"/>
        <w:gridCol w:w="2636"/>
      </w:tblGrid>
      <w:tr w:rsidR="00971E9D" w:rsidRPr="0021599F" w:rsidTr="00524AC5">
        <w:trPr>
          <w:trHeight w:hRule="exact" w:val="467"/>
        </w:trPr>
        <w:tc>
          <w:tcPr>
            <w:tcW w:w="10644" w:type="dxa"/>
            <w:gridSpan w:val="3"/>
          </w:tcPr>
          <w:p w:rsidR="00971E9D" w:rsidRPr="00A43F4E" w:rsidRDefault="00A324BF" w:rsidP="00524AC5">
            <w:pPr>
              <w:pStyle w:val="StyleContactInfo"/>
            </w:pPr>
            <w:r>
              <w:t>187 Tutwiler Ave</w:t>
            </w:r>
            <w:r w:rsidR="00F561DD" w:rsidRPr="00A43F4E">
              <w:t xml:space="preserve">, </w:t>
            </w:r>
            <w:r w:rsidR="005554DA">
              <w:t>Memphis, TN 381</w:t>
            </w:r>
            <w:r>
              <w:t>07</w:t>
            </w:r>
            <w:r w:rsidR="0052170B">
              <w:t xml:space="preserve"> Phone:</w:t>
            </w:r>
            <w:r w:rsidR="00C040C1">
              <w:t>(901</w:t>
            </w:r>
            <w:r w:rsidR="0070781A">
              <w:t>)</w:t>
            </w:r>
            <w:r>
              <w:t>276-1151</w:t>
            </w:r>
            <w:r w:rsidR="0070781A">
              <w:t xml:space="preserve"> Email:</w:t>
            </w:r>
            <w:r>
              <w:t>lrayford1975</w:t>
            </w:r>
            <w:r w:rsidR="00C040C1">
              <w:t>@gmail.com</w:t>
            </w:r>
          </w:p>
        </w:tc>
      </w:tr>
      <w:tr w:rsidR="00971E9D" w:rsidRPr="00DC1DF3" w:rsidTr="00DD711D">
        <w:trPr>
          <w:trHeight w:hRule="exact" w:val="789"/>
        </w:trPr>
        <w:tc>
          <w:tcPr>
            <w:tcW w:w="10644" w:type="dxa"/>
            <w:gridSpan w:val="3"/>
          </w:tcPr>
          <w:p w:rsidR="00971E9D" w:rsidRPr="001E6339" w:rsidRDefault="00680318" w:rsidP="00524AC5">
            <w:pPr>
              <w:pStyle w:val="YourName"/>
            </w:pPr>
            <w:r>
              <w:t xml:space="preserve">Lester </w:t>
            </w:r>
            <w:proofErr w:type="spellStart"/>
            <w:r>
              <w:t>Rayford</w:t>
            </w:r>
            <w:proofErr w:type="spellEnd"/>
          </w:p>
        </w:tc>
      </w:tr>
      <w:tr w:rsidR="00F561DD" w:rsidRPr="00524AC5" w:rsidTr="00524AC5">
        <w:trPr>
          <w:trHeight w:val="90"/>
        </w:trPr>
        <w:tc>
          <w:tcPr>
            <w:tcW w:w="10644" w:type="dxa"/>
            <w:gridSpan w:val="3"/>
          </w:tcPr>
          <w:p w:rsidR="00F561DD" w:rsidRPr="00DD711D" w:rsidRDefault="00F561DD" w:rsidP="00524AC5">
            <w:pPr>
              <w:pStyle w:val="Heading1"/>
              <w:rPr>
                <w:rFonts w:ascii="Times New Roman" w:hAnsi="Times New Roman"/>
                <w:sz w:val="32"/>
                <w:szCs w:val="32"/>
              </w:rPr>
            </w:pPr>
            <w:r w:rsidRPr="00DD711D">
              <w:rPr>
                <w:rFonts w:ascii="Times New Roman" w:hAnsi="Times New Roman"/>
                <w:sz w:val="32"/>
                <w:szCs w:val="32"/>
              </w:rPr>
              <w:t>Objective</w:t>
            </w:r>
          </w:p>
        </w:tc>
      </w:tr>
      <w:tr w:rsidR="00F561DD" w:rsidRPr="00524AC5" w:rsidTr="00DD711D">
        <w:trPr>
          <w:trHeight w:val="861"/>
        </w:trPr>
        <w:tc>
          <w:tcPr>
            <w:tcW w:w="10644" w:type="dxa"/>
            <w:gridSpan w:val="3"/>
          </w:tcPr>
          <w:p w:rsidR="00F561DD" w:rsidRPr="00524AC5" w:rsidRDefault="00934DBD" w:rsidP="00524AC5">
            <w:pPr>
              <w:pStyle w:val="BodyText1"/>
              <w:rPr>
                <w:szCs w:val="22"/>
              </w:rPr>
            </w:pPr>
            <w:r w:rsidRPr="00524AC5">
              <w:rPr>
                <w:color w:val="000000" w:themeColor="text1"/>
                <w:szCs w:val="22"/>
              </w:rPr>
              <w:t>To obtain employment with a company where my skills and experience will be an asset to the business while furthering my knowledge and abilities in the process.</w:t>
            </w:r>
          </w:p>
        </w:tc>
      </w:tr>
      <w:tr w:rsidR="00F561DD" w:rsidRPr="00524AC5" w:rsidTr="00DD711D">
        <w:trPr>
          <w:trHeight w:val="456"/>
        </w:trPr>
        <w:tc>
          <w:tcPr>
            <w:tcW w:w="10644" w:type="dxa"/>
            <w:gridSpan w:val="3"/>
          </w:tcPr>
          <w:p w:rsidR="00F561DD" w:rsidRPr="00DD711D" w:rsidRDefault="00F561DD" w:rsidP="00524AC5">
            <w:pPr>
              <w:pStyle w:val="Heading1"/>
              <w:rPr>
                <w:rFonts w:ascii="Times New Roman" w:hAnsi="Times New Roman"/>
                <w:sz w:val="32"/>
                <w:szCs w:val="32"/>
              </w:rPr>
            </w:pPr>
            <w:r w:rsidRPr="00DD711D">
              <w:rPr>
                <w:rFonts w:ascii="Times New Roman" w:hAnsi="Times New Roman"/>
                <w:sz w:val="32"/>
                <w:szCs w:val="32"/>
              </w:rPr>
              <w:t>Experience</w:t>
            </w:r>
          </w:p>
        </w:tc>
      </w:tr>
      <w:tr w:rsidR="00B67166" w:rsidRPr="00524AC5" w:rsidTr="00524AC5">
        <w:trPr>
          <w:trHeight w:val="896"/>
        </w:trPr>
        <w:tc>
          <w:tcPr>
            <w:tcW w:w="2741" w:type="dxa"/>
          </w:tcPr>
          <w:p w:rsidR="00B67166" w:rsidRPr="00524AC5" w:rsidRDefault="00483290" w:rsidP="00524AC5">
            <w:pPr>
              <w:pStyle w:val="BodyText1"/>
              <w:rPr>
                <w:szCs w:val="22"/>
              </w:rPr>
            </w:pPr>
            <w:r w:rsidRPr="00524AC5">
              <w:rPr>
                <w:szCs w:val="22"/>
              </w:rPr>
              <w:t>2011-2013</w:t>
            </w:r>
          </w:p>
        </w:tc>
        <w:tc>
          <w:tcPr>
            <w:tcW w:w="5267" w:type="dxa"/>
          </w:tcPr>
          <w:p w:rsidR="00B67166" w:rsidRPr="00DD711D" w:rsidRDefault="00483290" w:rsidP="00524AC5">
            <w:pPr>
              <w:pStyle w:val="BodyText"/>
              <w:rPr>
                <w:b/>
              </w:rPr>
            </w:pPr>
            <w:r w:rsidRPr="00DD711D">
              <w:rPr>
                <w:b/>
              </w:rPr>
              <w:t>R&amp;L Carriers/Loader</w:t>
            </w:r>
            <w:r w:rsidR="00DD711D">
              <w:rPr>
                <w:b/>
              </w:rPr>
              <w:t>/</w:t>
            </w:r>
            <w:proofErr w:type="spellStart"/>
            <w:r w:rsidR="00DD711D">
              <w:rPr>
                <w:b/>
              </w:rPr>
              <w:t>Unloader</w:t>
            </w:r>
            <w:proofErr w:type="spellEnd"/>
          </w:p>
        </w:tc>
        <w:tc>
          <w:tcPr>
            <w:tcW w:w="2636" w:type="dxa"/>
          </w:tcPr>
          <w:p w:rsidR="00B67166" w:rsidRPr="00524AC5" w:rsidRDefault="0052170B" w:rsidP="00524AC5">
            <w:pPr>
              <w:pStyle w:val="BodyText3"/>
              <w:rPr>
                <w:szCs w:val="22"/>
              </w:rPr>
            </w:pPr>
            <w:r w:rsidRPr="00524AC5">
              <w:rPr>
                <w:szCs w:val="22"/>
              </w:rPr>
              <w:t>Memphis, TN</w:t>
            </w:r>
          </w:p>
        </w:tc>
      </w:tr>
      <w:tr w:rsidR="0037263E" w:rsidRPr="00524AC5" w:rsidTr="00524AC5">
        <w:trPr>
          <w:trHeight w:hRule="exact" w:val="1707"/>
        </w:trPr>
        <w:tc>
          <w:tcPr>
            <w:tcW w:w="10644" w:type="dxa"/>
            <w:gridSpan w:val="3"/>
          </w:tcPr>
          <w:p w:rsidR="00DD711D" w:rsidRDefault="00524AC5" w:rsidP="00DD711D">
            <w:pPr>
              <w:pStyle w:val="Heading2"/>
              <w:numPr>
                <w:ilvl w:val="0"/>
                <w:numId w:val="28"/>
              </w:numPr>
              <w:spacing w:after="0" w:line="220" w:lineRule="exact"/>
              <w:rPr>
                <w:rFonts w:ascii="Times New Roman" w:hAnsi="Times New Roman"/>
                <w:b w:val="0"/>
                <w:sz w:val="22"/>
              </w:rPr>
            </w:pPr>
            <w:r w:rsidRPr="00524AC5">
              <w:rPr>
                <w:rFonts w:ascii="Times New Roman" w:hAnsi="Times New Roman"/>
                <w:b w:val="0"/>
                <w:sz w:val="22"/>
              </w:rPr>
              <w:t>Maintain the cleanliness of the dock and surrounding areas as they relate to the Service Department.</w:t>
            </w:r>
          </w:p>
          <w:p w:rsidR="00DD711D" w:rsidRDefault="00524AC5" w:rsidP="00DD711D">
            <w:pPr>
              <w:pStyle w:val="Heading2"/>
              <w:numPr>
                <w:ilvl w:val="0"/>
                <w:numId w:val="28"/>
              </w:numPr>
              <w:spacing w:after="0" w:line="220" w:lineRule="exact"/>
              <w:rPr>
                <w:rFonts w:ascii="Times New Roman" w:hAnsi="Times New Roman"/>
                <w:b w:val="0"/>
                <w:sz w:val="22"/>
              </w:rPr>
            </w:pPr>
            <w:r w:rsidRPr="00DD711D">
              <w:rPr>
                <w:rFonts w:ascii="Times New Roman" w:hAnsi="Times New Roman"/>
                <w:b w:val="0"/>
                <w:sz w:val="22"/>
              </w:rPr>
              <w:t>Unload route trucks to completion</w:t>
            </w:r>
          </w:p>
          <w:p w:rsidR="00DD711D" w:rsidRDefault="00524AC5" w:rsidP="00DD711D">
            <w:pPr>
              <w:pStyle w:val="Heading2"/>
              <w:numPr>
                <w:ilvl w:val="0"/>
                <w:numId w:val="28"/>
              </w:numPr>
              <w:spacing w:after="0" w:line="220" w:lineRule="exact"/>
              <w:rPr>
                <w:rFonts w:ascii="Times New Roman" w:hAnsi="Times New Roman"/>
                <w:b w:val="0"/>
                <w:sz w:val="22"/>
              </w:rPr>
            </w:pPr>
            <w:r w:rsidRPr="00DD711D">
              <w:rPr>
                <w:rFonts w:ascii="Times New Roman" w:hAnsi="Times New Roman"/>
                <w:b w:val="0"/>
                <w:sz w:val="22"/>
              </w:rPr>
              <w:t>Load route trucks as directed by Customer Operations Manager</w:t>
            </w:r>
          </w:p>
          <w:p w:rsidR="00DD711D" w:rsidRDefault="00524AC5" w:rsidP="00DD711D">
            <w:pPr>
              <w:pStyle w:val="Heading2"/>
              <w:numPr>
                <w:ilvl w:val="0"/>
                <w:numId w:val="28"/>
              </w:numPr>
              <w:spacing w:after="0" w:line="220" w:lineRule="exact"/>
              <w:rPr>
                <w:rFonts w:ascii="Times New Roman" w:hAnsi="Times New Roman"/>
                <w:b w:val="0"/>
                <w:sz w:val="22"/>
              </w:rPr>
            </w:pPr>
            <w:r w:rsidRPr="00DD711D">
              <w:rPr>
                <w:rFonts w:ascii="Times New Roman" w:hAnsi="Times New Roman"/>
                <w:b w:val="0"/>
                <w:sz w:val="22"/>
              </w:rPr>
              <w:t>Put all collected materials from route trucks into proper area</w:t>
            </w:r>
          </w:p>
          <w:p w:rsidR="0037263E" w:rsidRPr="00DD711D" w:rsidRDefault="00524AC5" w:rsidP="00DD711D">
            <w:pPr>
              <w:pStyle w:val="Heading2"/>
              <w:numPr>
                <w:ilvl w:val="0"/>
                <w:numId w:val="28"/>
              </w:numPr>
              <w:spacing w:after="0" w:line="220" w:lineRule="exact"/>
              <w:rPr>
                <w:rFonts w:ascii="Times New Roman" w:hAnsi="Times New Roman"/>
                <w:b w:val="0"/>
                <w:sz w:val="22"/>
              </w:rPr>
            </w:pPr>
            <w:r w:rsidRPr="00DD711D">
              <w:rPr>
                <w:rFonts w:ascii="Times New Roman" w:hAnsi="Times New Roman"/>
                <w:b w:val="0"/>
                <w:sz w:val="22"/>
              </w:rPr>
              <w:t>Ensure dock is clean and free of all materials before leaving for the day</w:t>
            </w:r>
          </w:p>
        </w:tc>
      </w:tr>
      <w:tr w:rsidR="00B67166" w:rsidRPr="00524AC5" w:rsidTr="00524AC5">
        <w:trPr>
          <w:trHeight w:val="823"/>
        </w:trPr>
        <w:tc>
          <w:tcPr>
            <w:tcW w:w="2741" w:type="dxa"/>
          </w:tcPr>
          <w:p w:rsidR="00B67166" w:rsidRPr="00524AC5" w:rsidRDefault="00483290" w:rsidP="00524AC5">
            <w:pPr>
              <w:pStyle w:val="BodyText1"/>
              <w:tabs>
                <w:tab w:val="left" w:pos="2520"/>
              </w:tabs>
              <w:rPr>
                <w:szCs w:val="22"/>
              </w:rPr>
            </w:pPr>
            <w:r w:rsidRPr="00524AC5">
              <w:rPr>
                <w:szCs w:val="22"/>
              </w:rPr>
              <w:t>2008-2010</w:t>
            </w:r>
          </w:p>
        </w:tc>
        <w:tc>
          <w:tcPr>
            <w:tcW w:w="5267" w:type="dxa"/>
          </w:tcPr>
          <w:p w:rsidR="00816A66" w:rsidRPr="00DD711D" w:rsidRDefault="00483290" w:rsidP="00524AC5">
            <w:pPr>
              <w:pStyle w:val="BodyText"/>
              <w:rPr>
                <w:b/>
              </w:rPr>
            </w:pPr>
            <w:r w:rsidRPr="00DD711D">
              <w:rPr>
                <w:b/>
              </w:rPr>
              <w:t>PFS Web/ Forklift Operator</w:t>
            </w:r>
          </w:p>
        </w:tc>
        <w:tc>
          <w:tcPr>
            <w:tcW w:w="2636" w:type="dxa"/>
          </w:tcPr>
          <w:p w:rsidR="00B67166" w:rsidRPr="00524AC5" w:rsidRDefault="0052170B" w:rsidP="00524AC5">
            <w:pPr>
              <w:pStyle w:val="BodyText3"/>
              <w:rPr>
                <w:szCs w:val="22"/>
              </w:rPr>
            </w:pPr>
            <w:r w:rsidRPr="00524AC5">
              <w:rPr>
                <w:szCs w:val="22"/>
              </w:rPr>
              <w:t>Memphis, TN</w:t>
            </w:r>
          </w:p>
        </w:tc>
      </w:tr>
      <w:tr w:rsidR="00B67166" w:rsidRPr="00524AC5" w:rsidTr="00524AC5">
        <w:trPr>
          <w:trHeight w:val="1264"/>
        </w:trPr>
        <w:tc>
          <w:tcPr>
            <w:tcW w:w="10644" w:type="dxa"/>
            <w:gridSpan w:val="3"/>
          </w:tcPr>
          <w:p w:rsidR="00A324BF" w:rsidRPr="00524AC5" w:rsidRDefault="00D41E91" w:rsidP="00524AC5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340" w:lineRule="atLeast"/>
              <w:rPr>
                <w:sz w:val="22"/>
                <w:szCs w:val="22"/>
              </w:rPr>
            </w:pPr>
            <w:r w:rsidRPr="00524AC5">
              <w:rPr>
                <w:sz w:val="22"/>
                <w:szCs w:val="22"/>
              </w:rPr>
              <w:t>Positions forks, lifting platform, or other lifting device under, over, or around loaded pallets, skids, boxes, products, or materials, and transports load to designated area.</w:t>
            </w:r>
          </w:p>
          <w:p w:rsidR="00A324BF" w:rsidRPr="00524AC5" w:rsidRDefault="00D41E91" w:rsidP="00524AC5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340" w:lineRule="atLeast"/>
              <w:rPr>
                <w:sz w:val="22"/>
                <w:szCs w:val="22"/>
              </w:rPr>
            </w:pPr>
            <w:r w:rsidRPr="00524AC5">
              <w:rPr>
                <w:sz w:val="22"/>
                <w:szCs w:val="22"/>
              </w:rPr>
              <w:t>Puts away palletized units by raising forks for placement into four or five high racks.</w:t>
            </w:r>
          </w:p>
          <w:p w:rsidR="00A324BF" w:rsidRPr="00524AC5" w:rsidRDefault="00D41E91" w:rsidP="00524AC5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340" w:lineRule="atLeast"/>
              <w:rPr>
                <w:sz w:val="22"/>
                <w:szCs w:val="22"/>
              </w:rPr>
            </w:pPr>
            <w:r w:rsidRPr="00524AC5">
              <w:rPr>
                <w:sz w:val="22"/>
                <w:szCs w:val="22"/>
              </w:rPr>
              <w:t>Picks palletized units out of four or five high rack locations and stages for outbound shipment. </w:t>
            </w:r>
          </w:p>
          <w:p w:rsidR="00D41E91" w:rsidRPr="00524AC5" w:rsidRDefault="00D41E91" w:rsidP="00524AC5">
            <w:pPr>
              <w:pStyle w:val="ListParagraph"/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 w:line="340" w:lineRule="atLeast"/>
              <w:rPr>
                <w:sz w:val="22"/>
                <w:szCs w:val="22"/>
              </w:rPr>
            </w:pPr>
            <w:r w:rsidRPr="00524AC5">
              <w:rPr>
                <w:sz w:val="22"/>
                <w:szCs w:val="22"/>
              </w:rPr>
              <w:t>Loads or unloads materials onto or off of pallets, skids, or lifting device</w:t>
            </w:r>
          </w:p>
          <w:p w:rsidR="00B67166" w:rsidRPr="00524AC5" w:rsidRDefault="00B67166" w:rsidP="00524AC5">
            <w:pPr>
              <w:shd w:val="clear" w:color="auto" w:fill="FFFFFF"/>
              <w:spacing w:after="103" w:line="217" w:lineRule="atLeast"/>
              <w:rPr>
                <w:sz w:val="22"/>
                <w:szCs w:val="22"/>
              </w:rPr>
            </w:pPr>
          </w:p>
        </w:tc>
      </w:tr>
      <w:tr w:rsidR="0037263E" w:rsidRPr="00524AC5" w:rsidTr="00524AC5">
        <w:trPr>
          <w:trHeight w:hRule="exact" w:val="90"/>
        </w:trPr>
        <w:tc>
          <w:tcPr>
            <w:tcW w:w="10644" w:type="dxa"/>
            <w:gridSpan w:val="3"/>
          </w:tcPr>
          <w:p w:rsidR="0037263E" w:rsidRPr="00524AC5" w:rsidRDefault="0037263E" w:rsidP="00524AC5">
            <w:pPr>
              <w:pStyle w:val="Heading2"/>
              <w:rPr>
                <w:rFonts w:ascii="Times New Roman" w:hAnsi="Times New Roman"/>
                <w:sz w:val="22"/>
              </w:rPr>
            </w:pPr>
          </w:p>
        </w:tc>
      </w:tr>
      <w:tr w:rsidR="00B67166" w:rsidRPr="00524AC5" w:rsidTr="00524AC5">
        <w:trPr>
          <w:trHeight w:val="800"/>
        </w:trPr>
        <w:tc>
          <w:tcPr>
            <w:tcW w:w="2741" w:type="dxa"/>
          </w:tcPr>
          <w:p w:rsidR="00B67166" w:rsidRPr="00524AC5" w:rsidRDefault="00483290" w:rsidP="00524AC5">
            <w:pPr>
              <w:pStyle w:val="BodyText1"/>
              <w:tabs>
                <w:tab w:val="left" w:pos="2520"/>
              </w:tabs>
              <w:rPr>
                <w:szCs w:val="22"/>
              </w:rPr>
            </w:pPr>
            <w:r w:rsidRPr="00524AC5">
              <w:rPr>
                <w:szCs w:val="22"/>
              </w:rPr>
              <w:t>2005-2008</w:t>
            </w:r>
          </w:p>
        </w:tc>
        <w:tc>
          <w:tcPr>
            <w:tcW w:w="5267" w:type="dxa"/>
          </w:tcPr>
          <w:p w:rsidR="00B67166" w:rsidRPr="00DD711D" w:rsidRDefault="00483290" w:rsidP="00524AC5">
            <w:pPr>
              <w:pStyle w:val="BodyText"/>
              <w:rPr>
                <w:b/>
              </w:rPr>
            </w:pPr>
            <w:r w:rsidRPr="00DD711D">
              <w:rPr>
                <w:b/>
              </w:rPr>
              <w:t>Fred’s Dollar Store Warehouse/Forklift Operator</w:t>
            </w:r>
          </w:p>
        </w:tc>
        <w:tc>
          <w:tcPr>
            <w:tcW w:w="2636" w:type="dxa"/>
          </w:tcPr>
          <w:p w:rsidR="00B67166" w:rsidRPr="00524AC5" w:rsidRDefault="0052170B" w:rsidP="00524AC5">
            <w:pPr>
              <w:pStyle w:val="BodyText3"/>
              <w:rPr>
                <w:szCs w:val="22"/>
              </w:rPr>
            </w:pPr>
            <w:r w:rsidRPr="00524AC5">
              <w:rPr>
                <w:szCs w:val="22"/>
              </w:rPr>
              <w:t>Memphis, TN</w:t>
            </w:r>
          </w:p>
        </w:tc>
      </w:tr>
      <w:tr w:rsidR="0037263E" w:rsidRPr="00524AC5" w:rsidTr="00524AC5">
        <w:trPr>
          <w:trHeight w:hRule="exact" w:val="2220"/>
        </w:trPr>
        <w:tc>
          <w:tcPr>
            <w:tcW w:w="10644" w:type="dxa"/>
            <w:gridSpan w:val="3"/>
          </w:tcPr>
          <w:p w:rsidR="00524AC5" w:rsidRPr="00524AC5" w:rsidRDefault="00A324BF" w:rsidP="00524AC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40" w:lineRule="atLeast"/>
              <w:rPr>
                <w:sz w:val="22"/>
                <w:szCs w:val="22"/>
              </w:rPr>
            </w:pPr>
            <w:r w:rsidRPr="00524AC5">
              <w:rPr>
                <w:sz w:val="22"/>
                <w:szCs w:val="22"/>
              </w:rPr>
              <w:t>Loading and unloading pallets and other materials from trailers</w:t>
            </w:r>
          </w:p>
          <w:p w:rsidR="00524AC5" w:rsidRPr="00524AC5" w:rsidRDefault="00A324BF" w:rsidP="00524AC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40" w:lineRule="atLeast"/>
              <w:rPr>
                <w:sz w:val="22"/>
                <w:szCs w:val="22"/>
              </w:rPr>
            </w:pPr>
            <w:r w:rsidRPr="00524AC5">
              <w:rPr>
                <w:sz w:val="22"/>
                <w:szCs w:val="22"/>
              </w:rPr>
              <w:t>Locating product in warehouse</w:t>
            </w:r>
          </w:p>
          <w:p w:rsidR="00524AC5" w:rsidRPr="00524AC5" w:rsidRDefault="00A324BF" w:rsidP="00524AC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40" w:lineRule="atLeast"/>
              <w:rPr>
                <w:sz w:val="22"/>
                <w:szCs w:val="22"/>
              </w:rPr>
            </w:pPr>
            <w:r w:rsidRPr="00524AC5">
              <w:rPr>
                <w:sz w:val="22"/>
                <w:szCs w:val="22"/>
              </w:rPr>
              <w:t>Pulling orders from warehouse racks using a log and possibly an RF scanner gun</w:t>
            </w:r>
          </w:p>
          <w:p w:rsidR="00524AC5" w:rsidRPr="00524AC5" w:rsidRDefault="00A324BF" w:rsidP="00524AC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40" w:lineRule="atLeast"/>
              <w:rPr>
                <w:sz w:val="22"/>
                <w:szCs w:val="22"/>
              </w:rPr>
            </w:pPr>
            <w:r w:rsidRPr="00524AC5">
              <w:rPr>
                <w:sz w:val="22"/>
                <w:szCs w:val="22"/>
              </w:rPr>
              <w:t>Performing an initial walk-around of your forklift to ensure that it is in good working order before operating it, and reporting any problems or irregularities to maintenance</w:t>
            </w:r>
          </w:p>
          <w:p w:rsidR="00A324BF" w:rsidRPr="00524AC5" w:rsidRDefault="00A324BF" w:rsidP="00524AC5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 w:line="340" w:lineRule="atLeast"/>
              <w:rPr>
                <w:sz w:val="22"/>
                <w:szCs w:val="22"/>
              </w:rPr>
            </w:pPr>
            <w:r w:rsidRPr="00524AC5">
              <w:rPr>
                <w:sz w:val="22"/>
                <w:szCs w:val="22"/>
              </w:rPr>
              <w:t>Staging and palletizing product</w:t>
            </w:r>
          </w:p>
          <w:p w:rsidR="0037263E" w:rsidRPr="00524AC5" w:rsidRDefault="0037263E" w:rsidP="00524AC5">
            <w:pPr>
              <w:pStyle w:val="Heading2"/>
              <w:rPr>
                <w:rFonts w:ascii="Times New Roman" w:hAnsi="Times New Roman"/>
                <w:sz w:val="22"/>
              </w:rPr>
            </w:pPr>
          </w:p>
        </w:tc>
      </w:tr>
    </w:tbl>
    <w:p w:rsidR="00763259" w:rsidRPr="00524AC5" w:rsidRDefault="00763259" w:rsidP="00524AC5">
      <w:pPr>
        <w:rPr>
          <w:sz w:val="22"/>
          <w:szCs w:val="22"/>
        </w:rPr>
      </w:pPr>
    </w:p>
    <w:sectPr w:rsidR="00763259" w:rsidRPr="00524AC5" w:rsidSect="00524AC5">
      <w:pgSz w:w="12240" w:h="15840"/>
      <w:pgMar w:top="907" w:right="1800" w:bottom="1166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EA8" w:rsidRDefault="00F57EA8">
      <w:r>
        <w:separator/>
      </w:r>
    </w:p>
  </w:endnote>
  <w:endnote w:type="continuationSeparator" w:id="0">
    <w:p w:rsidR="00F57EA8" w:rsidRDefault="00F57E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EA8" w:rsidRDefault="00F57EA8">
      <w:r>
        <w:separator/>
      </w:r>
    </w:p>
  </w:footnote>
  <w:footnote w:type="continuationSeparator" w:id="0">
    <w:p w:rsidR="00F57EA8" w:rsidRDefault="00F57E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E17"/>
    <w:multiLevelType w:val="multilevel"/>
    <w:tmpl w:val="05C2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E5996"/>
    <w:multiLevelType w:val="multilevel"/>
    <w:tmpl w:val="1AD26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10890"/>
    <w:multiLevelType w:val="multilevel"/>
    <w:tmpl w:val="3AF2C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C1848"/>
    <w:multiLevelType w:val="hybridMultilevel"/>
    <w:tmpl w:val="8E98D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B26F5"/>
    <w:multiLevelType w:val="hybridMultilevel"/>
    <w:tmpl w:val="70DABA9C"/>
    <w:lvl w:ilvl="0" w:tplc="5FB65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A5FA6"/>
    <w:multiLevelType w:val="hybridMultilevel"/>
    <w:tmpl w:val="6FEAE6D6"/>
    <w:lvl w:ilvl="0" w:tplc="0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>
    <w:nsid w:val="20DC53E2"/>
    <w:multiLevelType w:val="multilevel"/>
    <w:tmpl w:val="9A92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800DCE"/>
    <w:multiLevelType w:val="hybridMultilevel"/>
    <w:tmpl w:val="7B282EC4"/>
    <w:lvl w:ilvl="0" w:tplc="5FB65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74A3D"/>
    <w:multiLevelType w:val="hybridMultilevel"/>
    <w:tmpl w:val="92AE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91F9B"/>
    <w:multiLevelType w:val="hybridMultilevel"/>
    <w:tmpl w:val="7B3E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A4F0A"/>
    <w:multiLevelType w:val="hybridMultilevel"/>
    <w:tmpl w:val="EE2833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4C56BF"/>
    <w:multiLevelType w:val="hybridMultilevel"/>
    <w:tmpl w:val="6D9EC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15C22"/>
    <w:multiLevelType w:val="hybridMultilevel"/>
    <w:tmpl w:val="BD249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2464C"/>
    <w:multiLevelType w:val="hybridMultilevel"/>
    <w:tmpl w:val="1528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C023A"/>
    <w:multiLevelType w:val="hybridMultilevel"/>
    <w:tmpl w:val="D2EAE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8B4DCA"/>
    <w:multiLevelType w:val="hybridMultilevel"/>
    <w:tmpl w:val="2334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F61A20"/>
    <w:multiLevelType w:val="hybridMultilevel"/>
    <w:tmpl w:val="06C4C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E27E6F"/>
    <w:multiLevelType w:val="hybridMultilevel"/>
    <w:tmpl w:val="70B8A56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8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8872DE"/>
    <w:multiLevelType w:val="hybridMultilevel"/>
    <w:tmpl w:val="E8E2E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68CF0B4F"/>
    <w:multiLevelType w:val="hybridMultilevel"/>
    <w:tmpl w:val="2612D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454EA6"/>
    <w:multiLevelType w:val="multilevel"/>
    <w:tmpl w:val="EE40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4110DE"/>
    <w:multiLevelType w:val="hybridMultilevel"/>
    <w:tmpl w:val="7C00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9B321D"/>
    <w:multiLevelType w:val="hybridMultilevel"/>
    <w:tmpl w:val="8C2C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5B2215"/>
    <w:multiLevelType w:val="multilevel"/>
    <w:tmpl w:val="903A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5209D3"/>
    <w:multiLevelType w:val="hybridMultilevel"/>
    <w:tmpl w:val="15969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25"/>
  </w:num>
  <w:num w:numId="4">
    <w:abstractNumId w:val="3"/>
  </w:num>
  <w:num w:numId="5">
    <w:abstractNumId w:val="10"/>
  </w:num>
  <w:num w:numId="6">
    <w:abstractNumId w:val="14"/>
  </w:num>
  <w:num w:numId="7">
    <w:abstractNumId w:val="24"/>
  </w:num>
  <w:num w:numId="8">
    <w:abstractNumId w:val="17"/>
  </w:num>
  <w:num w:numId="9">
    <w:abstractNumId w:val="7"/>
  </w:num>
  <w:num w:numId="10">
    <w:abstractNumId w:val="4"/>
  </w:num>
  <w:num w:numId="11">
    <w:abstractNumId w:val="19"/>
  </w:num>
  <w:num w:numId="12">
    <w:abstractNumId w:val="13"/>
  </w:num>
  <w:num w:numId="13">
    <w:abstractNumId w:val="22"/>
  </w:num>
  <w:num w:numId="14">
    <w:abstractNumId w:val="6"/>
  </w:num>
  <w:num w:numId="15">
    <w:abstractNumId w:val="27"/>
  </w:num>
  <w:num w:numId="16">
    <w:abstractNumId w:val="1"/>
  </w:num>
  <w:num w:numId="17">
    <w:abstractNumId w:val="21"/>
  </w:num>
  <w:num w:numId="18">
    <w:abstractNumId w:val="12"/>
  </w:num>
  <w:num w:numId="19">
    <w:abstractNumId w:val="11"/>
  </w:num>
  <w:num w:numId="20">
    <w:abstractNumId w:val="5"/>
  </w:num>
  <w:num w:numId="21">
    <w:abstractNumId w:val="9"/>
  </w:num>
  <w:num w:numId="22">
    <w:abstractNumId w:val="0"/>
  </w:num>
  <w:num w:numId="23">
    <w:abstractNumId w:val="26"/>
  </w:num>
  <w:num w:numId="24">
    <w:abstractNumId w:val="23"/>
  </w:num>
  <w:num w:numId="25">
    <w:abstractNumId w:val="2"/>
  </w:num>
  <w:num w:numId="26">
    <w:abstractNumId w:val="16"/>
  </w:num>
  <w:num w:numId="27">
    <w:abstractNumId w:val="8"/>
  </w:num>
  <w:num w:numId="2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attachedTemplate r:id="rId1"/>
  <w:stylePaneFormatFilter w:val="3001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4DA"/>
    <w:rsid w:val="000203F4"/>
    <w:rsid w:val="00032D55"/>
    <w:rsid w:val="00056EE8"/>
    <w:rsid w:val="00061E37"/>
    <w:rsid w:val="001014A0"/>
    <w:rsid w:val="00173594"/>
    <w:rsid w:val="001E6339"/>
    <w:rsid w:val="002802E5"/>
    <w:rsid w:val="002A09B6"/>
    <w:rsid w:val="00303953"/>
    <w:rsid w:val="00365AEA"/>
    <w:rsid w:val="0037263E"/>
    <w:rsid w:val="00430460"/>
    <w:rsid w:val="0043679F"/>
    <w:rsid w:val="004467E5"/>
    <w:rsid w:val="00483290"/>
    <w:rsid w:val="0052170B"/>
    <w:rsid w:val="00524AC5"/>
    <w:rsid w:val="00536728"/>
    <w:rsid w:val="005554DA"/>
    <w:rsid w:val="00583EF0"/>
    <w:rsid w:val="005C3CCF"/>
    <w:rsid w:val="005E7FFC"/>
    <w:rsid w:val="0067010E"/>
    <w:rsid w:val="00680318"/>
    <w:rsid w:val="00681AFB"/>
    <w:rsid w:val="006A52DF"/>
    <w:rsid w:val="006F4C0B"/>
    <w:rsid w:val="0070781A"/>
    <w:rsid w:val="00727993"/>
    <w:rsid w:val="00763259"/>
    <w:rsid w:val="00816A66"/>
    <w:rsid w:val="00843FDD"/>
    <w:rsid w:val="00880803"/>
    <w:rsid w:val="00934DBD"/>
    <w:rsid w:val="00971E9D"/>
    <w:rsid w:val="009B4610"/>
    <w:rsid w:val="009D26C1"/>
    <w:rsid w:val="009F365E"/>
    <w:rsid w:val="009F454D"/>
    <w:rsid w:val="00A324BF"/>
    <w:rsid w:val="00A43F4E"/>
    <w:rsid w:val="00A755B3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040C1"/>
    <w:rsid w:val="00C43BDE"/>
    <w:rsid w:val="00C5369F"/>
    <w:rsid w:val="00C8736B"/>
    <w:rsid w:val="00D10E52"/>
    <w:rsid w:val="00D1732B"/>
    <w:rsid w:val="00D41E91"/>
    <w:rsid w:val="00D43291"/>
    <w:rsid w:val="00D467AD"/>
    <w:rsid w:val="00D62111"/>
    <w:rsid w:val="00D73271"/>
    <w:rsid w:val="00D83D6D"/>
    <w:rsid w:val="00DD711D"/>
    <w:rsid w:val="00E64DE7"/>
    <w:rsid w:val="00EA3405"/>
    <w:rsid w:val="00EA65EC"/>
    <w:rsid w:val="00EA74B1"/>
    <w:rsid w:val="00F33F33"/>
    <w:rsid w:val="00F41BBE"/>
    <w:rsid w:val="00F561DD"/>
    <w:rsid w:val="00F57EA8"/>
    <w:rsid w:val="00F95D8A"/>
    <w:rsid w:val="00FB3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  <w:tabs>
        <w:tab w:val="clear" w:pos="810"/>
        <w:tab w:val="num" w:pos="720"/>
      </w:tabs>
      <w:ind w:left="720"/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781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040C1"/>
  </w:style>
  <w:style w:type="character" w:styleId="Hyperlink">
    <w:name w:val="Hyperlink"/>
    <w:basedOn w:val="DefaultParagraphFont"/>
    <w:uiPriority w:val="99"/>
    <w:unhideWhenUsed/>
    <w:rsid w:val="00C040C1"/>
    <w:rPr>
      <w:color w:val="0000FF"/>
      <w:u w:val="single"/>
    </w:rPr>
  </w:style>
  <w:style w:type="character" w:customStyle="1" w:styleId="itxtrst">
    <w:name w:val="itxtrst"/>
    <w:basedOn w:val="DefaultParagraphFont"/>
    <w:rsid w:val="00C040C1"/>
  </w:style>
  <w:style w:type="character" w:styleId="Strong">
    <w:name w:val="Strong"/>
    <w:basedOn w:val="DefaultParagraphFont"/>
    <w:uiPriority w:val="22"/>
    <w:qFormat/>
    <w:rsid w:val="009B46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buser\Application%20Data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49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labuser</cp:lastModifiedBy>
  <cp:revision>4</cp:revision>
  <cp:lastPrinted>2013-07-19T20:25:00Z</cp:lastPrinted>
  <dcterms:created xsi:type="dcterms:W3CDTF">2014-02-13T16:27:00Z</dcterms:created>
  <dcterms:modified xsi:type="dcterms:W3CDTF">2014-02-13T17:14:00Z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