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99" w:rsidRPr="00377511" w:rsidRDefault="00680E7A" w:rsidP="00740599">
      <w:pPr>
        <w:pStyle w:val="Header"/>
        <w:jc w:val="center"/>
        <w:rPr>
          <w:sz w:val="44"/>
          <w:szCs w:val="44"/>
        </w:rPr>
      </w:pPr>
      <w:r>
        <w:rPr>
          <w:sz w:val="44"/>
          <w:szCs w:val="44"/>
        </w:rPr>
        <w:t>Rimma Pyanichuk</w:t>
      </w:r>
    </w:p>
    <w:p w:rsidR="00071171" w:rsidRPr="00054325" w:rsidRDefault="00D148D2" w:rsidP="00740599">
      <w:pPr>
        <w:pStyle w:val="Header"/>
        <w:jc w:val="center"/>
      </w:pPr>
      <w:r>
        <w:t>3300 N. Carriagew</w:t>
      </w:r>
      <w:r w:rsidR="00680E7A" w:rsidRPr="00054325">
        <w:t>ay Drive #212</w:t>
      </w:r>
    </w:p>
    <w:p w:rsidR="00377511" w:rsidRPr="00054325" w:rsidRDefault="00680E7A" w:rsidP="00740599">
      <w:pPr>
        <w:pStyle w:val="Header"/>
        <w:jc w:val="center"/>
      </w:pPr>
      <w:r w:rsidRPr="00054325">
        <w:t>Arlington Heights, IL 60004</w:t>
      </w:r>
    </w:p>
    <w:p w:rsidR="00740599" w:rsidRPr="00054325" w:rsidRDefault="00680E7A" w:rsidP="00740599">
      <w:pPr>
        <w:pStyle w:val="Header"/>
        <w:jc w:val="center"/>
      </w:pPr>
      <w:r w:rsidRPr="00054325">
        <w:t>847.259.9078</w:t>
      </w:r>
      <w:r w:rsidR="00740599" w:rsidRPr="00054325">
        <w:t xml:space="preserve"> | </w:t>
      </w:r>
      <w:r w:rsidRPr="00054325">
        <w:t>r.pyanichuk@gmail.com</w:t>
      </w:r>
    </w:p>
    <w:p w:rsidR="009F3B83" w:rsidRDefault="009F3B83" w:rsidP="003F4FE8">
      <w:pPr>
        <w:pStyle w:val="ResumeAlignRight"/>
        <w:tabs>
          <w:tab w:val="left" w:pos="360"/>
        </w:tabs>
        <w:rPr>
          <w:b/>
        </w:rPr>
      </w:pPr>
    </w:p>
    <w:p w:rsidR="000116A9" w:rsidRPr="00767A30" w:rsidRDefault="000E5F30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 w:rsidRPr="00767A30">
        <w:rPr>
          <w:b/>
        </w:rPr>
        <w:t>PROFESSIONAL</w:t>
      </w:r>
      <w:r w:rsidR="003F4FE8" w:rsidRPr="00767A30">
        <w:rPr>
          <w:b/>
        </w:rPr>
        <w:t xml:space="preserve"> EXPERIENCE</w:t>
      </w:r>
    </w:p>
    <w:p w:rsidR="00377511" w:rsidRPr="00767A30" w:rsidRDefault="004E573E" w:rsidP="00377511">
      <w:pPr>
        <w:pStyle w:val="ResumeAlignRight"/>
        <w:tabs>
          <w:tab w:val="left" w:pos="360"/>
        </w:tabs>
      </w:pPr>
      <w:r w:rsidRPr="00767A30">
        <w:rPr>
          <w:b/>
        </w:rPr>
        <w:t>County Medical Supply, Inc.</w:t>
      </w:r>
      <w:r w:rsidR="00377511" w:rsidRPr="00767A30">
        <w:tab/>
      </w:r>
      <w:r w:rsidRPr="00767A30">
        <w:rPr>
          <w:b/>
        </w:rPr>
        <w:t>Buffalo Grove</w:t>
      </w:r>
      <w:r w:rsidR="00377511" w:rsidRPr="00767A30">
        <w:rPr>
          <w:b/>
        </w:rPr>
        <w:t>, IL</w:t>
      </w:r>
    </w:p>
    <w:p w:rsidR="001E26B6" w:rsidRPr="00767A30" w:rsidRDefault="004E573E" w:rsidP="00377511">
      <w:pPr>
        <w:pStyle w:val="ResumeAlignRight"/>
        <w:tabs>
          <w:tab w:val="left" w:pos="360"/>
        </w:tabs>
      </w:pPr>
      <w:r w:rsidRPr="00767A30">
        <w:rPr>
          <w:i/>
        </w:rPr>
        <w:t>Clerical and Office Support</w:t>
      </w:r>
      <w:r w:rsidRPr="00767A30">
        <w:tab/>
      </w:r>
      <w:r w:rsidR="003B6D48">
        <w:t xml:space="preserve">July </w:t>
      </w:r>
      <w:r w:rsidRPr="00767A30">
        <w:t>2010</w:t>
      </w:r>
      <w:r w:rsidR="001E26B6">
        <w:t xml:space="preserve"> – Present</w:t>
      </w:r>
    </w:p>
    <w:p w:rsidR="00F923E1" w:rsidRPr="00767A30" w:rsidRDefault="004E573E" w:rsidP="00F923E1">
      <w:pPr>
        <w:pStyle w:val="ResumeAlignRight"/>
        <w:numPr>
          <w:ilvl w:val="0"/>
          <w:numId w:val="2"/>
        </w:numPr>
      </w:pPr>
      <w:r w:rsidRPr="00767A30">
        <w:t xml:space="preserve">Maintained and updated medical supply inventory database, reviewed files and records for accuracy, processed Medicate billing for patients, </w:t>
      </w:r>
      <w:r w:rsidR="00F923E1" w:rsidRPr="00767A30">
        <w:t xml:space="preserve">and </w:t>
      </w:r>
      <w:r w:rsidRPr="00767A30">
        <w:t>assisted in purchasing required merchandise</w:t>
      </w:r>
    </w:p>
    <w:p w:rsidR="004E573E" w:rsidRPr="00767A30" w:rsidRDefault="004E573E" w:rsidP="004E573E">
      <w:pPr>
        <w:pStyle w:val="ResumeAlignRight"/>
        <w:tabs>
          <w:tab w:val="left" w:pos="360"/>
        </w:tabs>
        <w:ind w:left="360"/>
      </w:pPr>
    </w:p>
    <w:p w:rsidR="00377511" w:rsidRPr="00767A30" w:rsidRDefault="004E573E" w:rsidP="00377511">
      <w:pPr>
        <w:pStyle w:val="ResumeAlignRight"/>
        <w:tabs>
          <w:tab w:val="left" w:pos="360"/>
        </w:tabs>
      </w:pPr>
      <w:r w:rsidRPr="00767A30">
        <w:rPr>
          <w:b/>
        </w:rPr>
        <w:t>Haemonetics Corporation</w:t>
      </w:r>
      <w:r w:rsidR="00377511" w:rsidRPr="00767A30">
        <w:tab/>
      </w:r>
      <w:r w:rsidRPr="00767A30">
        <w:rPr>
          <w:b/>
        </w:rPr>
        <w:t>Niles</w:t>
      </w:r>
      <w:r w:rsidR="00377511" w:rsidRPr="00767A30">
        <w:rPr>
          <w:b/>
        </w:rPr>
        <w:t>, IL</w:t>
      </w:r>
    </w:p>
    <w:p w:rsidR="00377511" w:rsidRPr="00767A30" w:rsidRDefault="00EF5AD0" w:rsidP="00377511">
      <w:pPr>
        <w:pStyle w:val="ResumeAlignRight"/>
        <w:tabs>
          <w:tab w:val="left" w:pos="360"/>
        </w:tabs>
      </w:pPr>
      <w:r>
        <w:rPr>
          <w:i/>
        </w:rPr>
        <w:t>Customer Fulfillment Clerk</w:t>
      </w:r>
      <w:r w:rsidR="00377511" w:rsidRPr="00767A30">
        <w:rPr>
          <w:i/>
        </w:rPr>
        <w:t xml:space="preserve"> </w:t>
      </w:r>
      <w:r w:rsidR="00377511" w:rsidRPr="00767A30">
        <w:rPr>
          <w:i/>
        </w:rPr>
        <w:tab/>
      </w:r>
      <w:r w:rsidR="004E573E" w:rsidRPr="00767A30">
        <w:t>May 2007</w:t>
      </w:r>
      <w:r w:rsidR="00377511" w:rsidRPr="00767A30">
        <w:t xml:space="preserve"> – </w:t>
      </w:r>
      <w:r w:rsidR="004E573E" w:rsidRPr="00767A30">
        <w:t>July 2010</w:t>
      </w:r>
    </w:p>
    <w:p w:rsidR="004E573E" w:rsidRPr="00767A30" w:rsidRDefault="004E573E" w:rsidP="004E573E">
      <w:pPr>
        <w:numPr>
          <w:ilvl w:val="0"/>
          <w:numId w:val="2"/>
        </w:numPr>
        <w:tabs>
          <w:tab w:val="left" w:pos="5760"/>
        </w:tabs>
        <w:jc w:val="both"/>
        <w:rPr>
          <w:rStyle w:val="content1"/>
          <w:rFonts w:ascii="Times New Roman" w:hAnsi="Times New Roman" w:cs="Times New Roman"/>
          <w:color w:val="000000"/>
          <w:sz w:val="24"/>
          <w:szCs w:val="24"/>
        </w:rPr>
      </w:pPr>
      <w:r w:rsidRPr="00767A30">
        <w:rPr>
          <w:rStyle w:val="content1"/>
          <w:rFonts w:ascii="Times New Roman" w:hAnsi="Times New Roman" w:cs="Times New Roman"/>
          <w:color w:val="000000"/>
          <w:sz w:val="24"/>
          <w:szCs w:val="24"/>
        </w:rPr>
        <w:t xml:space="preserve">Received, verified, updated, and provided open order reports to shipping department for </w:t>
      </w:r>
      <w:r w:rsidR="008C5CB8">
        <w:rPr>
          <w:rStyle w:val="content1"/>
          <w:rFonts w:ascii="Times New Roman" w:hAnsi="Times New Roman" w:cs="Times New Roman"/>
          <w:color w:val="000000"/>
          <w:sz w:val="24"/>
          <w:szCs w:val="24"/>
        </w:rPr>
        <w:t xml:space="preserve">biology </w:t>
      </w:r>
      <w:r w:rsidRPr="00767A30">
        <w:rPr>
          <w:rStyle w:val="content1"/>
          <w:rFonts w:ascii="Times New Roman" w:hAnsi="Times New Roman" w:cs="Times New Roman"/>
          <w:color w:val="000000"/>
          <w:sz w:val="24"/>
          <w:szCs w:val="24"/>
        </w:rPr>
        <w:t xml:space="preserve"> supplies</w:t>
      </w:r>
      <w:r w:rsidR="008C5CB8">
        <w:rPr>
          <w:rStyle w:val="content1"/>
          <w:rFonts w:ascii="Times New Roman" w:hAnsi="Times New Roman" w:cs="Times New Roman"/>
          <w:color w:val="000000"/>
          <w:sz w:val="24"/>
          <w:szCs w:val="24"/>
        </w:rPr>
        <w:t>, surgical</w:t>
      </w:r>
      <w:r w:rsidRPr="00767A30">
        <w:rPr>
          <w:rStyle w:val="content1"/>
          <w:rFonts w:ascii="Times New Roman" w:hAnsi="Times New Roman" w:cs="Times New Roman"/>
          <w:color w:val="000000"/>
          <w:sz w:val="24"/>
          <w:szCs w:val="24"/>
        </w:rPr>
        <w:t xml:space="preserve"> kits</w:t>
      </w:r>
      <w:r w:rsidR="008C5CB8">
        <w:rPr>
          <w:rStyle w:val="content1"/>
          <w:rFonts w:ascii="Times New Roman" w:hAnsi="Times New Roman" w:cs="Times New Roman"/>
          <w:color w:val="000000"/>
          <w:sz w:val="24"/>
          <w:szCs w:val="24"/>
        </w:rPr>
        <w:t xml:space="preserve"> and parts </w:t>
      </w:r>
      <w:r w:rsidRPr="00767A30">
        <w:rPr>
          <w:rStyle w:val="content1"/>
          <w:rFonts w:ascii="Times New Roman" w:hAnsi="Times New Roman" w:cs="Times New Roman"/>
          <w:color w:val="000000"/>
          <w:sz w:val="24"/>
          <w:szCs w:val="24"/>
        </w:rPr>
        <w:t>; updated, reserved, and reviewed orders and inventory availability in Oracle, working in conjunction with domestic and international clients in order to ensure timely delivery of orders to hospital</w:t>
      </w:r>
      <w:r w:rsidR="008C5CB8">
        <w:rPr>
          <w:rStyle w:val="content1"/>
          <w:rFonts w:ascii="Times New Roman" w:hAnsi="Times New Roman" w:cs="Times New Roman"/>
          <w:color w:val="000000"/>
          <w:sz w:val="24"/>
          <w:szCs w:val="24"/>
        </w:rPr>
        <w:t>s</w:t>
      </w:r>
    </w:p>
    <w:p w:rsidR="00F923E1" w:rsidRPr="00767A30" w:rsidRDefault="00F923E1" w:rsidP="00F923E1">
      <w:pPr>
        <w:numPr>
          <w:ilvl w:val="0"/>
          <w:numId w:val="2"/>
        </w:numPr>
        <w:tabs>
          <w:tab w:val="left" w:pos="5760"/>
        </w:tabs>
        <w:jc w:val="both"/>
        <w:rPr>
          <w:rStyle w:val="content1"/>
          <w:rFonts w:ascii="Times New Roman" w:hAnsi="Times New Roman" w:cs="Times New Roman"/>
          <w:color w:val="000000"/>
          <w:sz w:val="24"/>
          <w:szCs w:val="24"/>
        </w:rPr>
      </w:pPr>
      <w:r w:rsidRPr="00767A30">
        <w:rPr>
          <w:rStyle w:val="content1"/>
          <w:rFonts w:ascii="Times New Roman" w:hAnsi="Times New Roman" w:cs="Times New Roman"/>
          <w:color w:val="000000"/>
          <w:sz w:val="24"/>
          <w:szCs w:val="24"/>
        </w:rPr>
        <w:t>Manually composed surgical and medicinal kits according to FDA instructions, documenting lot numbers and quantities of material used, maintaining accuracy in creating , inspecting materials, and building product</w:t>
      </w:r>
    </w:p>
    <w:p w:rsidR="00377511" w:rsidRPr="00767A30" w:rsidRDefault="00377511" w:rsidP="00377511">
      <w:pPr>
        <w:pStyle w:val="ResumeAlignRight"/>
        <w:tabs>
          <w:tab w:val="left" w:pos="360"/>
        </w:tabs>
        <w:rPr>
          <w:b/>
        </w:rPr>
      </w:pPr>
    </w:p>
    <w:p w:rsidR="00377511" w:rsidRPr="00767A30" w:rsidRDefault="00F923E1" w:rsidP="00377511">
      <w:pPr>
        <w:pStyle w:val="ResumeAlignRight"/>
        <w:tabs>
          <w:tab w:val="left" w:pos="360"/>
        </w:tabs>
      </w:pPr>
      <w:r w:rsidRPr="00767A30">
        <w:rPr>
          <w:b/>
        </w:rPr>
        <w:t>DRx Pharmaceutical Consultants, Inc.</w:t>
      </w:r>
      <w:r w:rsidR="00377511" w:rsidRPr="00767A30">
        <w:tab/>
      </w:r>
      <w:r w:rsidRPr="00767A30">
        <w:rPr>
          <w:b/>
        </w:rPr>
        <w:t>Skokie</w:t>
      </w:r>
      <w:r w:rsidR="00377511" w:rsidRPr="00767A30">
        <w:rPr>
          <w:b/>
        </w:rPr>
        <w:t>, IL</w:t>
      </w:r>
    </w:p>
    <w:p w:rsidR="00377511" w:rsidRPr="00767A30" w:rsidRDefault="00F923E1" w:rsidP="00377511">
      <w:pPr>
        <w:pStyle w:val="ResumeAlignRight"/>
        <w:tabs>
          <w:tab w:val="left" w:pos="360"/>
        </w:tabs>
      </w:pPr>
      <w:r w:rsidRPr="00767A30">
        <w:rPr>
          <w:i/>
        </w:rPr>
        <w:t>Quality Control/Label Clerk</w:t>
      </w:r>
      <w:r w:rsidR="00377511" w:rsidRPr="00767A30">
        <w:tab/>
      </w:r>
      <w:r w:rsidRPr="00767A30">
        <w:t>December 2005</w:t>
      </w:r>
      <w:r w:rsidR="00377511" w:rsidRPr="00767A30">
        <w:t xml:space="preserve"> – </w:t>
      </w:r>
      <w:r w:rsidR="00056A98">
        <w:t>May</w:t>
      </w:r>
      <w:r w:rsidRPr="00767A30">
        <w:t xml:space="preserve"> 2007</w:t>
      </w:r>
    </w:p>
    <w:p w:rsidR="00F923E1" w:rsidRPr="00767A30" w:rsidRDefault="00F923E1" w:rsidP="00F923E1">
      <w:pPr>
        <w:pStyle w:val="ResumeAlignRight"/>
        <w:numPr>
          <w:ilvl w:val="0"/>
          <w:numId w:val="4"/>
        </w:numPr>
      </w:pPr>
      <w:r w:rsidRPr="00767A30">
        <w:rPr>
          <w:color w:val="000000"/>
        </w:rPr>
        <w:t>Responsible for accuracy in content of all drug packaging and labeling</w:t>
      </w:r>
      <w:r w:rsidR="00B33C63" w:rsidRPr="00767A30">
        <w:rPr>
          <w:color w:val="000000"/>
        </w:rPr>
        <w:t>;</w:t>
      </w:r>
      <w:r w:rsidRPr="00767A30">
        <w:rPr>
          <w:color w:val="000000"/>
        </w:rPr>
        <w:t xml:space="preserve"> assisted in the proper ordering, handling, receiving, documentation and storage of all controlled substances</w:t>
      </w:r>
    </w:p>
    <w:p w:rsidR="00767A30" w:rsidRDefault="00B33C63" w:rsidP="003B6D48">
      <w:pPr>
        <w:pStyle w:val="ResumeAlignRight"/>
        <w:numPr>
          <w:ilvl w:val="0"/>
          <w:numId w:val="4"/>
        </w:numPr>
      </w:pPr>
      <w:r w:rsidRPr="00767A30">
        <w:t>Participated in department quality improvement and assurance programs and projects</w:t>
      </w:r>
    </w:p>
    <w:p w:rsidR="003B6D48" w:rsidRPr="00767A30" w:rsidRDefault="003B6D48" w:rsidP="003B6D48">
      <w:pPr>
        <w:pStyle w:val="ResumeAlignRight"/>
        <w:ind w:left="450"/>
      </w:pPr>
    </w:p>
    <w:p w:rsidR="00767A30" w:rsidRPr="00767A30" w:rsidRDefault="006A5387" w:rsidP="00767A30">
      <w:pPr>
        <w:pStyle w:val="ResumeAlignRight"/>
        <w:tabs>
          <w:tab w:val="left" w:pos="360"/>
        </w:tabs>
      </w:pPr>
      <w:r>
        <w:rPr>
          <w:b/>
        </w:rPr>
        <w:t>LER Medical Express</w:t>
      </w:r>
      <w:r w:rsidR="00767A30" w:rsidRPr="00767A30">
        <w:tab/>
      </w:r>
      <w:r w:rsidR="00767A30" w:rsidRPr="00767A30">
        <w:rPr>
          <w:b/>
        </w:rPr>
        <w:t>Buffalo Grove, IL</w:t>
      </w:r>
    </w:p>
    <w:p w:rsidR="00767A30" w:rsidRPr="00767A30" w:rsidRDefault="006A5387" w:rsidP="00767A30">
      <w:pPr>
        <w:pStyle w:val="ResumeAlignRight"/>
        <w:tabs>
          <w:tab w:val="left" w:pos="360"/>
        </w:tabs>
      </w:pPr>
      <w:r>
        <w:rPr>
          <w:i/>
        </w:rPr>
        <w:t>Medical Billing Clerk</w:t>
      </w:r>
      <w:r w:rsidR="00767A30" w:rsidRPr="00767A30">
        <w:rPr>
          <w:i/>
        </w:rPr>
        <w:t xml:space="preserve"> </w:t>
      </w:r>
      <w:r w:rsidR="00767A30" w:rsidRPr="00767A30">
        <w:rPr>
          <w:i/>
        </w:rPr>
        <w:tab/>
      </w:r>
      <w:r w:rsidR="003B6D48">
        <w:t>May 2003</w:t>
      </w:r>
      <w:r w:rsidR="00767A30" w:rsidRPr="00767A30">
        <w:t xml:space="preserve"> – </w:t>
      </w:r>
      <w:r w:rsidR="006C73C6">
        <w:t>December</w:t>
      </w:r>
      <w:r w:rsidR="003B6D48">
        <w:t xml:space="preserve"> 2005</w:t>
      </w:r>
    </w:p>
    <w:p w:rsidR="003B6D48" w:rsidRPr="003B6D48" w:rsidRDefault="003B6D48" w:rsidP="003B6D48">
      <w:pPr>
        <w:pStyle w:val="ResumeAlignRight"/>
        <w:numPr>
          <w:ilvl w:val="0"/>
          <w:numId w:val="5"/>
        </w:numPr>
      </w:pPr>
      <w:r w:rsidRPr="003B6D48">
        <w:t>Maintained up-to-date billing system including supporting document</w:t>
      </w:r>
      <w:r>
        <w:t xml:space="preserve">ation files and current patient </w:t>
      </w:r>
      <w:r w:rsidRPr="003B6D48">
        <w:t xml:space="preserve">addresses </w:t>
      </w:r>
    </w:p>
    <w:p w:rsidR="003B6D48" w:rsidRPr="003B6D48" w:rsidRDefault="003B6D48" w:rsidP="003B6D48">
      <w:pPr>
        <w:pStyle w:val="ResumeAlignRight"/>
        <w:numPr>
          <w:ilvl w:val="0"/>
          <w:numId w:val="5"/>
        </w:numPr>
      </w:pPr>
      <w:r w:rsidRPr="003B6D48">
        <w:t>Billed for medical trans</w:t>
      </w:r>
      <w:r w:rsidR="001E26B6">
        <w:t>portation and processed bills for</w:t>
      </w:r>
      <w:r w:rsidRPr="003B6D48">
        <w:t xml:space="preserve"> patients and t</w:t>
      </w:r>
      <w:r>
        <w:t xml:space="preserve">hird party reimbursement </w:t>
      </w:r>
      <w:r w:rsidRPr="003B6D48">
        <w:t xml:space="preserve">claims </w:t>
      </w:r>
    </w:p>
    <w:p w:rsidR="003B6D48" w:rsidRPr="003B6D48" w:rsidRDefault="003B6D48" w:rsidP="003B6D48">
      <w:pPr>
        <w:pStyle w:val="ResumeAlignRight"/>
        <w:numPr>
          <w:ilvl w:val="0"/>
          <w:numId w:val="5"/>
        </w:numPr>
      </w:pPr>
      <w:r w:rsidRPr="003B6D48">
        <w:t>Processed patient statement</w:t>
      </w:r>
      <w:r w:rsidR="001E26B6">
        <w:t>s and</w:t>
      </w:r>
      <w:r w:rsidRPr="003B6D48">
        <w:t xml:space="preserve"> key data, post</w:t>
      </w:r>
      <w:r w:rsidR="001E26B6">
        <w:t>ing transactions and</w:t>
      </w:r>
      <w:r w:rsidRPr="003B6D48">
        <w:t xml:space="preserve"> </w:t>
      </w:r>
      <w:r w:rsidR="001E26B6">
        <w:t>verifying</w:t>
      </w:r>
      <w:r w:rsidRPr="003B6D48">
        <w:t xml:space="preserve"> accuracy of </w:t>
      </w:r>
      <w:r w:rsidR="001E26B6">
        <w:t>reports</w:t>
      </w:r>
    </w:p>
    <w:p w:rsidR="003B6D48" w:rsidRPr="003B6D48" w:rsidRDefault="003B6D48" w:rsidP="003B6D48">
      <w:pPr>
        <w:pStyle w:val="ResumeAlignRight"/>
        <w:numPr>
          <w:ilvl w:val="0"/>
          <w:numId w:val="5"/>
        </w:numPr>
      </w:pPr>
      <w:r w:rsidRPr="003B6D48">
        <w:t xml:space="preserve">Researched and responded by telephone and in writing to patient inquiries regarding billing issues and problems </w:t>
      </w:r>
    </w:p>
    <w:p w:rsidR="009644C2" w:rsidRPr="00767A30" w:rsidRDefault="003B6D48" w:rsidP="009644C2">
      <w:pPr>
        <w:pStyle w:val="ResumeAlignRight"/>
        <w:numPr>
          <w:ilvl w:val="0"/>
          <w:numId w:val="5"/>
        </w:numPr>
      </w:pPr>
      <w:r w:rsidRPr="003B6D48">
        <w:t>Maintained patient demographic information and data collection systems</w:t>
      </w:r>
      <w:r w:rsidR="001E26B6">
        <w:t>; ensured strict confidentiality of patient financial records</w:t>
      </w:r>
    </w:p>
    <w:p w:rsidR="000E5F30" w:rsidRPr="00767A30" w:rsidRDefault="000E5F30" w:rsidP="00E7137C">
      <w:pPr>
        <w:pStyle w:val="ResumeAlignRight"/>
        <w:tabs>
          <w:tab w:val="left" w:pos="360"/>
        </w:tabs>
        <w:rPr>
          <w:b/>
        </w:rPr>
      </w:pPr>
    </w:p>
    <w:p w:rsidR="00E7137C" w:rsidRPr="00767A30" w:rsidRDefault="009644C2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 w:rsidRPr="00767A30">
        <w:rPr>
          <w:b/>
        </w:rPr>
        <w:t xml:space="preserve">EDUCATION, SKILLS &amp; </w:t>
      </w:r>
      <w:r w:rsidR="00971F1C" w:rsidRPr="00767A30">
        <w:rPr>
          <w:b/>
        </w:rPr>
        <w:t>CERTIFICATIONS</w:t>
      </w:r>
    </w:p>
    <w:p w:rsidR="009644C2" w:rsidRPr="00767A30" w:rsidRDefault="009644C2" w:rsidP="003022AB">
      <w:pPr>
        <w:pStyle w:val="ResumeAlignRight"/>
      </w:pPr>
      <w:r w:rsidRPr="00767A30">
        <w:rPr>
          <w:b/>
        </w:rPr>
        <w:t xml:space="preserve">Degree: </w:t>
      </w:r>
      <w:r w:rsidRPr="00767A30">
        <w:t>Applied Mathematics – Polytechnic College, Minsk, Belarus</w:t>
      </w:r>
    </w:p>
    <w:p w:rsidR="009644C2" w:rsidRPr="00767A30" w:rsidRDefault="009644C2" w:rsidP="009644C2">
      <w:pPr>
        <w:pStyle w:val="ResumeAlignRight"/>
      </w:pPr>
      <w:r w:rsidRPr="00767A30">
        <w:rPr>
          <w:b/>
        </w:rPr>
        <w:t>Licenses/Certification:</w:t>
      </w:r>
      <w:r w:rsidRPr="00767A30">
        <w:t xml:space="preserve"> License – Pharmacy Technician, license # 049.174147 – February 2007</w:t>
      </w:r>
    </w:p>
    <w:p w:rsidR="009644C2" w:rsidRPr="00767A30" w:rsidRDefault="009644C2" w:rsidP="003022AB">
      <w:pPr>
        <w:pStyle w:val="ResumeAlignRight"/>
      </w:pPr>
      <w:r w:rsidRPr="00767A30">
        <w:t>Certification – Computerized Accounting, QuickBooks – Solex Academy, August 2005</w:t>
      </w:r>
    </w:p>
    <w:p w:rsidR="00721D00" w:rsidRPr="00767A30" w:rsidRDefault="00003EB1" w:rsidP="003022AB">
      <w:pPr>
        <w:pStyle w:val="ResumeAlignRight"/>
      </w:pPr>
      <w:r w:rsidRPr="00767A30">
        <w:rPr>
          <w:b/>
        </w:rPr>
        <w:t>Languages:</w:t>
      </w:r>
      <w:r w:rsidRPr="00767A30">
        <w:t xml:space="preserve"> </w:t>
      </w:r>
      <w:r w:rsidR="009644C2" w:rsidRPr="00767A30">
        <w:t>Fluent</w:t>
      </w:r>
      <w:r w:rsidR="00786361">
        <w:t xml:space="preserve"> in </w:t>
      </w:r>
      <w:r w:rsidR="00377511" w:rsidRPr="00767A30">
        <w:t>Russian</w:t>
      </w:r>
    </w:p>
    <w:p w:rsidR="00F923E1" w:rsidRPr="00F923E1" w:rsidRDefault="00377511">
      <w:pPr>
        <w:pStyle w:val="ResumeAlignRight"/>
      </w:pPr>
      <w:r w:rsidRPr="00767A30">
        <w:rPr>
          <w:b/>
        </w:rPr>
        <w:t>Technical Skills:</w:t>
      </w:r>
      <w:r w:rsidRPr="00767A30">
        <w:t xml:space="preserve"> </w:t>
      </w:r>
      <w:r w:rsidR="00271BCE">
        <w:t>Experience</w:t>
      </w:r>
      <w:r w:rsidR="009644C2" w:rsidRPr="00767A30">
        <w:t xml:space="preserve"> with Oracle</w:t>
      </w:r>
      <w:r w:rsidR="003B6D48">
        <w:t xml:space="preserve"> and Microsoft Office</w:t>
      </w:r>
    </w:p>
    <w:sectPr w:rsidR="00F923E1" w:rsidRPr="00F923E1" w:rsidSect="005116B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492" w:rsidRDefault="00195492">
      <w:r>
        <w:separator/>
      </w:r>
    </w:p>
  </w:endnote>
  <w:endnote w:type="continuationSeparator" w:id="0">
    <w:p w:rsidR="00195492" w:rsidRDefault="00195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492" w:rsidRDefault="00195492">
      <w:r>
        <w:separator/>
      </w:r>
    </w:p>
  </w:footnote>
  <w:footnote w:type="continuationSeparator" w:id="0">
    <w:p w:rsidR="00195492" w:rsidRDefault="00195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67A8"/>
    <w:multiLevelType w:val="hybridMultilevel"/>
    <w:tmpl w:val="D83024CE"/>
    <w:lvl w:ilvl="0" w:tplc="517A20C4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2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</w:abstractNum>
  <w:abstractNum w:abstractNumId="1">
    <w:nsid w:val="2E0E0E7C"/>
    <w:multiLevelType w:val="hybridMultilevel"/>
    <w:tmpl w:val="F11A1B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364391B"/>
    <w:multiLevelType w:val="hybridMultilevel"/>
    <w:tmpl w:val="80327392"/>
    <w:lvl w:ilvl="0" w:tplc="517A20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B81844"/>
    <w:multiLevelType w:val="hybridMultilevel"/>
    <w:tmpl w:val="3E50046C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1314"/>
    <w:rsid w:val="00003EB1"/>
    <w:rsid w:val="000116A9"/>
    <w:rsid w:val="000138AC"/>
    <w:rsid w:val="00020CC4"/>
    <w:rsid w:val="00054325"/>
    <w:rsid w:val="00056A98"/>
    <w:rsid w:val="00071171"/>
    <w:rsid w:val="00082D9A"/>
    <w:rsid w:val="00083964"/>
    <w:rsid w:val="000860FF"/>
    <w:rsid w:val="0009369A"/>
    <w:rsid w:val="000A35B7"/>
    <w:rsid w:val="000A4785"/>
    <w:rsid w:val="000B1E21"/>
    <w:rsid w:val="000C6D6C"/>
    <w:rsid w:val="000E0988"/>
    <w:rsid w:val="000E5F30"/>
    <w:rsid w:val="00106541"/>
    <w:rsid w:val="00120EF3"/>
    <w:rsid w:val="001317E1"/>
    <w:rsid w:val="00137332"/>
    <w:rsid w:val="0018476A"/>
    <w:rsid w:val="00185CD2"/>
    <w:rsid w:val="0019316F"/>
    <w:rsid w:val="00195492"/>
    <w:rsid w:val="001957D7"/>
    <w:rsid w:val="001A44D4"/>
    <w:rsid w:val="001A4991"/>
    <w:rsid w:val="001B541A"/>
    <w:rsid w:val="001D6924"/>
    <w:rsid w:val="001E26B6"/>
    <w:rsid w:val="001F5B53"/>
    <w:rsid w:val="002027E2"/>
    <w:rsid w:val="0021475C"/>
    <w:rsid w:val="00221405"/>
    <w:rsid w:val="00251FA9"/>
    <w:rsid w:val="00257DFF"/>
    <w:rsid w:val="002709FE"/>
    <w:rsid w:val="00271BCE"/>
    <w:rsid w:val="002841ED"/>
    <w:rsid w:val="00286FD6"/>
    <w:rsid w:val="002B7C24"/>
    <w:rsid w:val="002D1904"/>
    <w:rsid w:val="002E35D3"/>
    <w:rsid w:val="002F10F0"/>
    <w:rsid w:val="002F6917"/>
    <w:rsid w:val="00302179"/>
    <w:rsid w:val="003022AB"/>
    <w:rsid w:val="00306DCB"/>
    <w:rsid w:val="00317862"/>
    <w:rsid w:val="003427EC"/>
    <w:rsid w:val="00344FF0"/>
    <w:rsid w:val="00377511"/>
    <w:rsid w:val="00387715"/>
    <w:rsid w:val="00396C4D"/>
    <w:rsid w:val="003A5400"/>
    <w:rsid w:val="003B5BE8"/>
    <w:rsid w:val="003B6D48"/>
    <w:rsid w:val="003C7ABC"/>
    <w:rsid w:val="003E3CE7"/>
    <w:rsid w:val="003F4D3C"/>
    <w:rsid w:val="003F4FE8"/>
    <w:rsid w:val="00407FBC"/>
    <w:rsid w:val="00412B92"/>
    <w:rsid w:val="004234C3"/>
    <w:rsid w:val="00454A55"/>
    <w:rsid w:val="00471ED5"/>
    <w:rsid w:val="00481650"/>
    <w:rsid w:val="00486223"/>
    <w:rsid w:val="004D0187"/>
    <w:rsid w:val="004E2A56"/>
    <w:rsid w:val="004E573E"/>
    <w:rsid w:val="005116B3"/>
    <w:rsid w:val="0053248E"/>
    <w:rsid w:val="005449BE"/>
    <w:rsid w:val="005456BA"/>
    <w:rsid w:val="005465C8"/>
    <w:rsid w:val="0058321B"/>
    <w:rsid w:val="00584767"/>
    <w:rsid w:val="00584EA5"/>
    <w:rsid w:val="00586FA6"/>
    <w:rsid w:val="00587E09"/>
    <w:rsid w:val="005A7E86"/>
    <w:rsid w:val="005D3A39"/>
    <w:rsid w:val="005E2506"/>
    <w:rsid w:val="006050F6"/>
    <w:rsid w:val="00607ACA"/>
    <w:rsid w:val="006174AD"/>
    <w:rsid w:val="006202A8"/>
    <w:rsid w:val="00632FB0"/>
    <w:rsid w:val="006353C5"/>
    <w:rsid w:val="00670973"/>
    <w:rsid w:val="006766D4"/>
    <w:rsid w:val="00680E7A"/>
    <w:rsid w:val="006820D9"/>
    <w:rsid w:val="00697F98"/>
    <w:rsid w:val="006A4099"/>
    <w:rsid w:val="006A5387"/>
    <w:rsid w:val="006A5CE4"/>
    <w:rsid w:val="006C15A9"/>
    <w:rsid w:val="006C73C6"/>
    <w:rsid w:val="006E202E"/>
    <w:rsid w:val="006E4F79"/>
    <w:rsid w:val="00705DA0"/>
    <w:rsid w:val="00712F91"/>
    <w:rsid w:val="007130D9"/>
    <w:rsid w:val="00721D00"/>
    <w:rsid w:val="007337B1"/>
    <w:rsid w:val="00740599"/>
    <w:rsid w:val="0074684B"/>
    <w:rsid w:val="00751BA0"/>
    <w:rsid w:val="00767A30"/>
    <w:rsid w:val="00784CC1"/>
    <w:rsid w:val="00786361"/>
    <w:rsid w:val="007A0034"/>
    <w:rsid w:val="007B1F7E"/>
    <w:rsid w:val="007D53B0"/>
    <w:rsid w:val="00820D5D"/>
    <w:rsid w:val="0082567A"/>
    <w:rsid w:val="008346D8"/>
    <w:rsid w:val="00837785"/>
    <w:rsid w:val="0084051A"/>
    <w:rsid w:val="00842C15"/>
    <w:rsid w:val="00846C6E"/>
    <w:rsid w:val="00860501"/>
    <w:rsid w:val="00864C6E"/>
    <w:rsid w:val="008653FE"/>
    <w:rsid w:val="008701FD"/>
    <w:rsid w:val="0087141A"/>
    <w:rsid w:val="008801CA"/>
    <w:rsid w:val="008906BE"/>
    <w:rsid w:val="008B4FAC"/>
    <w:rsid w:val="008B5E04"/>
    <w:rsid w:val="008C5CB8"/>
    <w:rsid w:val="008F0CE6"/>
    <w:rsid w:val="008F2C40"/>
    <w:rsid w:val="008F4566"/>
    <w:rsid w:val="008F4FE8"/>
    <w:rsid w:val="00900D4A"/>
    <w:rsid w:val="00917AC0"/>
    <w:rsid w:val="009238C8"/>
    <w:rsid w:val="00924B7A"/>
    <w:rsid w:val="009335E2"/>
    <w:rsid w:val="0096007A"/>
    <w:rsid w:val="009644C2"/>
    <w:rsid w:val="00965971"/>
    <w:rsid w:val="009659EC"/>
    <w:rsid w:val="00971F1C"/>
    <w:rsid w:val="00984949"/>
    <w:rsid w:val="009A26D0"/>
    <w:rsid w:val="009B0E71"/>
    <w:rsid w:val="009E6A85"/>
    <w:rsid w:val="009F3B83"/>
    <w:rsid w:val="009F6C57"/>
    <w:rsid w:val="00A20ED7"/>
    <w:rsid w:val="00A27349"/>
    <w:rsid w:val="00A30C5F"/>
    <w:rsid w:val="00A3687D"/>
    <w:rsid w:val="00A60515"/>
    <w:rsid w:val="00A703B7"/>
    <w:rsid w:val="00A84434"/>
    <w:rsid w:val="00A9163D"/>
    <w:rsid w:val="00A96EF0"/>
    <w:rsid w:val="00AB36F5"/>
    <w:rsid w:val="00AB4FA1"/>
    <w:rsid w:val="00AC36C2"/>
    <w:rsid w:val="00AD0FE5"/>
    <w:rsid w:val="00AD1D63"/>
    <w:rsid w:val="00AE028B"/>
    <w:rsid w:val="00B075B3"/>
    <w:rsid w:val="00B1129A"/>
    <w:rsid w:val="00B269FC"/>
    <w:rsid w:val="00B33C63"/>
    <w:rsid w:val="00B613F3"/>
    <w:rsid w:val="00B71685"/>
    <w:rsid w:val="00B745E0"/>
    <w:rsid w:val="00BA04FC"/>
    <w:rsid w:val="00BA3AF8"/>
    <w:rsid w:val="00BA5D19"/>
    <w:rsid w:val="00BB7279"/>
    <w:rsid w:val="00BB73F6"/>
    <w:rsid w:val="00BE64EE"/>
    <w:rsid w:val="00BF7CA0"/>
    <w:rsid w:val="00C16E48"/>
    <w:rsid w:val="00C234C8"/>
    <w:rsid w:val="00C40C6D"/>
    <w:rsid w:val="00C751C9"/>
    <w:rsid w:val="00C77A50"/>
    <w:rsid w:val="00C875EA"/>
    <w:rsid w:val="00C90842"/>
    <w:rsid w:val="00C9330C"/>
    <w:rsid w:val="00C934CD"/>
    <w:rsid w:val="00C975CD"/>
    <w:rsid w:val="00CB0BA5"/>
    <w:rsid w:val="00CB1C91"/>
    <w:rsid w:val="00CB2738"/>
    <w:rsid w:val="00CB64E5"/>
    <w:rsid w:val="00CC3CE2"/>
    <w:rsid w:val="00CD4E14"/>
    <w:rsid w:val="00CD5116"/>
    <w:rsid w:val="00CE5487"/>
    <w:rsid w:val="00CF4A8C"/>
    <w:rsid w:val="00D030BD"/>
    <w:rsid w:val="00D06C0F"/>
    <w:rsid w:val="00D148D2"/>
    <w:rsid w:val="00D24405"/>
    <w:rsid w:val="00D34602"/>
    <w:rsid w:val="00D71D20"/>
    <w:rsid w:val="00D813DD"/>
    <w:rsid w:val="00D8713B"/>
    <w:rsid w:val="00DB61D4"/>
    <w:rsid w:val="00DC42BB"/>
    <w:rsid w:val="00DF3B62"/>
    <w:rsid w:val="00E21F10"/>
    <w:rsid w:val="00E2433B"/>
    <w:rsid w:val="00E34551"/>
    <w:rsid w:val="00E549B5"/>
    <w:rsid w:val="00E7137C"/>
    <w:rsid w:val="00E93622"/>
    <w:rsid w:val="00ED2EB0"/>
    <w:rsid w:val="00ED6DB9"/>
    <w:rsid w:val="00EE0011"/>
    <w:rsid w:val="00EF3B9B"/>
    <w:rsid w:val="00EF5AD0"/>
    <w:rsid w:val="00F602BA"/>
    <w:rsid w:val="00F620C0"/>
    <w:rsid w:val="00F923E1"/>
    <w:rsid w:val="00F97027"/>
    <w:rsid w:val="00FB5F14"/>
    <w:rsid w:val="00FC553F"/>
    <w:rsid w:val="00FD1953"/>
    <w:rsid w:val="00FF1314"/>
    <w:rsid w:val="00FF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customStyle="1" w:styleId="content1">
    <w:name w:val="content1"/>
    <w:basedOn w:val="DefaultParagraphFont"/>
    <w:rsid w:val="004E573E"/>
    <w:rPr>
      <w:rFonts w:ascii="Arial" w:hAnsi="Arial" w:cs="Arial" w:hint="default"/>
      <w:color w:val="33333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Editing</dc:creator>
  <cp:lastModifiedBy>Rimma</cp:lastModifiedBy>
  <cp:revision>2</cp:revision>
  <cp:lastPrinted>2009-08-18T14:06:00Z</cp:lastPrinted>
  <dcterms:created xsi:type="dcterms:W3CDTF">2013-01-19T01:00:00Z</dcterms:created>
  <dcterms:modified xsi:type="dcterms:W3CDTF">2013-01-19T01:00:00Z</dcterms:modified>
</cp:coreProperties>
</file>