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421D" w:rsidRPr="00A4421D" w:rsidRDefault="00A4421D" w:rsidP="003530C8">
      <w:pPr>
        <w:pBdr>
          <w:bottom w:val="single" w:sz="12" w:space="1" w:color="auto"/>
        </w:pBdr>
        <w:contextualSpacing/>
        <w:jc w:val="center"/>
        <w:rPr>
          <w:b/>
          <w:sz w:val="36"/>
        </w:rPr>
      </w:pPr>
      <w:r w:rsidRPr="00A4421D">
        <w:rPr>
          <w:b/>
          <w:sz w:val="36"/>
        </w:rPr>
        <w:t>DAMIEN PHAM</w:t>
      </w:r>
    </w:p>
    <w:p w:rsidR="00A4421D" w:rsidRPr="003530C8" w:rsidRDefault="00C523C6" w:rsidP="003530C8">
      <w:pPr>
        <w:pBdr>
          <w:bottom w:val="single" w:sz="12" w:space="1" w:color="auto"/>
        </w:pBdr>
        <w:contextualSpacing/>
        <w:jc w:val="center"/>
      </w:pPr>
      <w:r>
        <w:t>1665 Logan St</w:t>
      </w:r>
      <w:r w:rsidR="00A4421D" w:rsidRPr="003530C8">
        <w:t>.</w:t>
      </w:r>
    </w:p>
    <w:p w:rsidR="003530C8" w:rsidRPr="003530C8" w:rsidRDefault="00C523C6" w:rsidP="003530C8">
      <w:pPr>
        <w:pBdr>
          <w:bottom w:val="single" w:sz="12" w:space="1" w:color="auto"/>
        </w:pBdr>
        <w:contextualSpacing/>
        <w:jc w:val="center"/>
      </w:pPr>
      <w:r>
        <w:t>Denver, CO 80203</w:t>
      </w:r>
    </w:p>
    <w:p w:rsidR="003530C8" w:rsidRPr="003530C8" w:rsidRDefault="003530C8" w:rsidP="003530C8">
      <w:pPr>
        <w:pBdr>
          <w:bottom w:val="single" w:sz="12" w:space="1" w:color="auto"/>
        </w:pBdr>
        <w:contextualSpacing/>
        <w:jc w:val="center"/>
      </w:pPr>
      <w:r w:rsidRPr="003530C8">
        <w:t>(682) 472-8631</w:t>
      </w:r>
    </w:p>
    <w:p w:rsidR="00A4421D" w:rsidRDefault="00EB12A6" w:rsidP="00EB12A6">
      <w:pPr>
        <w:pBdr>
          <w:bottom w:val="single" w:sz="12" w:space="1" w:color="auto"/>
        </w:pBdr>
        <w:contextualSpacing/>
        <w:jc w:val="center"/>
      </w:pPr>
      <w:r w:rsidRPr="00EB12A6">
        <w:t>ddpham88@gmail.com</w:t>
      </w:r>
    </w:p>
    <w:p w:rsidR="00EB12A6" w:rsidRPr="00EB12A6" w:rsidRDefault="00EB12A6" w:rsidP="00EB12A6">
      <w:pPr>
        <w:pBdr>
          <w:bottom w:val="single" w:sz="12" w:space="1" w:color="auto"/>
        </w:pBdr>
        <w:contextualSpacing/>
        <w:jc w:val="center"/>
      </w:pPr>
    </w:p>
    <w:p w:rsidR="00A4421D" w:rsidRDefault="00A4421D" w:rsidP="00F8289B">
      <w:pPr>
        <w:pBdr>
          <w:bottom w:val="single" w:sz="12" w:space="1" w:color="auto"/>
        </w:pBdr>
        <w:contextualSpacing/>
        <w:rPr>
          <w:b/>
          <w:sz w:val="24"/>
        </w:rPr>
      </w:pPr>
      <w:r>
        <w:rPr>
          <w:b/>
          <w:sz w:val="24"/>
        </w:rPr>
        <w:t>Qualifications Summary</w:t>
      </w:r>
    </w:p>
    <w:p w:rsidR="0090710E" w:rsidRDefault="00A4421D" w:rsidP="0090710E">
      <w:pPr>
        <w:pStyle w:val="ListParagraph"/>
        <w:numPr>
          <w:ilvl w:val="0"/>
          <w:numId w:val="12"/>
        </w:numPr>
      </w:pPr>
      <w:r>
        <w:t xml:space="preserve">Results oriented, highly motivated, and responsible individual with </w:t>
      </w:r>
      <w:r w:rsidR="0090710E">
        <w:t xml:space="preserve">6+ years of </w:t>
      </w:r>
      <w:r>
        <w:t>experience in client generati</w:t>
      </w:r>
      <w:r w:rsidR="0090710E">
        <w:t>on, retention, and satisfaction</w:t>
      </w:r>
    </w:p>
    <w:p w:rsidR="0090710E" w:rsidRDefault="0090710E" w:rsidP="0090710E">
      <w:pPr>
        <w:pStyle w:val="ListParagraph"/>
        <w:numPr>
          <w:ilvl w:val="0"/>
          <w:numId w:val="12"/>
        </w:numPr>
      </w:pPr>
      <w:r>
        <w:t>Interpersonal</w:t>
      </w:r>
      <w:r w:rsidR="00A4421D">
        <w:t>, problem solving, organizational and communication skill</w:t>
      </w:r>
      <w:r>
        <w:t>s</w:t>
      </w:r>
    </w:p>
    <w:p w:rsidR="00A4421D" w:rsidRPr="00A4421D" w:rsidRDefault="0090710E" w:rsidP="0090710E">
      <w:pPr>
        <w:pStyle w:val="ListParagraph"/>
        <w:numPr>
          <w:ilvl w:val="0"/>
          <w:numId w:val="12"/>
        </w:numPr>
      </w:pPr>
      <w:r>
        <w:t>A</w:t>
      </w:r>
      <w:r w:rsidR="00A4421D">
        <w:t>bility to create and provide acceptable resolution</w:t>
      </w:r>
      <w:r w:rsidR="00EB12A6">
        <w:t>s</w:t>
      </w:r>
      <w:r w:rsidR="00A4421D">
        <w:t xml:space="preserve"> for challeng</w:t>
      </w:r>
      <w:r w:rsidR="009906B3">
        <w:t>ing situations and environments</w:t>
      </w:r>
    </w:p>
    <w:p w:rsidR="00A4421D" w:rsidRDefault="00A4421D" w:rsidP="00F8289B">
      <w:pPr>
        <w:pBdr>
          <w:bottom w:val="single" w:sz="12" w:space="1" w:color="auto"/>
        </w:pBdr>
        <w:contextualSpacing/>
        <w:rPr>
          <w:b/>
          <w:sz w:val="24"/>
        </w:rPr>
      </w:pPr>
    </w:p>
    <w:p w:rsidR="0089660B" w:rsidRDefault="0089660B" w:rsidP="00F8289B">
      <w:pPr>
        <w:pBdr>
          <w:bottom w:val="single" w:sz="12" w:space="1" w:color="auto"/>
        </w:pBdr>
        <w:contextualSpacing/>
        <w:rPr>
          <w:b/>
          <w:sz w:val="24"/>
        </w:rPr>
      </w:pPr>
      <w:r w:rsidRPr="0089660B">
        <w:rPr>
          <w:b/>
          <w:sz w:val="24"/>
        </w:rPr>
        <w:t>Work Experience</w:t>
      </w:r>
    </w:p>
    <w:p w:rsidR="00F356CB" w:rsidRPr="0089660B" w:rsidRDefault="00A4421D" w:rsidP="00A4421D">
      <w:pPr>
        <w:ind w:firstLine="720"/>
        <w:contextualSpacing/>
        <w:rPr>
          <w:b/>
        </w:rPr>
      </w:pPr>
      <w:r>
        <w:rPr>
          <w:b/>
        </w:rPr>
        <w:t>COCA-COLA REFRESHMENTS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89660B" w:rsidRPr="0089660B">
        <w:rPr>
          <w:b/>
        </w:rPr>
        <w:tab/>
        <w:t>Denver, CO/Dallas, TX</w:t>
      </w:r>
    </w:p>
    <w:p w:rsidR="00F356CB" w:rsidRPr="0019791A" w:rsidRDefault="004B09D4" w:rsidP="00A4421D">
      <w:pPr>
        <w:ind w:left="360" w:firstLine="720"/>
        <w:contextualSpacing/>
        <w:rPr>
          <w:b/>
        </w:rPr>
      </w:pPr>
      <w:r w:rsidRPr="0019791A">
        <w:rPr>
          <w:b/>
        </w:rPr>
        <w:t>Project Coordinator</w:t>
      </w:r>
      <w:r w:rsidR="00040A22" w:rsidRPr="0019791A">
        <w:rPr>
          <w:b/>
        </w:rPr>
        <w:t xml:space="preserve"> (</w:t>
      </w:r>
      <w:r w:rsidRPr="0019791A">
        <w:rPr>
          <w:b/>
        </w:rPr>
        <w:t>Dis</w:t>
      </w:r>
      <w:r w:rsidR="00F356CB" w:rsidRPr="0019791A">
        <w:rPr>
          <w:b/>
        </w:rPr>
        <w:t>tribution Center Administration</w:t>
      </w:r>
      <w:r w:rsidR="00040A22" w:rsidRPr="0019791A">
        <w:rPr>
          <w:b/>
        </w:rPr>
        <w:t>)</w:t>
      </w:r>
      <w:r w:rsidR="0089660B" w:rsidRPr="0019791A">
        <w:rPr>
          <w:b/>
        </w:rPr>
        <w:t xml:space="preserve"> </w:t>
      </w:r>
      <w:r w:rsidR="0089660B" w:rsidRPr="0019791A">
        <w:rPr>
          <w:b/>
          <w:i/>
        </w:rPr>
        <w:t>May 2011- Present</w:t>
      </w:r>
    </w:p>
    <w:p w:rsidR="00F8289B" w:rsidRDefault="004B09D4" w:rsidP="00F8289B">
      <w:pPr>
        <w:pStyle w:val="ListParagraph"/>
        <w:numPr>
          <w:ilvl w:val="0"/>
          <w:numId w:val="2"/>
        </w:numPr>
      </w:pPr>
      <w:r>
        <w:t xml:space="preserve">Plan, coordinate, and execute </w:t>
      </w:r>
      <w:r w:rsidR="0075081F">
        <w:t>policies and procedures and</w:t>
      </w:r>
      <w:r>
        <w:t xml:space="preserve"> company </w:t>
      </w:r>
      <w:r w:rsidR="0075081F">
        <w:t>issued equipment</w:t>
      </w:r>
      <w:r>
        <w:t xml:space="preserve"> from Coca-Cola Enterprise</w:t>
      </w:r>
      <w:r w:rsidR="006C5F58">
        <w:t xml:space="preserve"> (CCE)</w:t>
      </w:r>
      <w:r>
        <w:t xml:space="preserve"> to Coca-Cola Refreshments </w:t>
      </w:r>
      <w:r w:rsidR="006C5F58">
        <w:t xml:space="preserve">(CCR) </w:t>
      </w:r>
      <w:r>
        <w:t xml:space="preserve">for the Dallas location </w:t>
      </w:r>
      <w:r w:rsidR="00447497">
        <w:t>consisting of 300+ employees</w:t>
      </w:r>
    </w:p>
    <w:p w:rsidR="00E10F3A" w:rsidRDefault="00E10F3A" w:rsidP="00F8289B">
      <w:pPr>
        <w:pStyle w:val="ListParagraph"/>
        <w:numPr>
          <w:ilvl w:val="0"/>
          <w:numId w:val="2"/>
        </w:numPr>
      </w:pPr>
      <w:r>
        <w:t>Coordinate new hire orientation by conducting role-specific training and providing correct new hire documentation</w:t>
      </w:r>
    </w:p>
    <w:p w:rsidR="00E10F3A" w:rsidRDefault="00E10F3A" w:rsidP="00F8289B">
      <w:pPr>
        <w:pStyle w:val="ListParagraph"/>
        <w:numPr>
          <w:ilvl w:val="0"/>
          <w:numId w:val="2"/>
        </w:numPr>
      </w:pPr>
      <w:r>
        <w:t>Coordinate all post-hire drug screening, including random</w:t>
      </w:r>
      <w:r w:rsidR="00F356CB">
        <w:t xml:space="preserve"> and post-accident</w:t>
      </w:r>
      <w:r>
        <w:t xml:space="preserve"> testing, by communicating with HR, supervisors, and third party screening sites </w:t>
      </w:r>
    </w:p>
    <w:p w:rsidR="006C5F58" w:rsidRDefault="006C5F58" w:rsidP="00F8289B">
      <w:pPr>
        <w:pStyle w:val="ListParagraph"/>
        <w:numPr>
          <w:ilvl w:val="0"/>
          <w:numId w:val="2"/>
        </w:numPr>
      </w:pPr>
      <w:r>
        <w:t>Point of contact for all CCR equipment issuances, maintenance, and replacements such as wireless laptops and tough books, cell phones, and hand-held machines and printers</w:t>
      </w:r>
    </w:p>
    <w:p w:rsidR="00E10F3A" w:rsidRDefault="00E10F3A" w:rsidP="00F8289B">
      <w:pPr>
        <w:pStyle w:val="ListParagraph"/>
        <w:numPr>
          <w:ilvl w:val="0"/>
          <w:numId w:val="2"/>
        </w:numPr>
      </w:pPr>
      <w:r>
        <w:t xml:space="preserve">Point of contact for all AMP Merchandiser (antenna based program that tracks routes, scheduling, and time for off-site employees) troubleshooting  </w:t>
      </w:r>
    </w:p>
    <w:p w:rsidR="00225377" w:rsidRDefault="00225377" w:rsidP="00F8289B">
      <w:pPr>
        <w:pStyle w:val="ListParagraph"/>
        <w:numPr>
          <w:ilvl w:val="0"/>
          <w:numId w:val="2"/>
        </w:numPr>
      </w:pPr>
      <w:r>
        <w:t xml:space="preserve">Maintain and administer team websites on company Intranet </w:t>
      </w:r>
    </w:p>
    <w:p w:rsidR="004B09D4" w:rsidRDefault="001168F4" w:rsidP="00F8289B">
      <w:pPr>
        <w:pStyle w:val="ListParagraph"/>
        <w:numPr>
          <w:ilvl w:val="0"/>
          <w:numId w:val="2"/>
        </w:numPr>
      </w:pPr>
      <w:r>
        <w:t xml:space="preserve">Conduct weekly reports that track </w:t>
      </w:r>
      <w:r w:rsidR="00E10F3A">
        <w:t xml:space="preserve">on-the-road </w:t>
      </w:r>
      <w:r>
        <w:t>hours to ensure DOT (Department of Transportation) guidelines</w:t>
      </w:r>
    </w:p>
    <w:p w:rsidR="001168F4" w:rsidRDefault="001168F4" w:rsidP="00F8289B">
      <w:pPr>
        <w:pStyle w:val="ListParagraph"/>
        <w:numPr>
          <w:ilvl w:val="0"/>
          <w:numId w:val="2"/>
        </w:numPr>
      </w:pPr>
      <w:r>
        <w:t>Conduct weekly volume reports with Margin Minder (profit optimization tool) to showcase account managers’</w:t>
      </w:r>
      <w:r w:rsidR="00E10F3A">
        <w:t xml:space="preserve"> progress towards</w:t>
      </w:r>
      <w:r>
        <w:t xml:space="preserve"> goals and quota</w:t>
      </w:r>
    </w:p>
    <w:p w:rsidR="001168F4" w:rsidRDefault="001168F4" w:rsidP="00F8289B">
      <w:pPr>
        <w:pStyle w:val="ListParagraph"/>
        <w:numPr>
          <w:ilvl w:val="0"/>
          <w:numId w:val="2"/>
        </w:numPr>
      </w:pPr>
      <w:r>
        <w:t>Created an excel tracker to ensure all Consumer Equipment Orders adhere to CCR guidelines and legalities</w:t>
      </w:r>
    </w:p>
    <w:p w:rsidR="000008E9" w:rsidRDefault="001168F4" w:rsidP="00F8289B">
      <w:pPr>
        <w:pStyle w:val="ListParagraph"/>
        <w:numPr>
          <w:ilvl w:val="0"/>
          <w:numId w:val="2"/>
        </w:numPr>
      </w:pPr>
      <w:r>
        <w:t xml:space="preserve">Created an excel pivot table/chart that highlights trends to better improve account managers work processes </w:t>
      </w:r>
    </w:p>
    <w:p w:rsidR="00F356CB" w:rsidRDefault="00F356CB" w:rsidP="00F8289B">
      <w:pPr>
        <w:pStyle w:val="ListParagraph"/>
        <w:numPr>
          <w:ilvl w:val="0"/>
          <w:numId w:val="2"/>
        </w:numPr>
      </w:pPr>
      <w:r>
        <w:t xml:space="preserve">Provide additional training by creating training documents and </w:t>
      </w:r>
      <w:r w:rsidR="003530C8">
        <w:t>tools</w:t>
      </w:r>
      <w:r>
        <w:t xml:space="preserve"> with Adobe Photoshop and Microsoft PowerPoint</w:t>
      </w:r>
    </w:p>
    <w:p w:rsidR="00F356CB" w:rsidRPr="0019791A" w:rsidRDefault="00F356CB" w:rsidP="00A4421D">
      <w:pPr>
        <w:ind w:left="360" w:firstLine="720"/>
        <w:contextualSpacing/>
        <w:rPr>
          <w:b/>
        </w:rPr>
      </w:pPr>
      <w:r w:rsidRPr="0019791A">
        <w:rPr>
          <w:b/>
        </w:rPr>
        <w:t>Route Process Administration</w:t>
      </w:r>
      <w:r w:rsidR="0089660B" w:rsidRPr="0019791A">
        <w:rPr>
          <w:b/>
        </w:rPr>
        <w:t xml:space="preserve">, </w:t>
      </w:r>
      <w:r w:rsidR="0089660B" w:rsidRPr="0019791A">
        <w:rPr>
          <w:b/>
          <w:i/>
        </w:rPr>
        <w:t>July 2010- May 2011</w:t>
      </w:r>
    </w:p>
    <w:p w:rsidR="00F356CB" w:rsidRDefault="00F356CB" w:rsidP="00F8289B">
      <w:pPr>
        <w:pStyle w:val="ListParagraph"/>
        <w:numPr>
          <w:ilvl w:val="0"/>
          <w:numId w:val="3"/>
        </w:numPr>
      </w:pPr>
      <w:r>
        <w:t>Resolve SAP (inventory system) to BASIS (route-sales accounting system) reconciling issues</w:t>
      </w:r>
    </w:p>
    <w:p w:rsidR="00F356CB" w:rsidRDefault="00F356CB" w:rsidP="00F8289B">
      <w:pPr>
        <w:pStyle w:val="ListParagraph"/>
        <w:numPr>
          <w:ilvl w:val="0"/>
          <w:numId w:val="3"/>
        </w:numPr>
      </w:pPr>
      <w:r>
        <w:t>Conduct product/load research to resolve cash variances</w:t>
      </w:r>
    </w:p>
    <w:p w:rsidR="00F356CB" w:rsidRDefault="00F356CB" w:rsidP="00F8289B">
      <w:pPr>
        <w:pStyle w:val="ListParagraph"/>
        <w:numPr>
          <w:ilvl w:val="0"/>
          <w:numId w:val="3"/>
        </w:numPr>
      </w:pPr>
      <w:r>
        <w:t>Maintain records in BASIS, review settlement exception reports, and troubleshoot hand-held issues in order to adhere to driver compliance and goals</w:t>
      </w:r>
    </w:p>
    <w:p w:rsidR="00F356CB" w:rsidRDefault="00F356CB" w:rsidP="00F8289B">
      <w:pPr>
        <w:pStyle w:val="ListParagraph"/>
        <w:numPr>
          <w:ilvl w:val="0"/>
          <w:numId w:val="3"/>
        </w:numPr>
      </w:pPr>
      <w:r>
        <w:t>Additional duties include: recreating and updated policies and procedures handbook, POD and DSD tracking system report, and front desk duties</w:t>
      </w:r>
    </w:p>
    <w:p w:rsidR="00F356CB" w:rsidRPr="0089660B" w:rsidRDefault="006D3DDB" w:rsidP="00A4421D">
      <w:pPr>
        <w:ind w:firstLine="720"/>
        <w:contextualSpacing/>
        <w:rPr>
          <w:b/>
        </w:rPr>
      </w:pPr>
      <w:r w:rsidRPr="0089660B">
        <w:rPr>
          <w:b/>
        </w:rPr>
        <w:lastRenderedPageBreak/>
        <w:t xml:space="preserve">CITI </w:t>
      </w:r>
      <w:r w:rsidR="0089660B" w:rsidRPr="0089660B">
        <w:rPr>
          <w:b/>
        </w:rPr>
        <w:t>FINANCIAL</w:t>
      </w:r>
      <w:r w:rsidR="0089660B" w:rsidRPr="0089660B">
        <w:rPr>
          <w:b/>
        </w:rPr>
        <w:tab/>
      </w:r>
      <w:r w:rsidR="0089660B" w:rsidRPr="0089660B">
        <w:rPr>
          <w:b/>
        </w:rPr>
        <w:tab/>
      </w:r>
      <w:r w:rsidR="0089660B" w:rsidRPr="0089660B">
        <w:rPr>
          <w:b/>
        </w:rPr>
        <w:tab/>
      </w:r>
      <w:r w:rsidR="0089660B" w:rsidRPr="0089660B">
        <w:rPr>
          <w:b/>
        </w:rPr>
        <w:tab/>
      </w:r>
      <w:r w:rsidR="0089660B" w:rsidRPr="0089660B">
        <w:rPr>
          <w:b/>
        </w:rPr>
        <w:tab/>
      </w:r>
      <w:r w:rsidR="0089660B" w:rsidRPr="0089660B">
        <w:rPr>
          <w:b/>
        </w:rPr>
        <w:tab/>
      </w:r>
      <w:r w:rsidR="0089660B" w:rsidRPr="0089660B">
        <w:rPr>
          <w:b/>
        </w:rPr>
        <w:tab/>
      </w:r>
      <w:r w:rsidR="0089660B" w:rsidRPr="0089660B">
        <w:rPr>
          <w:b/>
        </w:rPr>
        <w:tab/>
      </w:r>
      <w:r w:rsidR="0089660B" w:rsidRPr="0089660B">
        <w:rPr>
          <w:b/>
        </w:rPr>
        <w:tab/>
        <w:t>Irving, TX</w:t>
      </w:r>
    </w:p>
    <w:p w:rsidR="006D3DDB" w:rsidRPr="0019791A" w:rsidRDefault="006D3DDB" w:rsidP="00A4421D">
      <w:pPr>
        <w:ind w:left="360" w:firstLine="720"/>
        <w:contextualSpacing/>
        <w:rPr>
          <w:b/>
        </w:rPr>
      </w:pPr>
      <w:r w:rsidRPr="0019791A">
        <w:rPr>
          <w:b/>
        </w:rPr>
        <w:t>Mortgage Modification Specialist</w:t>
      </w:r>
      <w:r w:rsidR="0089660B" w:rsidRPr="0019791A">
        <w:rPr>
          <w:b/>
        </w:rPr>
        <w:t xml:space="preserve">, </w:t>
      </w:r>
      <w:r w:rsidR="0089660B" w:rsidRPr="0019791A">
        <w:rPr>
          <w:b/>
          <w:i/>
        </w:rPr>
        <w:t>November 2009-July 2010</w:t>
      </w:r>
    </w:p>
    <w:p w:rsidR="006D3DDB" w:rsidRDefault="006D3DDB" w:rsidP="00F8289B">
      <w:pPr>
        <w:pStyle w:val="ListParagraph"/>
        <w:numPr>
          <w:ilvl w:val="0"/>
          <w:numId w:val="4"/>
        </w:numPr>
      </w:pPr>
      <w:r>
        <w:t>Provide assistance to clients by promoting multiple payment options</w:t>
      </w:r>
    </w:p>
    <w:p w:rsidR="006D3DDB" w:rsidRDefault="006D3DDB" w:rsidP="00F8289B">
      <w:pPr>
        <w:pStyle w:val="ListParagraph"/>
        <w:numPr>
          <w:ilvl w:val="0"/>
          <w:numId w:val="4"/>
        </w:numPr>
      </w:pPr>
      <w:r>
        <w:t>Process extensions and forbearance programs to assist clients with subjugating their delinquency status</w:t>
      </w:r>
    </w:p>
    <w:p w:rsidR="006D3DDB" w:rsidRDefault="006D3DDB" w:rsidP="00F8289B">
      <w:pPr>
        <w:pStyle w:val="ListParagraph"/>
        <w:numPr>
          <w:ilvl w:val="0"/>
          <w:numId w:val="4"/>
        </w:numPr>
      </w:pPr>
      <w:r>
        <w:t>Implement hardship programs and government issued modifications to prevent foreclosure</w:t>
      </w:r>
    </w:p>
    <w:p w:rsidR="006D3DDB" w:rsidRPr="0019791A" w:rsidRDefault="006D3DDB" w:rsidP="00A4421D">
      <w:pPr>
        <w:ind w:left="360" w:firstLine="720"/>
        <w:contextualSpacing/>
        <w:rPr>
          <w:b/>
        </w:rPr>
      </w:pPr>
      <w:r w:rsidRPr="0019791A">
        <w:rPr>
          <w:b/>
        </w:rPr>
        <w:t>Credit Card Collections</w:t>
      </w:r>
      <w:r w:rsidR="0089660B" w:rsidRPr="0019791A">
        <w:rPr>
          <w:b/>
        </w:rPr>
        <w:t xml:space="preserve">, </w:t>
      </w:r>
      <w:r w:rsidR="0089660B" w:rsidRPr="0019791A">
        <w:rPr>
          <w:b/>
          <w:i/>
        </w:rPr>
        <w:t>January 2009- November 2009</w:t>
      </w:r>
    </w:p>
    <w:p w:rsidR="006D3DDB" w:rsidRDefault="006D3DDB" w:rsidP="00F8289B">
      <w:pPr>
        <w:pStyle w:val="ListParagraph"/>
        <w:numPr>
          <w:ilvl w:val="0"/>
          <w:numId w:val="5"/>
        </w:numPr>
      </w:pPr>
      <w:r>
        <w:t>Provide immediate and long term solutions to delinquent account holders to reduce the amount of charge-off accounts or collection-status accounts</w:t>
      </w:r>
    </w:p>
    <w:p w:rsidR="006D3DDB" w:rsidRDefault="006D3DDB" w:rsidP="00F8289B">
      <w:pPr>
        <w:pStyle w:val="ListParagraph"/>
        <w:numPr>
          <w:ilvl w:val="0"/>
          <w:numId w:val="5"/>
        </w:numPr>
      </w:pPr>
      <w:r>
        <w:t>Maintained high service levels to</w:t>
      </w:r>
      <w:bookmarkStart w:id="0" w:name="_GoBack"/>
      <w:bookmarkEnd w:id="0"/>
      <w:r>
        <w:t xml:space="preserve"> external customers</w:t>
      </w:r>
    </w:p>
    <w:p w:rsidR="006D3DDB" w:rsidRDefault="006D3DDB" w:rsidP="00F8289B">
      <w:pPr>
        <w:pStyle w:val="ListParagraph"/>
        <w:numPr>
          <w:ilvl w:val="0"/>
          <w:numId w:val="5"/>
        </w:numPr>
      </w:pPr>
      <w:r>
        <w:t>Instrumental in improving customer-satisfaction through suggestion and creation of creative payment options</w:t>
      </w:r>
    </w:p>
    <w:p w:rsidR="006D3DDB" w:rsidRDefault="006D3DDB" w:rsidP="00F8289B">
      <w:pPr>
        <w:pStyle w:val="ListParagraph"/>
        <w:numPr>
          <w:ilvl w:val="0"/>
          <w:numId w:val="5"/>
        </w:numPr>
      </w:pPr>
      <w:r>
        <w:t>Achievements include: exceeding monthly quota, saving 90% of delinquent accounts, and averaging 95% adherence (clock ins/outs, meeting estimated time per call, and proper notation on accounts)</w:t>
      </w:r>
    </w:p>
    <w:p w:rsidR="006D3DDB" w:rsidRPr="0089660B" w:rsidRDefault="0089660B" w:rsidP="00A4421D">
      <w:pPr>
        <w:ind w:firstLine="720"/>
        <w:contextualSpacing/>
        <w:rPr>
          <w:b/>
        </w:rPr>
      </w:pPr>
      <w:r w:rsidRPr="0089660B">
        <w:rPr>
          <w:b/>
        </w:rPr>
        <w:t>WOODFOREST NATIONAL BANK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89660B">
        <w:rPr>
          <w:b/>
        </w:rPr>
        <w:t>Houston, TX</w:t>
      </w:r>
    </w:p>
    <w:p w:rsidR="00F8289B" w:rsidRPr="0019791A" w:rsidRDefault="006D3DDB" w:rsidP="00A4421D">
      <w:pPr>
        <w:ind w:left="720" w:firstLine="360"/>
        <w:contextualSpacing/>
        <w:rPr>
          <w:b/>
          <w:i/>
        </w:rPr>
      </w:pPr>
      <w:r w:rsidRPr="0019791A">
        <w:rPr>
          <w:b/>
        </w:rPr>
        <w:t>Retail Personal Banker</w:t>
      </w:r>
      <w:r w:rsidR="0089660B" w:rsidRPr="0019791A">
        <w:rPr>
          <w:b/>
        </w:rPr>
        <w:t xml:space="preserve">, </w:t>
      </w:r>
      <w:r w:rsidR="0089660B" w:rsidRPr="0019791A">
        <w:rPr>
          <w:b/>
          <w:i/>
        </w:rPr>
        <w:t>August 2006- July 2008</w:t>
      </w:r>
    </w:p>
    <w:p w:rsidR="0089660B" w:rsidRDefault="0089660B" w:rsidP="00F8289B">
      <w:pPr>
        <w:pStyle w:val="ListParagraph"/>
        <w:numPr>
          <w:ilvl w:val="0"/>
          <w:numId w:val="6"/>
        </w:numPr>
      </w:pPr>
      <w:r>
        <w:t xml:space="preserve">Opened and serviced accounts that are coherent to customers’ needs and requirements </w:t>
      </w:r>
    </w:p>
    <w:p w:rsidR="006D3DDB" w:rsidRDefault="006D3DDB" w:rsidP="00F8289B">
      <w:pPr>
        <w:pStyle w:val="ListParagraph"/>
        <w:numPr>
          <w:ilvl w:val="0"/>
          <w:numId w:val="6"/>
        </w:numPr>
      </w:pPr>
      <w:r>
        <w:t>Provide excellent customer service in order to build a stronger relationship between company and community</w:t>
      </w:r>
    </w:p>
    <w:p w:rsidR="006D3DDB" w:rsidRDefault="006D3DDB" w:rsidP="00F8289B">
      <w:pPr>
        <w:pStyle w:val="ListParagraph"/>
        <w:numPr>
          <w:ilvl w:val="0"/>
          <w:numId w:val="6"/>
        </w:numPr>
      </w:pPr>
      <w:r>
        <w:t>Process customer transactions courteously, timely, and accurately while staying adherent to current regulations and rules within the banking industry</w:t>
      </w:r>
    </w:p>
    <w:p w:rsidR="0089660B" w:rsidRDefault="006D3DDB" w:rsidP="00F8289B">
      <w:pPr>
        <w:pStyle w:val="ListParagraph"/>
        <w:numPr>
          <w:ilvl w:val="0"/>
          <w:numId w:val="6"/>
        </w:numPr>
      </w:pPr>
      <w:r>
        <w:t>Create and participate in company fundraisers to help local charities and non-profit organizations</w:t>
      </w:r>
    </w:p>
    <w:p w:rsidR="0089660B" w:rsidRPr="0089660B" w:rsidRDefault="0089660B" w:rsidP="00F8289B">
      <w:pPr>
        <w:pBdr>
          <w:bottom w:val="single" w:sz="12" w:space="1" w:color="auto"/>
        </w:pBdr>
        <w:contextualSpacing/>
        <w:rPr>
          <w:b/>
          <w:sz w:val="24"/>
        </w:rPr>
      </w:pPr>
      <w:r w:rsidRPr="0089660B">
        <w:rPr>
          <w:b/>
          <w:sz w:val="24"/>
        </w:rPr>
        <w:t>Education</w:t>
      </w:r>
    </w:p>
    <w:p w:rsidR="0089660B" w:rsidRDefault="00F8289B" w:rsidP="00A4421D">
      <w:pPr>
        <w:ind w:firstLine="720"/>
        <w:contextualSpacing/>
      </w:pPr>
      <w:r>
        <w:t>University of Texas @ Arlington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Arlington</w:t>
      </w:r>
      <w:proofErr w:type="spellEnd"/>
      <w:r>
        <w:t>, TX</w:t>
      </w:r>
    </w:p>
    <w:p w:rsidR="00F8289B" w:rsidRDefault="00F8289B" w:rsidP="00A4421D">
      <w:pPr>
        <w:pStyle w:val="ListParagraph"/>
        <w:numPr>
          <w:ilvl w:val="0"/>
          <w:numId w:val="10"/>
        </w:numPr>
      </w:pPr>
      <w:r>
        <w:t>Bachelors of Arts in English</w:t>
      </w:r>
      <w:r w:rsidR="00EB12A6">
        <w:t xml:space="preserve"> Literature</w:t>
      </w:r>
    </w:p>
    <w:p w:rsidR="003530C8" w:rsidRDefault="003530C8" w:rsidP="00A4421D">
      <w:pPr>
        <w:pStyle w:val="ListParagraph"/>
        <w:numPr>
          <w:ilvl w:val="0"/>
          <w:numId w:val="10"/>
        </w:numPr>
      </w:pPr>
      <w:r>
        <w:t>Class of 2011</w:t>
      </w:r>
    </w:p>
    <w:p w:rsidR="00040A22" w:rsidRDefault="00040A22" w:rsidP="00040A22">
      <w:pPr>
        <w:pBdr>
          <w:bottom w:val="single" w:sz="12" w:space="1" w:color="auto"/>
        </w:pBdr>
        <w:contextualSpacing/>
        <w:rPr>
          <w:b/>
          <w:sz w:val="24"/>
        </w:rPr>
      </w:pPr>
    </w:p>
    <w:p w:rsidR="00040A22" w:rsidRPr="0089660B" w:rsidRDefault="00040A22" w:rsidP="00040A22">
      <w:pPr>
        <w:pBdr>
          <w:bottom w:val="single" w:sz="12" w:space="1" w:color="auto"/>
        </w:pBdr>
        <w:contextualSpacing/>
        <w:rPr>
          <w:b/>
          <w:sz w:val="24"/>
        </w:rPr>
      </w:pPr>
      <w:r>
        <w:rPr>
          <w:b/>
          <w:sz w:val="24"/>
        </w:rPr>
        <w:t>Organizations</w:t>
      </w:r>
    </w:p>
    <w:p w:rsidR="00040A22" w:rsidRDefault="00040A22" w:rsidP="00040A22">
      <w:pPr>
        <w:ind w:firstLine="720"/>
        <w:contextualSpacing/>
      </w:pPr>
      <w:r>
        <w:t>The Salvation Army Angel Tree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Dallas, TX</w:t>
      </w:r>
    </w:p>
    <w:p w:rsidR="00040A22" w:rsidRDefault="00040A22" w:rsidP="00040A22">
      <w:pPr>
        <w:pStyle w:val="ListParagraph"/>
        <w:numPr>
          <w:ilvl w:val="0"/>
          <w:numId w:val="10"/>
        </w:numPr>
      </w:pPr>
      <w:r>
        <w:t>Committee member</w:t>
      </w:r>
    </w:p>
    <w:p w:rsidR="00040A22" w:rsidRDefault="00040A22" w:rsidP="00040A22">
      <w:pPr>
        <w:pStyle w:val="ListParagraph"/>
        <w:numPr>
          <w:ilvl w:val="0"/>
          <w:numId w:val="10"/>
        </w:numPr>
      </w:pPr>
      <w:r>
        <w:t>Adopted 300 Angels</w:t>
      </w:r>
    </w:p>
    <w:p w:rsidR="00040A22" w:rsidRDefault="00EB12A6" w:rsidP="00040A22">
      <w:pPr>
        <w:ind w:left="720"/>
      </w:pPr>
      <w:r>
        <w:t>Susan G. Komen Cure for Breast Cancer</w:t>
      </w:r>
      <w:r>
        <w:tab/>
      </w:r>
      <w:r>
        <w:tab/>
      </w:r>
      <w:r>
        <w:tab/>
      </w:r>
      <w:r>
        <w:tab/>
      </w:r>
      <w:r>
        <w:tab/>
      </w:r>
      <w:r>
        <w:tab/>
        <w:t>Dallas, TX</w:t>
      </w:r>
    </w:p>
    <w:p w:rsidR="00EB12A6" w:rsidRDefault="00EB12A6" w:rsidP="00EB12A6">
      <w:pPr>
        <w:pStyle w:val="ListParagraph"/>
        <w:numPr>
          <w:ilvl w:val="0"/>
          <w:numId w:val="11"/>
        </w:numPr>
      </w:pPr>
      <w:r>
        <w:t>Team Coca-Cola</w:t>
      </w:r>
    </w:p>
    <w:p w:rsidR="00EB12A6" w:rsidRDefault="00EB12A6" w:rsidP="00EB12A6">
      <w:pPr>
        <w:ind w:left="720"/>
      </w:pPr>
      <w:r>
        <w:t>International Rescue Committee (IRC)</w:t>
      </w:r>
      <w:r>
        <w:tab/>
      </w:r>
      <w:r>
        <w:tab/>
      </w:r>
      <w:r>
        <w:tab/>
      </w:r>
      <w:r>
        <w:tab/>
      </w:r>
      <w:r>
        <w:tab/>
      </w:r>
      <w:r>
        <w:tab/>
        <w:t>Dallas, TX</w:t>
      </w:r>
    </w:p>
    <w:p w:rsidR="00040A22" w:rsidRDefault="00EB12A6" w:rsidP="00040A22">
      <w:pPr>
        <w:pStyle w:val="ListParagraph"/>
        <w:numPr>
          <w:ilvl w:val="0"/>
          <w:numId w:val="11"/>
        </w:numPr>
      </w:pPr>
      <w:r>
        <w:t>Member since 2011</w:t>
      </w:r>
    </w:p>
    <w:sectPr w:rsidR="00040A22">
      <w:footerReference w:type="even" r:id="rId9"/>
      <w:footerReference w:type="defaul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1C0A" w:rsidRDefault="00D61C0A" w:rsidP="0023132D">
      <w:r>
        <w:separator/>
      </w:r>
    </w:p>
  </w:endnote>
  <w:endnote w:type="continuationSeparator" w:id="0">
    <w:p w:rsidR="00D61C0A" w:rsidRDefault="00D61C0A" w:rsidP="002313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132D" w:rsidRDefault="00D61C0A" w:rsidP="0023132D">
    <w:pPr>
      <w:pStyle w:val="Footer"/>
      <w:jc w:val="center"/>
    </w:pPr>
    <w:r>
      <w:fldChar w:fldCharType="begin"/>
    </w:r>
    <w:r>
      <w:instrText xml:space="preserve"> DOCPROPERTY CURRENTCLASS \* MERGEFORMAT </w:instrText>
    </w:r>
    <w:r>
      <w:fldChar w:fldCharType="separate"/>
    </w:r>
    <w:r w:rsidR="0023132D">
      <w:t>Classified - Internal use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132D" w:rsidRDefault="0023132D" w:rsidP="0023132D">
    <w:pPr>
      <w:pStyle w:val="Footer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132D" w:rsidRDefault="00D61C0A" w:rsidP="0023132D">
    <w:pPr>
      <w:pStyle w:val="Footer"/>
      <w:jc w:val="center"/>
    </w:pPr>
    <w:r>
      <w:fldChar w:fldCharType="begin"/>
    </w:r>
    <w:r>
      <w:instrText xml:space="preserve"> DOCPROPERTY CURRENTCLASS \* MERGEFORMAT </w:instrText>
    </w:r>
    <w:r>
      <w:fldChar w:fldCharType="separate"/>
    </w:r>
    <w:r w:rsidR="0023132D">
      <w:t>Classified - Internal use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1C0A" w:rsidRDefault="00D61C0A" w:rsidP="0023132D">
      <w:r>
        <w:separator/>
      </w:r>
    </w:p>
  </w:footnote>
  <w:footnote w:type="continuationSeparator" w:id="0">
    <w:p w:rsidR="00D61C0A" w:rsidRDefault="00D61C0A" w:rsidP="002313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D534B"/>
    <w:multiLevelType w:val="hybridMultilevel"/>
    <w:tmpl w:val="E45E66B2"/>
    <w:lvl w:ilvl="0" w:tplc="84148F0A">
      <w:start w:val="1"/>
      <w:numFmt w:val="bullet"/>
      <w:pStyle w:val="Achievements"/>
      <w:lvlText w:val=""/>
      <w:lvlJc w:val="left"/>
      <w:pPr>
        <w:tabs>
          <w:tab w:val="num" w:pos="-360"/>
        </w:tabs>
        <w:ind w:left="2520" w:hanging="360"/>
      </w:pPr>
      <w:rPr>
        <w:rFonts w:ascii="Symbol" w:hAnsi="Symbol" w:hint="default"/>
        <w:color w:val="999999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34501D9"/>
    <w:multiLevelType w:val="hybridMultilevel"/>
    <w:tmpl w:val="6B58991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A60692A"/>
    <w:multiLevelType w:val="hybridMultilevel"/>
    <w:tmpl w:val="822C66E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D845438"/>
    <w:multiLevelType w:val="hybridMultilevel"/>
    <w:tmpl w:val="5EBA7D9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33A6370E"/>
    <w:multiLevelType w:val="hybridMultilevel"/>
    <w:tmpl w:val="891A19D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37950381"/>
    <w:multiLevelType w:val="hybridMultilevel"/>
    <w:tmpl w:val="4246E1B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3D907D23"/>
    <w:multiLevelType w:val="hybridMultilevel"/>
    <w:tmpl w:val="F24E1EC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42A906A2"/>
    <w:multiLevelType w:val="hybridMultilevel"/>
    <w:tmpl w:val="318C189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45EF18FC"/>
    <w:multiLevelType w:val="hybridMultilevel"/>
    <w:tmpl w:val="5D329BA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>
    <w:nsid w:val="4667251D"/>
    <w:multiLevelType w:val="hybridMultilevel"/>
    <w:tmpl w:val="F654999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5E2738DC"/>
    <w:multiLevelType w:val="hybridMultilevel"/>
    <w:tmpl w:val="0792B04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79E35A1B"/>
    <w:multiLevelType w:val="hybridMultilevel"/>
    <w:tmpl w:val="2532748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3"/>
  </w:num>
  <w:num w:numId="5">
    <w:abstractNumId w:val="4"/>
  </w:num>
  <w:num w:numId="6">
    <w:abstractNumId w:val="11"/>
  </w:num>
  <w:num w:numId="7">
    <w:abstractNumId w:val="2"/>
  </w:num>
  <w:num w:numId="8">
    <w:abstractNumId w:val="8"/>
  </w:num>
  <w:num w:numId="9">
    <w:abstractNumId w:val="6"/>
  </w:num>
  <w:num w:numId="10">
    <w:abstractNumId w:val="9"/>
  </w:num>
  <w:num w:numId="11">
    <w:abstractNumId w:val="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09D4"/>
    <w:rsid w:val="000008E9"/>
    <w:rsid w:val="00040A22"/>
    <w:rsid w:val="001168F4"/>
    <w:rsid w:val="00193CE1"/>
    <w:rsid w:val="0019791A"/>
    <w:rsid w:val="00225377"/>
    <w:rsid w:val="0023132D"/>
    <w:rsid w:val="003530C8"/>
    <w:rsid w:val="004305DF"/>
    <w:rsid w:val="00447497"/>
    <w:rsid w:val="004B09D4"/>
    <w:rsid w:val="00596038"/>
    <w:rsid w:val="006C5F58"/>
    <w:rsid w:val="006D3DDB"/>
    <w:rsid w:val="0075081F"/>
    <w:rsid w:val="0089660B"/>
    <w:rsid w:val="0090710E"/>
    <w:rsid w:val="00941257"/>
    <w:rsid w:val="009906B3"/>
    <w:rsid w:val="009B1B90"/>
    <w:rsid w:val="00A4421D"/>
    <w:rsid w:val="00AE482E"/>
    <w:rsid w:val="00C523C6"/>
    <w:rsid w:val="00D61C0A"/>
    <w:rsid w:val="00E10F3A"/>
    <w:rsid w:val="00EB12A6"/>
    <w:rsid w:val="00EF59A4"/>
    <w:rsid w:val="00F356CB"/>
    <w:rsid w:val="00F82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chievements">
    <w:name w:val="Achievements"/>
    <w:basedOn w:val="Normal"/>
    <w:rsid w:val="00F356CB"/>
    <w:pPr>
      <w:numPr>
        <w:numId w:val="1"/>
      </w:numPr>
      <w:spacing w:before="60" w:after="60"/>
    </w:pPr>
    <w:rPr>
      <w:rFonts w:ascii="Tahoma" w:eastAsia="Times New Roman" w:hAnsi="Tahoma" w:cs="Times New Roman"/>
      <w:spacing w:val="10"/>
      <w:sz w:val="16"/>
      <w:szCs w:val="16"/>
    </w:rPr>
  </w:style>
  <w:style w:type="paragraph" w:styleId="ListParagraph">
    <w:name w:val="List Paragraph"/>
    <w:basedOn w:val="Normal"/>
    <w:uiPriority w:val="34"/>
    <w:qFormat/>
    <w:rsid w:val="00F356CB"/>
    <w:pPr>
      <w:ind w:left="720"/>
      <w:contextualSpacing/>
    </w:pPr>
  </w:style>
  <w:style w:type="paragraph" w:customStyle="1" w:styleId="JobTitle">
    <w:name w:val="Job Title"/>
    <w:basedOn w:val="Normal"/>
    <w:rsid w:val="006D3DDB"/>
    <w:pPr>
      <w:spacing w:after="60"/>
      <w:ind w:left="2160"/>
    </w:pPr>
    <w:rPr>
      <w:rFonts w:ascii="Tahoma" w:eastAsia="Times New Roman" w:hAnsi="Tahoma" w:cs="Times New Roman"/>
      <w:color w:val="808080"/>
      <w:spacing w:val="10"/>
      <w:sz w:val="16"/>
      <w:szCs w:val="16"/>
    </w:rPr>
  </w:style>
  <w:style w:type="paragraph" w:customStyle="1" w:styleId="Objective">
    <w:name w:val="Objective"/>
    <w:basedOn w:val="Normal"/>
    <w:rsid w:val="0089660B"/>
    <w:pPr>
      <w:spacing w:before="60"/>
      <w:ind w:left="2160"/>
    </w:pPr>
    <w:rPr>
      <w:rFonts w:ascii="Tahoma" w:eastAsia="Times New Roman" w:hAnsi="Tahoma" w:cs="Times New Roman"/>
      <w:spacing w:val="10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530C8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3132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3132D"/>
  </w:style>
  <w:style w:type="paragraph" w:styleId="Footer">
    <w:name w:val="footer"/>
    <w:basedOn w:val="Normal"/>
    <w:link w:val="FooterChar"/>
    <w:uiPriority w:val="99"/>
    <w:unhideWhenUsed/>
    <w:rsid w:val="0023132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3132D"/>
  </w:style>
  <w:style w:type="paragraph" w:styleId="BalloonText">
    <w:name w:val="Balloon Text"/>
    <w:basedOn w:val="Normal"/>
    <w:link w:val="BalloonTextChar"/>
    <w:uiPriority w:val="99"/>
    <w:semiHidden/>
    <w:unhideWhenUsed/>
    <w:rsid w:val="00040A2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0A2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chievements">
    <w:name w:val="Achievements"/>
    <w:basedOn w:val="Normal"/>
    <w:rsid w:val="00F356CB"/>
    <w:pPr>
      <w:numPr>
        <w:numId w:val="1"/>
      </w:numPr>
      <w:spacing w:before="60" w:after="60"/>
    </w:pPr>
    <w:rPr>
      <w:rFonts w:ascii="Tahoma" w:eastAsia="Times New Roman" w:hAnsi="Tahoma" w:cs="Times New Roman"/>
      <w:spacing w:val="10"/>
      <w:sz w:val="16"/>
      <w:szCs w:val="16"/>
    </w:rPr>
  </w:style>
  <w:style w:type="paragraph" w:styleId="ListParagraph">
    <w:name w:val="List Paragraph"/>
    <w:basedOn w:val="Normal"/>
    <w:uiPriority w:val="34"/>
    <w:qFormat/>
    <w:rsid w:val="00F356CB"/>
    <w:pPr>
      <w:ind w:left="720"/>
      <w:contextualSpacing/>
    </w:pPr>
  </w:style>
  <w:style w:type="paragraph" w:customStyle="1" w:styleId="JobTitle">
    <w:name w:val="Job Title"/>
    <w:basedOn w:val="Normal"/>
    <w:rsid w:val="006D3DDB"/>
    <w:pPr>
      <w:spacing w:after="60"/>
      <w:ind w:left="2160"/>
    </w:pPr>
    <w:rPr>
      <w:rFonts w:ascii="Tahoma" w:eastAsia="Times New Roman" w:hAnsi="Tahoma" w:cs="Times New Roman"/>
      <w:color w:val="808080"/>
      <w:spacing w:val="10"/>
      <w:sz w:val="16"/>
      <w:szCs w:val="16"/>
    </w:rPr>
  </w:style>
  <w:style w:type="paragraph" w:customStyle="1" w:styleId="Objective">
    <w:name w:val="Objective"/>
    <w:basedOn w:val="Normal"/>
    <w:rsid w:val="0089660B"/>
    <w:pPr>
      <w:spacing w:before="60"/>
      <w:ind w:left="2160"/>
    </w:pPr>
    <w:rPr>
      <w:rFonts w:ascii="Tahoma" w:eastAsia="Times New Roman" w:hAnsi="Tahoma" w:cs="Times New Roman"/>
      <w:spacing w:val="10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530C8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3132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3132D"/>
  </w:style>
  <w:style w:type="paragraph" w:styleId="Footer">
    <w:name w:val="footer"/>
    <w:basedOn w:val="Normal"/>
    <w:link w:val="FooterChar"/>
    <w:uiPriority w:val="99"/>
    <w:unhideWhenUsed/>
    <w:rsid w:val="0023132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3132D"/>
  </w:style>
  <w:style w:type="paragraph" w:styleId="BalloonText">
    <w:name w:val="Balloon Text"/>
    <w:basedOn w:val="Normal"/>
    <w:link w:val="BalloonTextChar"/>
    <w:uiPriority w:val="99"/>
    <w:semiHidden/>
    <w:unhideWhenUsed/>
    <w:rsid w:val="00040A2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0A2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998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AD2CE6-A878-45E3-87C8-C28C0AE59C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634</Words>
  <Characters>3620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PhamDanh</dc:creator>
  <cp:lastModifiedBy>PhamDanh</cp:lastModifiedBy>
  <cp:revision>7</cp:revision>
  <dcterms:created xsi:type="dcterms:W3CDTF">2012-11-22T00:41:00Z</dcterms:created>
  <dcterms:modified xsi:type="dcterms:W3CDTF">2012-12-06T23:48:00Z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ILEGUID">
    <vt:lpwstr>367d99b8-48e2-46d0-9db9-4fde44823b43</vt:lpwstr>
  </property>
  <property fmtid="{D5CDD505-2E9C-101B-9397-08002B2CF9AE}" pid="3" name="MODFILEGUID">
    <vt:lpwstr>367d99b8-48e2-46d0-9db9-4fde44823b43</vt:lpwstr>
  </property>
  <property fmtid="{D5CDD505-2E9C-101B-9397-08002B2CF9AE}" pid="4" name="FILEOWNER">
    <vt:lpwstr>PhamDanh</vt:lpwstr>
  </property>
  <property fmtid="{D5CDD505-2E9C-101B-9397-08002B2CF9AE}" pid="5" name="MODFILEOWNER">
    <vt:lpwstr>t23516</vt:lpwstr>
  </property>
  <property fmtid="{D5CDD505-2E9C-101B-9397-08002B2CF9AE}" pid="6" name="IPPCLASS">
    <vt:i4>1</vt:i4>
  </property>
  <property fmtid="{D5CDD505-2E9C-101B-9397-08002B2CF9AE}" pid="7" name="MODIPPCLASS">
    <vt:i4>1</vt:i4>
  </property>
  <property fmtid="{D5CDD505-2E9C-101B-9397-08002B2CF9AE}" pid="8" name="MACHINEID">
    <vt:lpwstr>BUCD250060</vt:lpwstr>
  </property>
  <property fmtid="{D5CDD505-2E9C-101B-9397-08002B2CF9AE}" pid="9" name="MODMACHINEID">
    <vt:lpwstr>BUCD250060</vt:lpwstr>
  </property>
  <property fmtid="{D5CDD505-2E9C-101B-9397-08002B2CF9AE}" pid="10" name="CURRENTCLASS">
    <vt:lpwstr>Classified - Internal use</vt:lpwstr>
  </property>
</Properties>
</file>