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A9" w:rsidRDefault="008E144B">
      <w:pPr>
        <w:spacing w:after="0"/>
        <w:ind w:left="52" w:right="1" w:hanging="10"/>
        <w:jc w:val="center"/>
      </w:pPr>
      <w:bookmarkStart w:id="0" w:name="_GoBack"/>
      <w:bookmarkEnd w:id="0"/>
      <w:r>
        <w:rPr>
          <w:b/>
          <w:color w:val="333333"/>
          <w:sz w:val="28"/>
        </w:rPr>
        <w:t>Pete Jimenez</w:t>
      </w:r>
    </w:p>
    <w:p w:rsidR="002A4EA9" w:rsidRDefault="008E144B">
      <w:pPr>
        <w:spacing w:after="0"/>
        <w:ind w:left="52" w:right="1" w:hanging="10"/>
        <w:jc w:val="center"/>
      </w:pPr>
      <w:r>
        <w:rPr>
          <w:b/>
          <w:color w:val="333333"/>
          <w:sz w:val="28"/>
        </w:rPr>
        <w:t>4249 E 131</w:t>
      </w:r>
      <w:r>
        <w:rPr>
          <w:b/>
          <w:color w:val="333333"/>
          <w:sz w:val="25"/>
          <w:vertAlign w:val="superscript"/>
        </w:rPr>
        <w:t>st</w:t>
      </w:r>
    </w:p>
    <w:p w:rsidR="002A4EA9" w:rsidRDefault="008E144B">
      <w:pPr>
        <w:spacing w:after="0"/>
        <w:ind w:left="52" w:hanging="10"/>
        <w:jc w:val="center"/>
      </w:pPr>
      <w:r>
        <w:rPr>
          <w:b/>
          <w:color w:val="333333"/>
          <w:sz w:val="28"/>
        </w:rPr>
        <w:t>Thornton, CO</w:t>
      </w:r>
    </w:p>
    <w:p w:rsidR="002A4EA9" w:rsidRDefault="008E144B">
      <w:pPr>
        <w:spacing w:after="0"/>
        <w:ind w:left="52" w:hanging="10"/>
        <w:jc w:val="center"/>
      </w:pPr>
      <w:r>
        <w:rPr>
          <w:b/>
          <w:color w:val="333333"/>
          <w:sz w:val="28"/>
        </w:rPr>
        <w:t>80241</w:t>
      </w:r>
    </w:p>
    <w:p w:rsidR="002A4EA9" w:rsidRDefault="008E144B">
      <w:pPr>
        <w:spacing w:after="10"/>
        <w:ind w:left="42"/>
        <w:jc w:val="center"/>
      </w:pPr>
      <w:r>
        <w:rPr>
          <w:b/>
          <w:color w:val="333333"/>
        </w:rPr>
        <w:t>720-998-7675</w:t>
      </w:r>
    </w:p>
    <w:p w:rsidR="002A4EA9" w:rsidRDefault="008E144B">
      <w:pPr>
        <w:spacing w:after="322"/>
        <w:ind w:left="41"/>
        <w:jc w:val="center"/>
      </w:pPr>
      <w:r>
        <w:rPr>
          <w:b/>
          <w:color w:val="000080"/>
          <w:u w:val="single" w:color="000080"/>
        </w:rPr>
        <w:t>Petejimenez1960@yahoo.com</w:t>
      </w:r>
    </w:p>
    <w:p w:rsidR="002A4EA9" w:rsidRDefault="008E144B">
      <w:pPr>
        <w:spacing w:after="0"/>
        <w:ind w:left="52" w:right="2" w:hanging="10"/>
        <w:jc w:val="center"/>
      </w:pPr>
      <w:r>
        <w:rPr>
          <w:b/>
          <w:color w:val="333333"/>
          <w:sz w:val="28"/>
        </w:rPr>
        <w:t>OBJECTIVE</w:t>
      </w:r>
    </w:p>
    <w:p w:rsidR="002A4EA9" w:rsidRDefault="008E144B">
      <w:pPr>
        <w:spacing w:after="315" w:line="264" w:lineRule="auto"/>
        <w:ind w:left="25" w:hanging="10"/>
        <w:jc w:val="both"/>
      </w:pPr>
      <w:r>
        <w:rPr>
          <w:color w:val="333333"/>
        </w:rPr>
        <w:t>Management, supervisor or coordinator position within an operations facility where excellent people management and organizational skills will improve operational efficiencies</w:t>
      </w:r>
    </w:p>
    <w:p w:rsidR="002A4EA9" w:rsidRDefault="008E144B">
      <w:pPr>
        <w:spacing w:after="0"/>
        <w:ind w:left="52" w:right="3" w:hanging="10"/>
        <w:jc w:val="center"/>
      </w:pPr>
      <w:r>
        <w:rPr>
          <w:b/>
          <w:color w:val="333333"/>
          <w:sz w:val="28"/>
        </w:rPr>
        <w:t>BACKGROUND SUMMARY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Extensive and progressive knowledge of warehouse operations wi</w:t>
      </w:r>
      <w:r>
        <w:rPr>
          <w:color w:val="333333"/>
        </w:rPr>
        <w:t>thin a co-packer, food manufacturing, sales, distribution and production environment, including facility maintenance, transportation, diagnostics, inventory control functions, asset tracking, computerized assisted picking systems, SAP/ AS400 system , voice</w:t>
      </w:r>
      <w:r>
        <w:rPr>
          <w:color w:val="333333"/>
        </w:rPr>
        <w:t xml:space="preserve"> activated pick-pack operation, labor management systems, Power BI, JDA, excellent people management skills with the ability to train and motivate employees, self-starter who works well independently as well as in a team environment, strong internal and ex</w:t>
      </w:r>
      <w:r>
        <w:rPr>
          <w:color w:val="333333"/>
        </w:rPr>
        <w:t>ternal customer service skills, bilingual skills, conflict resolution, powered industrial training certification, CPR certification, Associates Degree Business</w:t>
      </w:r>
    </w:p>
    <w:p w:rsidR="002A4EA9" w:rsidRDefault="008E144B">
      <w:pPr>
        <w:spacing w:after="75"/>
        <w:ind w:left="30"/>
      </w:pPr>
      <w:r>
        <w:rPr>
          <w:color w:val="333333"/>
          <w:sz w:val="18"/>
        </w:rPr>
        <w:t xml:space="preserve">  </w:t>
      </w:r>
    </w:p>
    <w:p w:rsidR="002A4EA9" w:rsidRDefault="008E144B">
      <w:pPr>
        <w:spacing w:after="267"/>
        <w:ind w:left="52" w:right="101" w:hanging="10"/>
        <w:jc w:val="center"/>
      </w:pPr>
      <w:r>
        <w:rPr>
          <w:b/>
          <w:color w:val="333333"/>
          <w:sz w:val="28"/>
        </w:rPr>
        <w:t xml:space="preserve">PROFESSIONAL EXPERIENCE </w:t>
      </w:r>
    </w:p>
    <w:p w:rsidR="002A4EA9" w:rsidRDefault="008E144B">
      <w:pPr>
        <w:pStyle w:val="Heading1"/>
        <w:ind w:left="25"/>
      </w:pPr>
      <w:r>
        <w:t>KeHe Distribution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June 2017-June 2018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Aurora, CO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Inbound Receiving Supervisor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Responsible for KPI’s receiving, labeling and stock location of product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Managed 2 direct reports and 30 indirect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LMS (labor management system) performance, utilization and effectiveness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Responsible for inbound processes, proced</w:t>
      </w:r>
      <w:r>
        <w:rPr>
          <w:color w:val="333333"/>
          <w:sz w:val="24"/>
        </w:rPr>
        <w:t>ures and preferred methods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C3 reservations, schedule, amend and approve inbound freight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Safety compliance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Siliker Audit regulations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HR administrative task to include performance evaluations, corrective action, time and attendance, safety observations and p</w:t>
      </w:r>
      <w:r>
        <w:rPr>
          <w:color w:val="333333"/>
          <w:sz w:val="24"/>
        </w:rPr>
        <w:t>referred method observations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Power BI, JDA reports</w:t>
      </w:r>
    </w:p>
    <w:p w:rsidR="002A4EA9" w:rsidRDefault="008E144B">
      <w:pPr>
        <w:numPr>
          <w:ilvl w:val="0"/>
          <w:numId w:val="1"/>
        </w:numPr>
        <w:spacing w:after="4" w:line="257" w:lineRule="auto"/>
        <w:ind w:hanging="360"/>
      </w:pPr>
      <w:r>
        <w:rPr>
          <w:color w:val="333333"/>
          <w:sz w:val="24"/>
        </w:rPr>
        <w:t>Internal and External customer service skills</w:t>
      </w:r>
    </w:p>
    <w:p w:rsidR="002A4EA9" w:rsidRDefault="008E144B">
      <w:pPr>
        <w:spacing w:after="3"/>
        <w:ind w:left="25" w:hanging="10"/>
      </w:pPr>
      <w:r>
        <w:rPr>
          <w:b/>
          <w:color w:val="333333"/>
          <w:sz w:val="24"/>
        </w:rPr>
        <w:t>Navajo Inc.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December 2014- May 2017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Denver, CO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Distribution Transportation Manager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lastRenderedPageBreak/>
        <w:t>Responsible for Warehouse Operations Shipping and Receiving</w:t>
      </w:r>
    </w:p>
    <w:p w:rsidR="002A4EA9" w:rsidRDefault="008E144B">
      <w:pPr>
        <w:numPr>
          <w:ilvl w:val="0"/>
          <w:numId w:val="2"/>
        </w:numPr>
        <w:spacing w:after="4" w:line="257" w:lineRule="auto"/>
        <w:ind w:hanging="360"/>
      </w:pPr>
      <w:r>
        <w:rPr>
          <w:color w:val="333333"/>
          <w:sz w:val="24"/>
        </w:rPr>
        <w:t xml:space="preserve">Managed 5 direct reports and 60 indirect </w:t>
      </w:r>
    </w:p>
    <w:p w:rsidR="002A4EA9" w:rsidRDefault="008E144B">
      <w:pPr>
        <w:numPr>
          <w:ilvl w:val="0"/>
          <w:numId w:val="2"/>
        </w:numPr>
        <w:spacing w:after="4" w:line="257" w:lineRule="auto"/>
        <w:ind w:hanging="360"/>
      </w:pPr>
      <w:r>
        <w:rPr>
          <w:color w:val="333333"/>
          <w:sz w:val="24"/>
        </w:rPr>
        <w:t>HR administrative task to include interviewing, hiring, training and performance</w:t>
      </w:r>
    </w:p>
    <w:p w:rsidR="002A4EA9" w:rsidRDefault="008E144B">
      <w:pPr>
        <w:numPr>
          <w:ilvl w:val="0"/>
          <w:numId w:val="2"/>
        </w:numPr>
        <w:spacing w:after="4" w:line="257" w:lineRule="auto"/>
        <w:ind w:hanging="360"/>
      </w:pPr>
      <w:r>
        <w:rPr>
          <w:color w:val="333333"/>
          <w:sz w:val="24"/>
        </w:rPr>
        <w:t>Continuous Improvement, process, procedures and corrective action</w:t>
      </w:r>
    </w:p>
    <w:p w:rsidR="002A4EA9" w:rsidRDefault="008E144B">
      <w:pPr>
        <w:numPr>
          <w:ilvl w:val="0"/>
          <w:numId w:val="2"/>
        </w:numPr>
        <w:spacing w:after="4" w:line="257" w:lineRule="auto"/>
        <w:ind w:hanging="360"/>
      </w:pPr>
      <w:r>
        <w:rPr>
          <w:color w:val="333333"/>
          <w:sz w:val="24"/>
        </w:rPr>
        <w:t>LTL, FT and small parcel packaging, freight auditing, rate quotes a</w:t>
      </w:r>
      <w:r>
        <w:rPr>
          <w:color w:val="333333"/>
          <w:sz w:val="24"/>
        </w:rPr>
        <w:t>nd tariff contracts</w:t>
      </w:r>
    </w:p>
    <w:p w:rsidR="002A4EA9" w:rsidRDefault="008E144B">
      <w:pPr>
        <w:numPr>
          <w:ilvl w:val="0"/>
          <w:numId w:val="2"/>
        </w:numPr>
        <w:spacing w:after="4" w:line="257" w:lineRule="auto"/>
        <w:ind w:hanging="360"/>
      </w:pPr>
      <w:r>
        <w:rPr>
          <w:color w:val="333333"/>
          <w:sz w:val="24"/>
        </w:rPr>
        <w:t>Logistic tracking, Scorecard customers, vendor portals and guidelines</w:t>
      </w:r>
    </w:p>
    <w:p w:rsidR="002A4EA9" w:rsidRDefault="008E144B">
      <w:pPr>
        <w:numPr>
          <w:ilvl w:val="0"/>
          <w:numId w:val="2"/>
        </w:numPr>
        <w:spacing w:after="4" w:line="257" w:lineRule="auto"/>
        <w:ind w:hanging="360"/>
      </w:pPr>
      <w:r>
        <w:rPr>
          <w:color w:val="333333"/>
          <w:sz w:val="24"/>
        </w:rPr>
        <w:t>Internal and External customers service skills</w:t>
      </w:r>
    </w:p>
    <w:p w:rsidR="002A4EA9" w:rsidRDefault="008E144B">
      <w:pPr>
        <w:numPr>
          <w:ilvl w:val="0"/>
          <w:numId w:val="2"/>
        </w:numPr>
        <w:spacing w:after="286" w:line="257" w:lineRule="auto"/>
        <w:ind w:hanging="360"/>
      </w:pPr>
      <w:r>
        <w:rPr>
          <w:color w:val="333333"/>
          <w:sz w:val="24"/>
        </w:rPr>
        <w:t>Safety, OSHA, Train the Trainer and PIT certification</w:t>
      </w:r>
    </w:p>
    <w:p w:rsidR="002A4EA9" w:rsidRDefault="008E144B">
      <w:pPr>
        <w:pStyle w:val="Heading1"/>
        <w:ind w:left="25"/>
      </w:pPr>
      <w:r>
        <w:t xml:space="preserve">Natural Food Works 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September 2013- September 2014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Denver, CO</w:t>
      </w:r>
    </w:p>
    <w:p w:rsidR="002A4EA9" w:rsidRDefault="008E144B">
      <w:pPr>
        <w:spacing w:after="0"/>
        <w:ind w:left="30"/>
      </w:pPr>
      <w:r>
        <w:rPr>
          <w:i/>
          <w:color w:val="333333"/>
          <w:sz w:val="24"/>
        </w:rPr>
        <w:t>War</w:t>
      </w:r>
      <w:r>
        <w:rPr>
          <w:i/>
          <w:color w:val="333333"/>
          <w:sz w:val="24"/>
        </w:rPr>
        <w:t>ehouse Manager</w:t>
      </w:r>
    </w:p>
    <w:p w:rsidR="002A4EA9" w:rsidRDefault="008E144B">
      <w:pPr>
        <w:spacing w:after="4" w:line="257" w:lineRule="auto"/>
        <w:ind w:left="25" w:hanging="10"/>
      </w:pPr>
      <w:r>
        <w:rPr>
          <w:color w:val="333333"/>
          <w:sz w:val="24"/>
        </w:rPr>
        <w:t>Responsible for the warehouse operations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Planned and set up lay out and storage of facility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AIB and Organic certification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Responsible for incoming and outgoing processes and procedures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Inventory tracking and reporting, including 3PL facility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HR administrative task to include interviewing, hiring and training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Quality control functions to create the perfect order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Enforcing safety, PIT training and certification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>Internal and external customer service skills</w:t>
      </w:r>
    </w:p>
    <w:p w:rsidR="002A4EA9" w:rsidRDefault="008E144B">
      <w:pPr>
        <w:numPr>
          <w:ilvl w:val="0"/>
          <w:numId w:val="3"/>
        </w:numPr>
        <w:spacing w:after="4" w:line="257" w:lineRule="auto"/>
        <w:ind w:hanging="360"/>
      </w:pPr>
      <w:r>
        <w:rPr>
          <w:color w:val="333333"/>
          <w:sz w:val="24"/>
        </w:rPr>
        <w:t xml:space="preserve">Logistics and transportation dispatch </w:t>
      </w:r>
      <w:r>
        <w:rPr>
          <w:color w:val="333333"/>
          <w:sz w:val="24"/>
        </w:rPr>
        <w:t>times</w:t>
      </w:r>
    </w:p>
    <w:p w:rsidR="002A4EA9" w:rsidRDefault="008E144B">
      <w:pPr>
        <w:numPr>
          <w:ilvl w:val="0"/>
          <w:numId w:val="3"/>
        </w:numPr>
        <w:spacing w:after="242" w:line="257" w:lineRule="auto"/>
        <w:ind w:hanging="360"/>
      </w:pPr>
      <w:r>
        <w:rPr>
          <w:color w:val="333333"/>
          <w:sz w:val="24"/>
        </w:rPr>
        <w:t>Production, sales forecasting and procurement teams</w:t>
      </w:r>
    </w:p>
    <w:p w:rsidR="002A4EA9" w:rsidRDefault="008E144B">
      <w:pPr>
        <w:pStyle w:val="Heading1"/>
        <w:ind w:left="25"/>
      </w:pPr>
      <w:r>
        <w:t>Core-Mark International</w:t>
      </w:r>
      <w:r>
        <w:rPr>
          <w:b w:val="0"/>
          <w:sz w:val="22"/>
        </w:rPr>
        <w:t xml:space="preserve"> 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October 2010-October 2012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Aurora, CO</w:t>
      </w:r>
    </w:p>
    <w:p w:rsidR="002A4EA9" w:rsidRDefault="008E144B">
      <w:pPr>
        <w:spacing w:after="10"/>
        <w:ind w:left="25" w:hanging="10"/>
      </w:pPr>
      <w:r>
        <w:rPr>
          <w:i/>
          <w:color w:val="333333"/>
        </w:rPr>
        <w:t xml:space="preserve">Warehouse Manager </w:t>
      </w:r>
    </w:p>
    <w:p w:rsidR="002A4EA9" w:rsidRDefault="008E144B">
      <w:pPr>
        <w:spacing w:after="10"/>
        <w:ind w:left="30"/>
      </w:pPr>
      <w:r>
        <w:t>Responsible for the warehouse shipping operation</w:t>
      </w:r>
    </w:p>
    <w:p w:rsidR="002A4EA9" w:rsidRDefault="008E144B">
      <w:pPr>
        <w:numPr>
          <w:ilvl w:val="0"/>
          <w:numId w:val="4"/>
        </w:numPr>
        <w:spacing w:after="5" w:line="264" w:lineRule="auto"/>
        <w:ind w:hanging="360"/>
        <w:jc w:val="both"/>
      </w:pPr>
      <w:r>
        <w:rPr>
          <w:color w:val="333333"/>
        </w:rPr>
        <w:t>Oversee efficient operations of warehouse and transportation dispatch times</w:t>
      </w:r>
    </w:p>
    <w:p w:rsidR="002A4EA9" w:rsidRDefault="008E144B">
      <w:pPr>
        <w:numPr>
          <w:ilvl w:val="0"/>
          <w:numId w:val="4"/>
        </w:numPr>
        <w:spacing w:after="5" w:line="264" w:lineRule="auto"/>
        <w:ind w:hanging="360"/>
        <w:jc w:val="both"/>
      </w:pPr>
      <w:r>
        <w:rPr>
          <w:color w:val="333333"/>
        </w:rPr>
        <w:t>Managed 5 direct reports and 85 indirect</w:t>
      </w:r>
    </w:p>
    <w:p w:rsidR="002A4EA9" w:rsidRDefault="008E144B">
      <w:pPr>
        <w:numPr>
          <w:ilvl w:val="0"/>
          <w:numId w:val="4"/>
        </w:numPr>
        <w:spacing w:after="5" w:line="264" w:lineRule="auto"/>
        <w:ind w:hanging="360"/>
        <w:jc w:val="both"/>
      </w:pPr>
      <w:r>
        <w:rPr>
          <w:color w:val="333333"/>
        </w:rPr>
        <w:t>Enforcing safety and sanitation requirements</w:t>
      </w:r>
    </w:p>
    <w:p w:rsidR="002A4EA9" w:rsidRDefault="008E144B">
      <w:pPr>
        <w:numPr>
          <w:ilvl w:val="0"/>
          <w:numId w:val="4"/>
        </w:numPr>
        <w:spacing w:after="5" w:line="264" w:lineRule="auto"/>
        <w:ind w:hanging="360"/>
        <w:jc w:val="both"/>
      </w:pPr>
      <w:r>
        <w:rPr>
          <w:color w:val="333333"/>
        </w:rPr>
        <w:t>Setting and tracking goals for improving accuracy and production</w:t>
      </w:r>
    </w:p>
    <w:p w:rsidR="002A4EA9" w:rsidRDefault="008E144B">
      <w:pPr>
        <w:numPr>
          <w:ilvl w:val="0"/>
          <w:numId w:val="4"/>
        </w:numPr>
        <w:spacing w:after="5" w:line="264" w:lineRule="auto"/>
        <w:ind w:hanging="360"/>
        <w:jc w:val="both"/>
      </w:pPr>
      <w:r>
        <w:rPr>
          <w:color w:val="333333"/>
        </w:rPr>
        <w:t>Conducting performance evalua</w:t>
      </w:r>
      <w:r>
        <w:rPr>
          <w:color w:val="333333"/>
        </w:rPr>
        <w:t>tions to ensure top performance and quality service to our customers</w:t>
      </w:r>
    </w:p>
    <w:p w:rsidR="002A4EA9" w:rsidRDefault="008E144B">
      <w:pPr>
        <w:numPr>
          <w:ilvl w:val="0"/>
          <w:numId w:val="4"/>
        </w:numPr>
        <w:spacing w:after="0" w:line="269" w:lineRule="auto"/>
        <w:ind w:hanging="360"/>
        <w:jc w:val="both"/>
      </w:pPr>
      <w:r>
        <w:rPr>
          <w:color w:val="333333"/>
        </w:rPr>
        <w:t>Administering the order picking process, including being responsible for order pulling and timely loading of delivery trucks, staffing pick lines with required personnel and confirming ou</w:t>
      </w:r>
      <w:r>
        <w:rPr>
          <w:color w:val="333333"/>
        </w:rPr>
        <w:t>t-of-stock reporting</w:t>
      </w:r>
    </w:p>
    <w:p w:rsidR="002A4EA9" w:rsidRDefault="008E144B">
      <w:pPr>
        <w:numPr>
          <w:ilvl w:val="0"/>
          <w:numId w:val="4"/>
        </w:numPr>
        <w:spacing w:after="5" w:line="264" w:lineRule="auto"/>
        <w:ind w:hanging="360"/>
        <w:jc w:val="both"/>
      </w:pPr>
      <w:r>
        <w:rPr>
          <w:color w:val="333333"/>
        </w:rPr>
        <w:t>Oversee quality control function</w:t>
      </w:r>
    </w:p>
    <w:p w:rsidR="002A4EA9" w:rsidRDefault="008E144B">
      <w:pPr>
        <w:numPr>
          <w:ilvl w:val="0"/>
          <w:numId w:val="4"/>
        </w:numPr>
        <w:spacing w:after="283" w:line="264" w:lineRule="auto"/>
        <w:ind w:hanging="360"/>
        <w:jc w:val="both"/>
      </w:pPr>
      <w:r>
        <w:rPr>
          <w:color w:val="333333"/>
        </w:rPr>
        <w:t>Ensures effective marshaling and integrity of DC inventory</w:t>
      </w:r>
    </w:p>
    <w:p w:rsidR="002A4EA9" w:rsidRDefault="008E144B">
      <w:pPr>
        <w:pStyle w:val="Heading1"/>
        <w:ind w:left="25"/>
      </w:pPr>
      <w:r>
        <w:t>Lanter Delivery Systems</w:t>
      </w:r>
    </w:p>
    <w:p w:rsidR="002A4EA9" w:rsidRDefault="008E144B">
      <w:pPr>
        <w:spacing w:after="0"/>
        <w:ind w:left="25" w:hanging="10"/>
      </w:pPr>
      <w:r>
        <w:rPr>
          <w:color w:val="333333"/>
        </w:rPr>
        <w:t>December 2009 – October 2010</w:t>
      </w:r>
    </w:p>
    <w:p w:rsidR="002A4EA9" w:rsidRDefault="008E144B">
      <w:pPr>
        <w:spacing w:after="0"/>
        <w:ind w:left="25" w:hanging="10"/>
      </w:pPr>
      <w:r>
        <w:rPr>
          <w:color w:val="333333"/>
        </w:rPr>
        <w:lastRenderedPageBreak/>
        <w:t>Denver, CO</w:t>
      </w:r>
    </w:p>
    <w:p w:rsidR="002A4EA9" w:rsidRDefault="008E144B">
      <w:pPr>
        <w:spacing w:after="5"/>
        <w:ind w:left="25" w:hanging="10"/>
      </w:pPr>
      <w:r>
        <w:rPr>
          <w:b/>
          <w:i/>
          <w:color w:val="333333"/>
        </w:rPr>
        <w:t>Terminal Operations Manager</w:t>
      </w:r>
    </w:p>
    <w:p w:rsidR="002A4EA9" w:rsidRDefault="008E144B">
      <w:pPr>
        <w:spacing w:after="0"/>
        <w:ind w:left="25" w:hanging="10"/>
      </w:pPr>
      <w:r>
        <w:rPr>
          <w:color w:val="333333"/>
        </w:rPr>
        <w:t>Responsible for the delivery process</w:t>
      </w:r>
    </w:p>
    <w:p w:rsidR="002A4EA9" w:rsidRDefault="008E144B">
      <w:pPr>
        <w:numPr>
          <w:ilvl w:val="0"/>
          <w:numId w:val="5"/>
        </w:numPr>
        <w:spacing w:after="5" w:line="264" w:lineRule="auto"/>
        <w:ind w:hanging="360"/>
        <w:jc w:val="both"/>
      </w:pPr>
      <w:r>
        <w:rPr>
          <w:color w:val="333333"/>
        </w:rPr>
        <w:t>3PL for such companies as John Deere, General Motors, Toyota, Case Manufacturing</w:t>
      </w:r>
    </w:p>
    <w:p w:rsidR="002A4EA9" w:rsidRDefault="008E144B">
      <w:pPr>
        <w:numPr>
          <w:ilvl w:val="0"/>
          <w:numId w:val="5"/>
        </w:numPr>
        <w:spacing w:after="5" w:line="264" w:lineRule="auto"/>
        <w:ind w:hanging="360"/>
        <w:jc w:val="both"/>
      </w:pPr>
      <w:r>
        <w:rPr>
          <w:color w:val="333333"/>
        </w:rPr>
        <w:t>Internal and external customer service skills</w:t>
      </w:r>
    </w:p>
    <w:p w:rsidR="002A4EA9" w:rsidRDefault="008E144B">
      <w:pPr>
        <w:numPr>
          <w:ilvl w:val="0"/>
          <w:numId w:val="5"/>
        </w:numPr>
        <w:spacing w:after="5" w:line="264" w:lineRule="auto"/>
        <w:ind w:hanging="360"/>
        <w:jc w:val="both"/>
      </w:pPr>
      <w:r>
        <w:rPr>
          <w:color w:val="333333"/>
        </w:rPr>
        <w:t>Oversee efficient operations of day to day fulfillment orders</w:t>
      </w:r>
    </w:p>
    <w:p w:rsidR="002A4EA9" w:rsidRDefault="008E144B">
      <w:pPr>
        <w:numPr>
          <w:ilvl w:val="0"/>
          <w:numId w:val="5"/>
        </w:numPr>
        <w:spacing w:after="5" w:line="264" w:lineRule="auto"/>
        <w:ind w:hanging="360"/>
        <w:jc w:val="both"/>
      </w:pPr>
      <w:r>
        <w:rPr>
          <w:color w:val="333333"/>
        </w:rPr>
        <w:t>Asset management tracking and reporting</w:t>
      </w:r>
    </w:p>
    <w:p w:rsidR="002A4EA9" w:rsidRDefault="008E144B">
      <w:pPr>
        <w:numPr>
          <w:ilvl w:val="0"/>
          <w:numId w:val="5"/>
        </w:numPr>
        <w:spacing w:after="259" w:line="264" w:lineRule="auto"/>
        <w:ind w:hanging="360"/>
        <w:jc w:val="both"/>
      </w:pPr>
      <w:r>
        <w:rPr>
          <w:color w:val="333333"/>
        </w:rPr>
        <w:t>Ensure policy and procedure</w:t>
      </w:r>
      <w:r>
        <w:rPr>
          <w:color w:val="333333"/>
        </w:rPr>
        <w:t>s are met and followed</w:t>
      </w:r>
    </w:p>
    <w:p w:rsidR="002A4EA9" w:rsidRDefault="008E144B">
      <w:pPr>
        <w:pStyle w:val="Heading1"/>
        <w:ind w:left="25"/>
      </w:pPr>
      <w:r>
        <w:t>Coca-Cola Enterprises</w:t>
      </w:r>
      <w:r>
        <w:rPr>
          <w:b w:val="0"/>
          <w:sz w:val="22"/>
        </w:rPr>
        <w:t xml:space="preserve"> 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March 2002 - May 2009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Denver, CO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b/>
          <w:i/>
          <w:color w:val="333333"/>
        </w:rPr>
        <w:t>Warehouse Manager</w:t>
      </w:r>
      <w:r>
        <w:rPr>
          <w:i/>
          <w:color w:val="333333"/>
        </w:rPr>
        <w:t xml:space="preserve"> </w:t>
      </w:r>
      <w:r>
        <w:rPr>
          <w:color w:val="333333"/>
        </w:rPr>
        <w:t>(July 2006-May 2009)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Responsible for warehouse operations and one off-site facility</w:t>
      </w:r>
    </w:p>
    <w:p w:rsidR="002A4EA9" w:rsidRDefault="008E144B">
      <w:pPr>
        <w:numPr>
          <w:ilvl w:val="0"/>
          <w:numId w:val="6"/>
        </w:numPr>
        <w:spacing w:after="5" w:line="264" w:lineRule="auto"/>
        <w:ind w:hanging="360"/>
        <w:jc w:val="both"/>
      </w:pPr>
      <w:r>
        <w:rPr>
          <w:color w:val="333333"/>
        </w:rPr>
        <w:t>Managed 5 direct reports and 80 indirect reports</w:t>
      </w:r>
    </w:p>
    <w:p w:rsidR="002A4EA9" w:rsidRDefault="008E144B">
      <w:pPr>
        <w:numPr>
          <w:ilvl w:val="0"/>
          <w:numId w:val="6"/>
        </w:numPr>
        <w:spacing w:after="5" w:line="264" w:lineRule="auto"/>
        <w:ind w:hanging="360"/>
        <w:jc w:val="both"/>
      </w:pPr>
      <w:r>
        <w:rPr>
          <w:color w:val="333333"/>
        </w:rPr>
        <w:t>Managed a $4 million labor</w:t>
      </w:r>
      <w:r>
        <w:rPr>
          <w:color w:val="333333"/>
        </w:rPr>
        <w:t xml:space="preserve"> and operating expense budget</w:t>
      </w:r>
    </w:p>
    <w:p w:rsidR="002A4EA9" w:rsidRDefault="008E144B">
      <w:pPr>
        <w:numPr>
          <w:ilvl w:val="0"/>
          <w:numId w:val="6"/>
        </w:numPr>
        <w:spacing w:after="5" w:line="264" w:lineRule="auto"/>
        <w:ind w:hanging="360"/>
        <w:jc w:val="both"/>
      </w:pPr>
      <w:r>
        <w:rPr>
          <w:color w:val="333333"/>
        </w:rPr>
        <w:t>Reported KBI (Key Business Indicators) and efficiencies</w:t>
      </w:r>
    </w:p>
    <w:p w:rsidR="002A4EA9" w:rsidRDefault="008E144B">
      <w:pPr>
        <w:numPr>
          <w:ilvl w:val="0"/>
          <w:numId w:val="6"/>
        </w:numPr>
        <w:spacing w:after="5" w:line="264" w:lineRule="auto"/>
        <w:ind w:hanging="360"/>
        <w:jc w:val="both"/>
      </w:pPr>
      <w:r>
        <w:rPr>
          <w:color w:val="333333"/>
        </w:rPr>
        <w:t>Ensured proper process and procedures of load-out volume of 15 million cases annually</w:t>
      </w:r>
    </w:p>
    <w:p w:rsidR="002A4EA9" w:rsidRDefault="008E144B">
      <w:pPr>
        <w:spacing w:after="5"/>
        <w:ind w:left="25" w:hanging="10"/>
      </w:pPr>
      <w:r>
        <w:rPr>
          <w:b/>
          <w:i/>
          <w:color w:val="333333"/>
        </w:rPr>
        <w:t>Production Supervisor</w:t>
      </w:r>
      <w:r>
        <w:rPr>
          <w:i/>
          <w:color w:val="333333"/>
        </w:rPr>
        <w:t xml:space="preserve"> </w:t>
      </w:r>
      <w:r>
        <w:rPr>
          <w:color w:val="333333"/>
        </w:rPr>
        <w:t>(May 2004-July 2006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 xml:space="preserve">Responsible for manufacturing product using efficient and safe manufacturing 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processes through the supervision of production team members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b/>
          <w:i/>
          <w:color w:val="333333"/>
        </w:rPr>
        <w:t>Warehouse Supervisor</w:t>
      </w:r>
      <w:r>
        <w:rPr>
          <w:color w:val="333333"/>
        </w:rPr>
        <w:t xml:space="preserve"> (March 2002-May 2004)</w:t>
      </w:r>
    </w:p>
    <w:p w:rsidR="002A4EA9" w:rsidRDefault="008E144B">
      <w:pPr>
        <w:spacing w:after="300" w:line="264" w:lineRule="auto"/>
        <w:ind w:left="25" w:hanging="10"/>
        <w:jc w:val="both"/>
      </w:pPr>
      <w:r>
        <w:rPr>
          <w:color w:val="333333"/>
        </w:rPr>
        <w:t>Responsible for supervising the warehouse and shipping of incoming and out</w:t>
      </w:r>
      <w:r>
        <w:rPr>
          <w:color w:val="333333"/>
        </w:rPr>
        <w:t>going materials</w:t>
      </w:r>
    </w:p>
    <w:p w:rsidR="002A4EA9" w:rsidRDefault="008E144B">
      <w:pPr>
        <w:pStyle w:val="Heading1"/>
        <w:ind w:left="25"/>
      </w:pPr>
      <w:r>
        <w:t>MSX International</w:t>
      </w:r>
      <w:r>
        <w:rPr>
          <w:b w:val="0"/>
          <w:sz w:val="22"/>
        </w:rPr>
        <w:t xml:space="preserve"> 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May 2001 - February 2002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Denver, CO</w:t>
      </w:r>
    </w:p>
    <w:p w:rsidR="002A4EA9" w:rsidRDefault="008E144B">
      <w:pPr>
        <w:spacing w:after="10"/>
        <w:ind w:left="25" w:hanging="10"/>
      </w:pPr>
      <w:r>
        <w:rPr>
          <w:i/>
          <w:color w:val="333333"/>
        </w:rPr>
        <w:t xml:space="preserve">Dock Supervisor </w:t>
      </w:r>
    </w:p>
    <w:p w:rsidR="002A4EA9" w:rsidRDefault="008E144B">
      <w:pPr>
        <w:spacing w:after="301" w:line="264" w:lineRule="auto"/>
        <w:ind w:left="25" w:hanging="10"/>
        <w:jc w:val="both"/>
      </w:pPr>
      <w:r>
        <w:rPr>
          <w:color w:val="333333"/>
        </w:rPr>
        <w:t>Responsible for daily shipment of fulfillment orders</w:t>
      </w:r>
    </w:p>
    <w:p w:rsidR="002A4EA9" w:rsidRDefault="008E144B">
      <w:pPr>
        <w:pStyle w:val="Heading1"/>
        <w:ind w:left="25"/>
      </w:pPr>
      <w:r>
        <w:t>New Global Telecom</w:t>
      </w:r>
      <w:r>
        <w:rPr>
          <w:b w:val="0"/>
        </w:rPr>
        <w:t xml:space="preserve"> 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September 2000 - April 2001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Golden, Colorado</w:t>
      </w:r>
    </w:p>
    <w:p w:rsidR="002A4EA9" w:rsidRDefault="008E144B">
      <w:pPr>
        <w:spacing w:after="10"/>
        <w:ind w:left="25" w:hanging="10"/>
      </w:pPr>
      <w:r>
        <w:rPr>
          <w:i/>
          <w:color w:val="333333"/>
        </w:rPr>
        <w:t>Material Handling Specialist</w:t>
      </w:r>
    </w:p>
    <w:p w:rsidR="002A4EA9" w:rsidRDefault="008E144B">
      <w:pPr>
        <w:spacing w:after="301" w:line="264" w:lineRule="auto"/>
        <w:ind w:left="25" w:hanging="10"/>
        <w:jc w:val="both"/>
      </w:pPr>
      <w:r>
        <w:rPr>
          <w:color w:val="333333"/>
        </w:rPr>
        <w:t>Responsible for daily warehouse operations</w:t>
      </w:r>
    </w:p>
    <w:p w:rsidR="002A4EA9" w:rsidRDefault="008E144B">
      <w:pPr>
        <w:pStyle w:val="Heading1"/>
        <w:ind w:left="25"/>
      </w:pPr>
      <w:r>
        <w:t>Amway Corporation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March 1988 - August 2000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Aurora, CO</w:t>
      </w:r>
    </w:p>
    <w:p w:rsidR="002A4EA9" w:rsidRDefault="008E144B">
      <w:pPr>
        <w:spacing w:after="10"/>
        <w:ind w:left="25" w:hanging="10"/>
      </w:pPr>
      <w:r>
        <w:rPr>
          <w:i/>
          <w:color w:val="333333"/>
        </w:rPr>
        <w:t>Warehouse Operations Crew Leader</w:t>
      </w:r>
    </w:p>
    <w:p w:rsidR="002A4EA9" w:rsidRDefault="008E144B">
      <w:pPr>
        <w:spacing w:after="5" w:line="264" w:lineRule="auto"/>
        <w:ind w:left="25" w:hanging="10"/>
        <w:jc w:val="both"/>
      </w:pPr>
      <w:r>
        <w:rPr>
          <w:color w:val="333333"/>
        </w:rPr>
        <w:t>Responsible for day-to-day coordination of fulfillment orders</w:t>
      </w:r>
    </w:p>
    <w:sectPr w:rsidR="002A4EA9">
      <w:pgSz w:w="12240" w:h="15840"/>
      <w:pgMar w:top="1152" w:right="1450" w:bottom="1532" w:left="11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7D0F"/>
    <w:multiLevelType w:val="hybridMultilevel"/>
    <w:tmpl w:val="F92A7AB0"/>
    <w:lvl w:ilvl="0" w:tplc="24CE42D4">
      <w:start w:val="1"/>
      <w:numFmt w:val="bullet"/>
      <w:lvlText w:val="•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C48A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50376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C2136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08A0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48C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21F0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A455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25DD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F03F1F"/>
    <w:multiLevelType w:val="hybridMultilevel"/>
    <w:tmpl w:val="A8CAFD0A"/>
    <w:lvl w:ilvl="0" w:tplc="11985BA4">
      <w:start w:val="1"/>
      <w:numFmt w:val="bullet"/>
      <w:lvlText w:val="•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EE795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6F95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28DD8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C3E3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BAD4D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86FC4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CBF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CAF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5F1268"/>
    <w:multiLevelType w:val="hybridMultilevel"/>
    <w:tmpl w:val="AADEBC98"/>
    <w:lvl w:ilvl="0" w:tplc="AFA49FB4">
      <w:start w:val="1"/>
      <w:numFmt w:val="bullet"/>
      <w:lvlText w:val="•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EB6C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A57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AEE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455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21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C8F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C13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463C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40C55"/>
    <w:multiLevelType w:val="hybridMultilevel"/>
    <w:tmpl w:val="B350B990"/>
    <w:lvl w:ilvl="0" w:tplc="6F5A4256">
      <w:start w:val="1"/>
      <w:numFmt w:val="bullet"/>
      <w:lvlText w:val="•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4C9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0B5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0439C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F020B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C97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CED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A19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60E8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230FDA"/>
    <w:multiLevelType w:val="hybridMultilevel"/>
    <w:tmpl w:val="BE3EE39A"/>
    <w:lvl w:ilvl="0" w:tplc="2C1ECE74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49D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C8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D2AD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9C43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039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C7F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8B0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5026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E43A6C"/>
    <w:multiLevelType w:val="hybridMultilevel"/>
    <w:tmpl w:val="0FA6A6EE"/>
    <w:lvl w:ilvl="0" w:tplc="A2008B34">
      <w:start w:val="1"/>
      <w:numFmt w:val="bullet"/>
      <w:lvlText w:val="•"/>
      <w:lvlJc w:val="left"/>
      <w:pPr>
        <w:ind w:left="47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82E80">
      <w:start w:val="1"/>
      <w:numFmt w:val="bullet"/>
      <w:lvlText w:val="o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42916">
      <w:start w:val="1"/>
      <w:numFmt w:val="bullet"/>
      <w:lvlText w:val="▪"/>
      <w:lvlJc w:val="left"/>
      <w:pPr>
        <w:ind w:left="189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26A16">
      <w:start w:val="1"/>
      <w:numFmt w:val="bullet"/>
      <w:lvlText w:val="•"/>
      <w:lvlJc w:val="left"/>
      <w:pPr>
        <w:ind w:left="261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2D7DC">
      <w:start w:val="1"/>
      <w:numFmt w:val="bullet"/>
      <w:lvlText w:val="o"/>
      <w:lvlJc w:val="left"/>
      <w:pPr>
        <w:ind w:left="333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630A2">
      <w:start w:val="1"/>
      <w:numFmt w:val="bullet"/>
      <w:lvlText w:val="▪"/>
      <w:lvlJc w:val="left"/>
      <w:pPr>
        <w:ind w:left="405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61DB2">
      <w:start w:val="1"/>
      <w:numFmt w:val="bullet"/>
      <w:lvlText w:val="•"/>
      <w:lvlJc w:val="left"/>
      <w:pPr>
        <w:ind w:left="477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6A918">
      <w:start w:val="1"/>
      <w:numFmt w:val="bullet"/>
      <w:lvlText w:val="o"/>
      <w:lvlJc w:val="left"/>
      <w:pPr>
        <w:ind w:left="549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848600">
      <w:start w:val="1"/>
      <w:numFmt w:val="bullet"/>
      <w:lvlText w:val="▪"/>
      <w:lvlJc w:val="left"/>
      <w:pPr>
        <w:ind w:left="6215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A9"/>
    <w:rsid w:val="002A4EA9"/>
    <w:rsid w:val="008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8EB18-EBB3-4B88-ADD4-4E71DF99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40" w:hanging="10"/>
      <w:outlineLvl w:val="0"/>
    </w:pPr>
    <w:rPr>
      <w:rFonts w:ascii="Calibri" w:eastAsia="Calibri" w:hAnsi="Calibri" w:cs="Calibri"/>
      <w:b/>
      <w:color w:val="33333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</dc:creator>
  <cp:keywords/>
  <cp:lastModifiedBy>cmg</cp:lastModifiedBy>
  <cp:revision>2</cp:revision>
  <dcterms:created xsi:type="dcterms:W3CDTF">2018-08-16T21:05:00Z</dcterms:created>
  <dcterms:modified xsi:type="dcterms:W3CDTF">2018-08-16T21:05:00Z</dcterms:modified>
</cp:coreProperties>
</file>