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CD59AC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B3727">
        <w:rPr>
          <w:rFonts w:ascii="Century Gothic" w:hAnsi="Century Gothic"/>
          <w:u w:val="single"/>
        </w:rPr>
        <w:t>Paul Cockrell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B3727">
        <w:rPr>
          <w:rFonts w:ascii="Century Gothic" w:hAnsi="Century Gothic"/>
          <w:u w:val="single"/>
        </w:rPr>
        <w:t>3/11/2020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5216BC6D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B3727">
        <w:rPr>
          <w:rFonts w:ascii="Century Gothic" w:hAnsi="Century Gothic"/>
          <w:u w:val="single"/>
        </w:rPr>
        <w:t>Benn Grenz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B3727">
        <w:rPr>
          <w:rFonts w:ascii="Century Gothic" w:hAnsi="Century Gothic"/>
          <w:u w:val="single"/>
        </w:rPr>
        <w:t>9/7/2016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E119E6C" w:rsidR="003031D4" w:rsidRPr="00BF743D" w:rsidRDefault="00AD237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37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D237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54A281A" w:rsidR="00223C78" w:rsidRPr="00C84713" w:rsidRDefault="00AD237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37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6E5C869" w:rsidR="00873DB6" w:rsidRPr="00BB3727" w:rsidRDefault="001F61CF" w:rsidP="00873DB6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B3727">
        <w:rPr>
          <w:rFonts w:ascii="Century Gothic" w:hAnsi="Century Gothic"/>
          <w:b/>
          <w:bCs/>
          <w:color w:val="1F497D" w:themeColor="text2"/>
          <w:sz w:val="24"/>
          <w:szCs w:val="24"/>
        </w:rPr>
        <w:t>Unexcused Absence on 3/10/2020</w:t>
      </w:r>
      <w:r w:rsidR="00AD237C">
        <w:rPr>
          <w:rFonts w:ascii="Century Gothic" w:hAnsi="Century Gothic"/>
          <w:b/>
          <w:bCs/>
          <w:color w:val="1F497D" w:themeColor="text2"/>
          <w:sz w:val="24"/>
          <w:szCs w:val="24"/>
        </w:rPr>
        <w:t xml:space="preserve"> and 3/11/2020</w:t>
      </w:r>
      <w:bookmarkStart w:id="0" w:name="_GoBack"/>
      <w:bookmarkEnd w:id="0"/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58B839E" w14:textId="77777777" w:rsidR="00BB3727" w:rsidRDefault="00BB37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12/2/2019 – Notification for attendance</w:t>
      </w:r>
    </w:p>
    <w:p w14:paraId="0CE79F8E" w14:textId="77777777" w:rsidR="00BB3727" w:rsidRDefault="00BB37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1/29/2020 – Notification for attendance</w:t>
      </w:r>
    </w:p>
    <w:p w14:paraId="3AC3436F" w14:textId="1B0F456D" w:rsidR="00BB3727" w:rsidRDefault="00BB37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2/10/2020 – Verbal for attendance</w:t>
      </w:r>
    </w:p>
    <w:p w14:paraId="7AD21314" w14:textId="0B870885" w:rsidR="00B32198" w:rsidRPr="00BF743D" w:rsidRDefault="00BB37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2/24/2020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7EEFB836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B3727">
        <w:rPr>
          <w:rFonts w:ascii="Century Gothic" w:hAnsi="Century Gothic"/>
          <w:b/>
          <w:color w:val="FF0000"/>
          <w:sz w:val="24"/>
          <w:szCs w:val="24"/>
        </w:rPr>
        <w:t>Go 2 months without calling in.  2 months from offence is 5/10/2020.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D237C"/>
    <w:rsid w:val="00B32198"/>
    <w:rsid w:val="00BB3727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D40A-A760-4F38-BB44-B900412C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2020-03-11T14:39:00Z</dcterms:created>
  <dcterms:modified xsi:type="dcterms:W3CDTF">2020-03-12T15:14:00Z</dcterms:modified>
</cp:coreProperties>
</file>