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F39" w:rsidRPr="00544660" w:rsidRDefault="004D4F39" w:rsidP="004D4F39">
      <w:pPr>
        <w:widowControl w:val="0"/>
        <w:autoSpaceDE w:val="0"/>
        <w:autoSpaceDN w:val="0"/>
        <w:adjustRightInd w:val="0"/>
        <w:spacing w:after="0" w:line="240" w:lineRule="auto"/>
        <w:rPr>
          <w:rFonts w:ascii="Arial" w:eastAsia="Times New Roman" w:hAnsi="Arial" w:cs="Arial"/>
          <w:bCs/>
          <w:sz w:val="48"/>
          <w:szCs w:val="48"/>
          <w:lang w:val="fr-FR"/>
        </w:rPr>
      </w:pPr>
      <w:bookmarkStart w:id="0" w:name="_GoBack"/>
      <w:bookmarkEnd w:id="0"/>
      <w:r w:rsidRPr="00544660">
        <w:rPr>
          <w:rFonts w:ascii="Arial" w:eastAsia="Times New Roman" w:hAnsi="Arial" w:cs="Arial"/>
          <w:bCs/>
          <w:sz w:val="48"/>
          <w:szCs w:val="48"/>
          <w:lang w:val="fr-FR"/>
        </w:rPr>
        <w:t>Patricia Stinson</w:t>
      </w:r>
    </w:p>
    <w:p w:rsidR="004D4F39" w:rsidRPr="00544660" w:rsidRDefault="004D4F39" w:rsidP="004D4F39">
      <w:pPr>
        <w:widowControl w:val="0"/>
        <w:autoSpaceDE w:val="0"/>
        <w:autoSpaceDN w:val="0"/>
        <w:adjustRightInd w:val="0"/>
        <w:spacing w:after="0" w:line="240" w:lineRule="auto"/>
        <w:rPr>
          <w:rFonts w:ascii="Arial" w:eastAsia="Times New Roman" w:hAnsi="Arial" w:cs="Arial"/>
          <w:sz w:val="21"/>
          <w:szCs w:val="21"/>
          <w:lang w:val="fr-FR"/>
        </w:rPr>
      </w:pPr>
      <w:r w:rsidRPr="00544660">
        <w:rPr>
          <w:rFonts w:ascii="Arial" w:eastAsia="Times New Roman" w:hAnsi="Arial" w:cs="Arial"/>
          <w:sz w:val="21"/>
          <w:szCs w:val="21"/>
          <w:lang w:val="fr-FR"/>
        </w:rPr>
        <w:t xml:space="preserve">2056 Sinclair NE </w:t>
      </w:r>
      <w:r w:rsidRPr="004D4F39">
        <w:rPr>
          <w:rFonts w:ascii="Arial" w:eastAsia="Times New Roman" w:hAnsi="Arial" w:cs="Arial"/>
          <w:sz w:val="21"/>
          <w:szCs w:val="21"/>
        </w:rPr>
        <w:sym w:font="Wingdings 2" w:char="F097"/>
      </w:r>
      <w:r w:rsidRPr="00544660">
        <w:rPr>
          <w:rFonts w:ascii="Arial" w:eastAsia="Times New Roman" w:hAnsi="Arial" w:cs="Arial"/>
          <w:sz w:val="21"/>
          <w:szCs w:val="21"/>
          <w:lang w:val="fr-FR"/>
        </w:rPr>
        <w:t xml:space="preserve"> Grand Rapids, MI 49505 </w:t>
      </w:r>
      <w:r w:rsidRPr="004D4F39">
        <w:rPr>
          <w:rFonts w:ascii="Arial" w:eastAsia="Times New Roman" w:hAnsi="Arial" w:cs="Arial"/>
          <w:sz w:val="21"/>
          <w:szCs w:val="21"/>
        </w:rPr>
        <w:sym w:font="Wingdings 2" w:char="F097"/>
      </w:r>
      <w:r w:rsidRPr="00544660">
        <w:rPr>
          <w:rFonts w:ascii="Arial" w:eastAsia="Times New Roman" w:hAnsi="Arial" w:cs="Arial"/>
          <w:sz w:val="21"/>
          <w:szCs w:val="21"/>
          <w:lang w:val="fr-FR"/>
        </w:rPr>
        <w:t xml:space="preserve"> (231) 750-4851 </w:t>
      </w:r>
      <w:r w:rsidRPr="004D4F39">
        <w:rPr>
          <w:rFonts w:ascii="Arial" w:eastAsia="Times New Roman" w:hAnsi="Arial" w:cs="Arial"/>
          <w:sz w:val="21"/>
          <w:szCs w:val="21"/>
        </w:rPr>
        <w:sym w:font="Wingdings 2" w:char="F097"/>
      </w:r>
      <w:r w:rsidRPr="00544660">
        <w:rPr>
          <w:rFonts w:ascii="Arial" w:eastAsia="Times New Roman" w:hAnsi="Arial" w:cs="Arial"/>
          <w:sz w:val="21"/>
          <w:szCs w:val="21"/>
          <w:lang w:val="fr-FR"/>
        </w:rPr>
        <w:t xml:space="preserve"> patricia.stinson@yahoo.com</w:t>
      </w:r>
    </w:p>
    <w:p w:rsidR="004D4F39" w:rsidRPr="00544660" w:rsidRDefault="004D4F39" w:rsidP="004D4F39">
      <w:pPr>
        <w:widowControl w:val="0"/>
        <w:autoSpaceDE w:val="0"/>
        <w:autoSpaceDN w:val="0"/>
        <w:adjustRightInd w:val="0"/>
        <w:spacing w:after="0" w:line="240" w:lineRule="auto"/>
        <w:jc w:val="right"/>
        <w:rPr>
          <w:rFonts w:ascii="Arial" w:eastAsia="Times New Roman" w:hAnsi="Arial" w:cs="Arial"/>
          <w:sz w:val="21"/>
          <w:szCs w:val="21"/>
          <w:lang w:val="fr-FR"/>
        </w:rPr>
      </w:pPr>
      <w:r w:rsidRPr="004D4F39">
        <w:rPr>
          <w:rFonts w:ascii="Arial" w:eastAsia="Times New Roman" w:hAnsi="Arial" w:cs="Arial"/>
          <w:noProof/>
          <w:sz w:val="21"/>
          <w:szCs w:val="21"/>
        </w:rPr>
        <mc:AlternateContent>
          <mc:Choice Requires="wps">
            <w:drawing>
              <wp:anchor distT="0" distB="0" distL="114300" distR="114300" simplePos="0" relativeHeight="251659264" behindDoc="0" locked="0" layoutInCell="1" allowOverlap="1" wp14:anchorId="3CB1BF94" wp14:editId="0A0F6344">
                <wp:simplePos x="0" y="0"/>
                <wp:positionH relativeFrom="column">
                  <wp:posOffset>0</wp:posOffset>
                </wp:positionH>
                <wp:positionV relativeFrom="paragraph">
                  <wp:posOffset>45720</wp:posOffset>
                </wp:positionV>
                <wp:extent cx="6057900" cy="0"/>
                <wp:effectExtent l="28575" t="36195" r="2857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5E78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" strokeweight="4.5pt">
                <v:stroke linestyle="thinThick"/>
              </v:line>
            </w:pict>
          </mc:Fallback>
        </mc:AlternateContent>
      </w:r>
    </w:p>
    <w:p w:rsidR="004D4F39" w:rsidRPr="004D4F39" w:rsidRDefault="004D4F39" w:rsidP="004D4F39">
      <w:pPr>
        <w:widowControl w:val="0"/>
        <w:autoSpaceDE w:val="0"/>
        <w:autoSpaceDN w:val="0"/>
        <w:adjustRightInd w:val="0"/>
        <w:spacing w:after="0" w:line="240" w:lineRule="auto"/>
        <w:ind w:left="1800" w:hanging="1800"/>
        <w:rPr>
          <w:rFonts w:ascii="Arial" w:eastAsia="Times New Roman" w:hAnsi="Arial" w:cs="Arial"/>
          <w:bCs/>
          <w:sz w:val="21"/>
          <w:szCs w:val="21"/>
        </w:rPr>
      </w:pPr>
      <w:r w:rsidRPr="004D4F39">
        <w:rPr>
          <w:rFonts w:ascii="Arial" w:eastAsia="Times New Roman" w:hAnsi="Arial" w:cs="Arial"/>
          <w:bCs/>
          <w:sz w:val="21"/>
          <w:szCs w:val="21"/>
        </w:rPr>
        <w:t>Objective:</w:t>
      </w:r>
      <w:r w:rsidRPr="004D4F39">
        <w:rPr>
          <w:rFonts w:ascii="Arial" w:eastAsia="Times New Roman" w:hAnsi="Arial" w:cs="Arial"/>
          <w:bCs/>
          <w:sz w:val="21"/>
          <w:szCs w:val="21"/>
        </w:rPr>
        <w:tab/>
      </w:r>
    </w:p>
    <w:p w:rsidR="004D4F39" w:rsidRDefault="004D4F39" w:rsidP="00544660">
      <w:pPr>
        <w:spacing w:after="0" w:line="240" w:lineRule="auto"/>
        <w:rPr>
          <w:rFonts w:ascii="Arial" w:eastAsia="Times New Roman" w:hAnsi="Arial" w:cs="Arial"/>
          <w:sz w:val="21"/>
          <w:szCs w:val="21"/>
        </w:rPr>
      </w:pPr>
      <w:r>
        <w:rPr>
          <w:rFonts w:ascii="Arial" w:eastAsia="Times New Roman" w:hAnsi="Arial" w:cs="Arial"/>
          <w:sz w:val="21"/>
          <w:szCs w:val="21"/>
        </w:rPr>
        <w:t xml:space="preserve">Seeking a position with </w:t>
      </w:r>
      <w:r w:rsidR="00544660">
        <w:rPr>
          <w:rFonts w:ascii="Arial" w:eastAsia="Times New Roman" w:hAnsi="Arial" w:cs="Arial"/>
          <w:sz w:val="21"/>
          <w:szCs w:val="21"/>
        </w:rPr>
        <w:t xml:space="preserve">GA Richards </w:t>
      </w:r>
      <w:r>
        <w:rPr>
          <w:rFonts w:ascii="Arial" w:eastAsia="Times New Roman" w:hAnsi="Arial" w:cs="Arial"/>
          <w:sz w:val="21"/>
          <w:szCs w:val="21"/>
        </w:rPr>
        <w:t xml:space="preserve">that will benefit from my customer service experience, </w:t>
      </w:r>
      <w:r w:rsidR="00544660">
        <w:rPr>
          <w:rFonts w:ascii="Arial" w:eastAsia="Times New Roman" w:hAnsi="Arial" w:cs="Arial"/>
          <w:sz w:val="21"/>
          <w:szCs w:val="21"/>
        </w:rPr>
        <w:t xml:space="preserve">attention to details, </w:t>
      </w:r>
      <w:r w:rsidR="00A310D8">
        <w:rPr>
          <w:rFonts w:ascii="Arial" w:eastAsia="Times New Roman" w:hAnsi="Arial" w:cs="Arial"/>
          <w:sz w:val="21"/>
          <w:szCs w:val="21"/>
        </w:rPr>
        <w:t xml:space="preserve">and </w:t>
      </w:r>
      <w:r w:rsidR="00A547F4">
        <w:rPr>
          <w:rFonts w:ascii="Arial" w:eastAsia="Times New Roman" w:hAnsi="Arial" w:cs="Arial"/>
          <w:sz w:val="21"/>
          <w:szCs w:val="21"/>
        </w:rPr>
        <w:t>reliable work ethic.</w:t>
      </w:r>
    </w:p>
    <w:p w:rsidR="00A310D8" w:rsidRDefault="00A310D8" w:rsidP="004D4F39">
      <w:pPr>
        <w:spacing w:after="0" w:line="240" w:lineRule="auto"/>
        <w:rPr>
          <w:rFonts w:ascii="Arial" w:eastAsia="Times New Roman" w:hAnsi="Arial" w:cs="Arial"/>
          <w:sz w:val="21"/>
          <w:szCs w:val="21"/>
        </w:rPr>
      </w:pPr>
    </w:p>
    <w:p w:rsidR="00A310D8" w:rsidRDefault="00A310D8" w:rsidP="004D4F39">
      <w:pPr>
        <w:spacing w:after="0" w:line="240" w:lineRule="auto"/>
        <w:rPr>
          <w:rFonts w:ascii="Arial" w:eastAsia="Times New Roman" w:hAnsi="Arial" w:cs="Arial"/>
          <w:sz w:val="21"/>
          <w:szCs w:val="21"/>
        </w:rPr>
      </w:pPr>
      <w:r>
        <w:rPr>
          <w:rFonts w:ascii="Arial" w:eastAsia="Times New Roman" w:hAnsi="Arial" w:cs="Arial"/>
          <w:sz w:val="21"/>
          <w:szCs w:val="21"/>
        </w:rPr>
        <w:t>Highlights:</w:t>
      </w:r>
    </w:p>
    <w:p w:rsidR="00195B38" w:rsidRDefault="00195B38" w:rsidP="00544660">
      <w:pPr>
        <w:spacing w:after="0" w:line="240" w:lineRule="auto"/>
        <w:rPr>
          <w:rFonts w:ascii="Arial" w:eastAsia="Times New Roman" w:hAnsi="Arial" w:cs="Arial"/>
          <w:sz w:val="21"/>
          <w:szCs w:val="21"/>
        </w:rPr>
      </w:pPr>
      <w:r>
        <w:rPr>
          <w:rFonts w:ascii="Arial" w:eastAsia="Times New Roman" w:hAnsi="Arial" w:cs="Arial"/>
          <w:sz w:val="21"/>
          <w:szCs w:val="21"/>
        </w:rPr>
        <w:t>Patience paired with thoughtful needs of customers</w:t>
      </w:r>
    </w:p>
    <w:p w:rsidR="00A310D8" w:rsidRDefault="00A310D8" w:rsidP="004D4F39">
      <w:pPr>
        <w:spacing w:after="0" w:line="240" w:lineRule="auto"/>
        <w:rPr>
          <w:rFonts w:ascii="Arial" w:eastAsia="Times New Roman" w:hAnsi="Arial" w:cs="Arial"/>
          <w:sz w:val="21"/>
          <w:szCs w:val="21"/>
        </w:rPr>
      </w:pPr>
      <w:r>
        <w:rPr>
          <w:rFonts w:ascii="Arial" w:eastAsia="Times New Roman" w:hAnsi="Arial" w:cs="Arial"/>
          <w:sz w:val="21"/>
          <w:szCs w:val="21"/>
        </w:rPr>
        <w:t>Strong interpersonal communication skills</w:t>
      </w:r>
      <w:r w:rsidR="00195B38">
        <w:rPr>
          <w:rFonts w:ascii="Arial" w:eastAsia="Times New Roman" w:hAnsi="Arial" w:cs="Arial"/>
          <w:sz w:val="21"/>
          <w:szCs w:val="21"/>
        </w:rPr>
        <w:t xml:space="preserve"> </w:t>
      </w:r>
    </w:p>
    <w:p w:rsidR="00A310D8" w:rsidRDefault="00A310D8" w:rsidP="004D4F39">
      <w:pPr>
        <w:spacing w:after="0" w:line="240" w:lineRule="auto"/>
        <w:rPr>
          <w:rFonts w:ascii="Arial" w:eastAsia="Times New Roman" w:hAnsi="Arial" w:cs="Arial"/>
          <w:sz w:val="21"/>
          <w:szCs w:val="21"/>
        </w:rPr>
      </w:pPr>
      <w:r>
        <w:rPr>
          <w:rFonts w:ascii="Arial" w:eastAsia="Times New Roman" w:hAnsi="Arial" w:cs="Arial"/>
          <w:sz w:val="21"/>
          <w:szCs w:val="21"/>
        </w:rPr>
        <w:t>Adaptability and ability to work under pressure</w:t>
      </w:r>
    </w:p>
    <w:p w:rsidR="00A310D8" w:rsidRDefault="00A310D8" w:rsidP="004D4F39">
      <w:pPr>
        <w:spacing w:after="0" w:line="240" w:lineRule="auto"/>
        <w:rPr>
          <w:rFonts w:ascii="Arial" w:eastAsia="Times New Roman" w:hAnsi="Arial" w:cs="Arial"/>
          <w:sz w:val="21"/>
          <w:szCs w:val="21"/>
        </w:rPr>
      </w:pPr>
      <w:r>
        <w:rPr>
          <w:rFonts w:ascii="Arial" w:eastAsia="Times New Roman" w:hAnsi="Arial" w:cs="Arial"/>
          <w:sz w:val="21"/>
          <w:szCs w:val="21"/>
        </w:rPr>
        <w:t>Organizational skills and customer service orientation</w:t>
      </w:r>
      <w:r w:rsidR="00936F54">
        <w:rPr>
          <w:rFonts w:ascii="Arial" w:eastAsia="Times New Roman" w:hAnsi="Arial" w:cs="Arial"/>
          <w:sz w:val="21"/>
          <w:szCs w:val="21"/>
        </w:rPr>
        <w:t xml:space="preserve"> </w:t>
      </w:r>
    </w:p>
    <w:p w:rsidR="00A547F4" w:rsidRDefault="00A547F4"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Work experience</w:t>
      </w:r>
    </w:p>
    <w:p w:rsidR="00544660" w:rsidRDefault="00544660" w:rsidP="004D4F39">
      <w:pPr>
        <w:spacing w:after="0" w:line="240" w:lineRule="auto"/>
        <w:rPr>
          <w:rFonts w:ascii="Arial" w:eastAsia="Times New Roman" w:hAnsi="Arial" w:cs="Arial"/>
          <w:sz w:val="21"/>
          <w:szCs w:val="21"/>
        </w:rPr>
      </w:pPr>
    </w:p>
    <w:p w:rsidR="00544660" w:rsidRDefault="00544660" w:rsidP="004D4F39">
      <w:pPr>
        <w:spacing w:after="0" w:line="240" w:lineRule="auto"/>
        <w:rPr>
          <w:rFonts w:ascii="Arial" w:eastAsia="Times New Roman" w:hAnsi="Arial" w:cs="Arial"/>
          <w:sz w:val="21"/>
          <w:szCs w:val="21"/>
        </w:rPr>
      </w:pPr>
      <w:r>
        <w:rPr>
          <w:rFonts w:ascii="Arial" w:eastAsia="Times New Roman" w:hAnsi="Arial" w:cs="Arial"/>
          <w:sz w:val="21"/>
          <w:szCs w:val="21"/>
        </w:rPr>
        <w:t>Pro Finish Powder Coating</w:t>
      </w:r>
    </w:p>
    <w:p w:rsidR="00544660" w:rsidRDefault="00544660" w:rsidP="004D4F39">
      <w:pPr>
        <w:spacing w:after="0" w:line="240" w:lineRule="auto"/>
        <w:rPr>
          <w:rFonts w:ascii="Arial" w:eastAsia="Times New Roman" w:hAnsi="Arial" w:cs="Arial"/>
          <w:sz w:val="21"/>
          <w:szCs w:val="21"/>
        </w:rPr>
      </w:pPr>
      <w:r>
        <w:rPr>
          <w:rFonts w:ascii="Arial" w:eastAsia="Times New Roman" w:hAnsi="Arial" w:cs="Arial"/>
          <w:sz w:val="21"/>
          <w:szCs w:val="21"/>
        </w:rPr>
        <w:t>1000 Ken-O-Shad Industrial Park Dr.</w:t>
      </w:r>
    </w:p>
    <w:p w:rsidR="00544660" w:rsidRDefault="00544660" w:rsidP="004D4F39">
      <w:pPr>
        <w:spacing w:after="0" w:line="240" w:lineRule="auto"/>
        <w:rPr>
          <w:rFonts w:ascii="Arial" w:eastAsia="Times New Roman" w:hAnsi="Arial" w:cs="Arial"/>
          <w:sz w:val="21"/>
          <w:szCs w:val="21"/>
        </w:rPr>
      </w:pPr>
      <w:r>
        <w:rPr>
          <w:rFonts w:ascii="Arial" w:eastAsia="Times New Roman" w:hAnsi="Arial" w:cs="Arial"/>
          <w:sz w:val="21"/>
          <w:szCs w:val="21"/>
        </w:rPr>
        <w:t>Grand Rapids, MI 49508</w:t>
      </w:r>
    </w:p>
    <w:p w:rsidR="00544660" w:rsidRPr="004D4F39" w:rsidRDefault="00544660" w:rsidP="004D4F39">
      <w:pPr>
        <w:spacing w:after="0" w:line="240" w:lineRule="auto"/>
        <w:rPr>
          <w:rFonts w:ascii="Arial" w:eastAsia="Times New Roman" w:hAnsi="Arial" w:cs="Arial"/>
          <w:sz w:val="21"/>
          <w:szCs w:val="21"/>
        </w:rPr>
      </w:pPr>
      <w:r>
        <w:rPr>
          <w:rFonts w:ascii="Arial" w:eastAsia="Times New Roman" w:hAnsi="Arial" w:cs="Arial"/>
          <w:sz w:val="21"/>
          <w:szCs w:val="21"/>
        </w:rPr>
        <w:t>11/2015 – 01/2016</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Spectrum Health</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750 Fuller Ave. Grand Rapids, MI</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Nutrition Services Technician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06/2015 – 08/2015</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DK Security</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5160 Falcon View Ave. SE Grand Rapids MI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Security Representative</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03/2015 – 06/2015</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Hillshire Brands (Tyson Foods)</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8300 96th Ave.  Zeeland, MI</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Tool crib attendant/Security Representative</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03/2005 – 11/2014</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Essential Duties and Responsibilities of a security representative: Monitor and control the flow of employees, visitors, and vendors into and out of the facility. Through observation, inspection, and documentation, prevent the embezzlement, larceny or other unauthorized removal of company property. Ensure adequate physical security of company property by means of continuous patrolling of grounds and buildings, as well as monitoring areas via closed-circuit television (CCTV). Operate a proprietary alarm-monitoring station and dispatch center, monitoring the facility fire protection and life safety systems, as well as a wide range of other custom designed and installed alarm systems. Provide emergency response to all alarms and other emergency situations, ensuring the alarm is investigated properly, appropriate response measures are taken and needed documentation is completed. Perform investigation and report-writing of all incidents, including recordable injuries, hi-lo accidents, property and product damage/loss accidents, valid alarms, and miscellaneous other incidents and emergencies.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Basic duties in the maintenance tool crib: As a tool crib attendant I issued tools and equipment to workers. I maintained records of tools and equipment issued and returned, this included investigating and reconciling any inventory discrepancies. Responsibilities also included maintaining a perpetual inventory (cycle counting) of tools and equipment. I received and unloaded freight both manually or with equipment such as forklifts and pallet jacks; checked for damaged goods; verified quantity and quality of orders; verified items received with purchase order; wraps, packages, and shipped supplies; </w:t>
      </w:r>
      <w:r w:rsidRPr="004D4F39">
        <w:rPr>
          <w:rFonts w:ascii="Arial" w:eastAsia="Times New Roman" w:hAnsi="Arial" w:cs="Arial"/>
          <w:sz w:val="21"/>
          <w:szCs w:val="21"/>
        </w:rPr>
        <w:lastRenderedPageBreak/>
        <w:t>delivered and retrieved supplies to and from work or storage areas; stocked shelves and rotated inventory.</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Muskegon County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25 W. Walton Ave. Muskegon MI</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Sheriff’s Deputy/Corrections Division</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02/2004 – 01/2005</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Maintained safety and security within the jail facilities; physically restrained and/or subdued inmates as necessary; conducted perimeter checks of the facilities; performed headcounts; searched inmates as required. Issued clothing, supplies and distributed meals to inmates. Responded to disturbances or reported crimes and conducted initial investigations. Worked directly with prisoners in the individual living areas, escorted prisoners throughout the facility.</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Work experience cont’d</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Kmart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3530 Henry St. Muskegon, MI</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Loss Prevention Manager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11/2000 – 06/2004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Reviewed loss-prevention exception reports and cash discrepancies to ensure adherence to guidelines. Conducted surveillance, investigated or interviewed individuals suspected of shoplifting or internal theft. Hired, trained, and supervised Loss Prevention Associates.  Coordinated or conducted internal investigations of problems such as employee theft and violations of corporate loss prevention policies. Participated in annual physical inventory conducted at my store and other area Kmart stores.  Worked with the Manager, store management team, and fellow team members to development and successfully execute the store's shortage program. Installed, repaired and monitored surveillance equipment.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Certified: Wicklander-Zulawski &amp; Associates, Inc.  Non-Confrontational Interview &amp; Interrogation. </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Admiral Petroleum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531 E. Laketon Ave. Muskegon, MI</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Assistant Manager</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07/2000 – 11/2000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Worked closely with the store manager on day-to-day operations. Duties included scheduling, training, and supervising employees, ordering, inventory, cash, and shortages. Determined stock needs, interacted positively with vendors and customers, monitored receiving goods, maintained inventory and minimize waste and pilferage. Planned, scheduled, supervised, and ensured that all employees adhere to store policies and procedures.   </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Baker College</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1903 Marquette Ave. Muskegon, MI</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Campus Security Officer</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06/1999   07/2000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Monitored and controlled the flow of students, employees, visitors, and vendors into and out of the college. Ensured adequate physical security of company property by means of continuous patrolling of grounds and buildings, as well as monitoring areas via closed-circuit television (CCTV).</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Education</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Kent County Sheriff Department</w:t>
      </w:r>
    </w:p>
    <w:p w:rsid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Graduated Corrections Academy </w:t>
      </w:r>
    </w:p>
    <w:p w:rsidR="003304FA" w:rsidRPr="004D4F39" w:rsidRDefault="003304FA"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MI Department of Corrections</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Graduated Corrections Academy </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Ferris State University</w:t>
      </w:r>
    </w:p>
    <w:p w:rsidR="003304FA"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Criminal Justice </w:t>
      </w:r>
    </w:p>
    <w:p w:rsidR="003304FA" w:rsidRDefault="003304FA"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Muskegon Community College</w:t>
      </w:r>
    </w:p>
    <w:p w:rsid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Criminal Justice </w:t>
      </w:r>
    </w:p>
    <w:p w:rsidR="003304FA" w:rsidRPr="004D4F39" w:rsidRDefault="003304FA"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Computer Skills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Microsoft Office 365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Word, Excel, PowerPoint,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Outlook, Adobe </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Language Skills</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Functional knowledge of Spanish</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Other Skills</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1st Aid, CPR, AED certified</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 xml:space="preserve">Licensed for forklift and scissor lift </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Member of company HAZMAT team</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Member of company Environmental/Recycle team</w:t>
      </w:r>
    </w:p>
    <w:p w:rsidR="004D4F39" w:rsidRPr="004D4F39" w:rsidRDefault="004D4F39" w:rsidP="004D4F39">
      <w:pPr>
        <w:spacing w:after="0" w:line="240" w:lineRule="auto"/>
        <w:rPr>
          <w:rFonts w:ascii="Arial" w:eastAsia="Times New Roman" w:hAnsi="Arial" w:cs="Arial"/>
          <w:sz w:val="21"/>
          <w:szCs w:val="21"/>
        </w:rPr>
      </w:pPr>
      <w:r w:rsidRPr="004D4F39">
        <w:rPr>
          <w:rFonts w:ascii="Arial" w:eastAsia="Times New Roman" w:hAnsi="Arial" w:cs="Arial"/>
          <w:sz w:val="21"/>
          <w:szCs w:val="21"/>
        </w:rPr>
        <w:t>Safety team member secretary</w:t>
      </w:r>
    </w:p>
    <w:p w:rsidR="004D4F39" w:rsidRPr="004D4F39" w:rsidRDefault="004D4F39" w:rsidP="004D4F39">
      <w:pPr>
        <w:spacing w:after="0" w:line="240" w:lineRule="auto"/>
        <w:rPr>
          <w:rFonts w:ascii="Arial" w:eastAsia="Times New Roman" w:hAnsi="Arial" w:cs="Arial"/>
          <w:sz w:val="21"/>
          <w:szCs w:val="21"/>
        </w:rPr>
      </w:pPr>
    </w:p>
    <w:p w:rsidR="004D4F39" w:rsidRPr="004D4F39" w:rsidRDefault="004D4F39" w:rsidP="004D4F39">
      <w:pPr>
        <w:spacing w:after="0" w:line="240" w:lineRule="auto"/>
        <w:rPr>
          <w:rFonts w:ascii="Arial" w:eastAsia="Times New Roman" w:hAnsi="Arial" w:cs="Arial"/>
          <w:bCs/>
          <w:sz w:val="21"/>
          <w:szCs w:val="21"/>
        </w:rPr>
      </w:pPr>
    </w:p>
    <w:p w:rsidR="005E0443" w:rsidRDefault="005E0443"/>
    <w:sectPr w:rsidR="005E0443" w:rsidSect="00521BE2">
      <w:pgSz w:w="12240" w:h="15840"/>
      <w:pgMar w:top="108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39"/>
    <w:rsid w:val="00195B38"/>
    <w:rsid w:val="003304FA"/>
    <w:rsid w:val="0043697E"/>
    <w:rsid w:val="004D4F39"/>
    <w:rsid w:val="00544660"/>
    <w:rsid w:val="005771D8"/>
    <w:rsid w:val="005E0443"/>
    <w:rsid w:val="00627C8B"/>
    <w:rsid w:val="00936F54"/>
    <w:rsid w:val="00A310D8"/>
    <w:rsid w:val="00A547F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B7B65-2C38-4B71-B3A7-F824090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Lepping</dc:creator>
  <cp:keywords/>
  <dc:description/>
  <cp:lastModifiedBy>Lis</cp:lastModifiedBy>
  <cp:revision>2</cp:revision>
  <dcterms:created xsi:type="dcterms:W3CDTF">2016-02-19T17:12:00Z</dcterms:created>
  <dcterms:modified xsi:type="dcterms:W3CDTF">2016-02-19T17:12:00Z</dcterms:modified>
</cp:coreProperties>
</file>