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240"/>
        <w:gridCol w:w="3060"/>
        <w:gridCol w:w="1620"/>
      </w:tblGrid>
      <w:tr w:rsidR="00452722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722" w:rsidRDefault="00452722" w:rsidP="004F37B1">
            <w:pPr>
              <w:pStyle w:val="Name"/>
            </w:pPr>
            <w:r>
              <w:rPr>
                <w:sz w:val="32"/>
                <w:szCs w:val="32"/>
              </w:rPr>
              <w:t>CATHERINE PARKS</w:t>
            </w:r>
          </w:p>
        </w:tc>
      </w:tr>
      <w:tr w:rsidR="00452722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722" w:rsidRPr="004F37B1" w:rsidRDefault="00452722" w:rsidP="004D25AE">
            <w:pPr>
              <w:pStyle w:val="ContactInformati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cparks1948@yahoo.com</w:t>
            </w:r>
          </w:p>
        </w:tc>
      </w:tr>
      <w:tr w:rsidR="00452722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722" w:rsidRPr="004F37B1" w:rsidRDefault="00452722" w:rsidP="004D25AE">
            <w:pPr>
              <w:pStyle w:val="ContactInformati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720-369-0592</w:t>
            </w:r>
          </w:p>
        </w:tc>
      </w:tr>
      <w:tr w:rsidR="00452722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52722" w:rsidRDefault="00452722" w:rsidP="004D25AE">
            <w:pPr>
              <w:pStyle w:val="ContactInformation"/>
            </w:pPr>
          </w:p>
        </w:tc>
      </w:tr>
      <w:tr w:rsidR="00452722"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52722" w:rsidRPr="00CC6567" w:rsidRDefault="00452722" w:rsidP="00CC6567">
            <w:pPr>
              <w:pStyle w:val="Heading1"/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52722" w:rsidRPr="00EB43AC" w:rsidRDefault="00452722" w:rsidP="00EB43AC"/>
        </w:tc>
      </w:tr>
      <w:tr w:rsidR="00452722"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722" w:rsidRPr="00CC6567" w:rsidRDefault="00452722" w:rsidP="00CC6567">
            <w:pPr>
              <w:pStyle w:val="Heading1"/>
            </w:pPr>
            <w:r w:rsidRPr="00CC6567">
              <w:t>Skills</w:t>
            </w:r>
          </w:p>
        </w:tc>
        <w:tc>
          <w:tcPr>
            <w:tcW w:w="324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452722" w:rsidRDefault="00452722" w:rsidP="00EB43AC">
            <w:pPr>
              <w:pStyle w:val="Bulletedlist1stline"/>
            </w:pPr>
            <w:r>
              <w:t>Excellent Organizational Skills</w:t>
            </w:r>
          </w:p>
          <w:p w:rsidR="00452722" w:rsidRPr="005047F0" w:rsidRDefault="00452722" w:rsidP="005047F0">
            <w:pPr>
              <w:numPr>
                <w:ilvl w:val="0"/>
                <w:numId w:val="13"/>
              </w:numPr>
            </w:pPr>
            <w:r w:rsidRPr="005047F0">
              <w:t>Strong Customer Relations Skills</w:t>
            </w:r>
          </w:p>
          <w:p w:rsidR="00452722" w:rsidRPr="005047F0" w:rsidRDefault="00452722" w:rsidP="005047F0">
            <w:pPr>
              <w:numPr>
                <w:ilvl w:val="0"/>
                <w:numId w:val="13"/>
              </w:numPr>
            </w:pPr>
            <w:r w:rsidRPr="005047F0">
              <w:t>Computer Proficiency</w:t>
            </w:r>
          </w:p>
          <w:p w:rsidR="00452722" w:rsidRPr="00E175B1" w:rsidRDefault="00452722" w:rsidP="005047F0">
            <w:pPr>
              <w:numPr>
                <w:ilvl w:val="0"/>
                <w:numId w:val="13"/>
              </w:numPr>
            </w:pPr>
            <w:r w:rsidRPr="005047F0">
              <w:t>Data Entry</w:t>
            </w:r>
          </w:p>
        </w:tc>
        <w:tc>
          <w:tcPr>
            <w:tcW w:w="46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452722" w:rsidRDefault="00452722" w:rsidP="00EB43AC">
            <w:pPr>
              <w:pStyle w:val="Bulletedlist1stline"/>
            </w:pPr>
            <w:r>
              <w:t>Telephone Answering, 12-Line System</w:t>
            </w:r>
          </w:p>
          <w:p w:rsidR="00452722" w:rsidRPr="005047F0" w:rsidRDefault="00452722" w:rsidP="005047F0">
            <w:pPr>
              <w:numPr>
                <w:ilvl w:val="0"/>
                <w:numId w:val="14"/>
              </w:numPr>
            </w:pPr>
            <w:r w:rsidRPr="005047F0">
              <w:t xml:space="preserve">Word Processing </w:t>
            </w:r>
            <w:r>
              <w:t>and</w:t>
            </w:r>
            <w:r w:rsidRPr="005047F0">
              <w:t xml:space="preserve"> Typing</w:t>
            </w:r>
          </w:p>
          <w:p w:rsidR="00452722" w:rsidRPr="005047F0" w:rsidRDefault="00452722" w:rsidP="005047F0">
            <w:pPr>
              <w:numPr>
                <w:ilvl w:val="0"/>
                <w:numId w:val="14"/>
              </w:numPr>
            </w:pPr>
            <w:r w:rsidRPr="005047F0">
              <w:t>10-Key Calculator</w:t>
            </w:r>
          </w:p>
          <w:p w:rsidR="00452722" w:rsidRPr="00F22C8E" w:rsidRDefault="00452722" w:rsidP="005047F0">
            <w:pPr>
              <w:numPr>
                <w:ilvl w:val="0"/>
                <w:numId w:val="14"/>
              </w:numPr>
            </w:pPr>
            <w:r w:rsidRPr="005047F0">
              <w:t>Filing</w:t>
            </w:r>
          </w:p>
        </w:tc>
      </w:tr>
      <w:tr w:rsidR="00452722">
        <w:trPr>
          <w:trHeight w:val="17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52722" w:rsidRPr="00EB43AC" w:rsidRDefault="00452722" w:rsidP="00EB43AC"/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452722" w:rsidRPr="00EB43AC" w:rsidRDefault="00452722" w:rsidP="00EB43AC"/>
        </w:tc>
      </w:tr>
      <w:tr w:rsidR="00452722">
        <w:trPr>
          <w:cantSplit/>
          <w:trHeight w:val="352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722" w:rsidRPr="00CC6567" w:rsidRDefault="00452722" w:rsidP="00CC6567">
            <w:pPr>
              <w:pStyle w:val="Heading1"/>
            </w:pPr>
            <w:r w:rsidRPr="00CC6567">
              <w:t>Experience</w:t>
            </w:r>
          </w:p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722" w:rsidRPr="004F37B1" w:rsidRDefault="00452722" w:rsidP="005047F0">
            <w:pPr>
              <w:pStyle w:val="Heading2"/>
              <w:rPr>
                <w:sz w:val="32"/>
                <w:szCs w:val="32"/>
              </w:rPr>
            </w:pPr>
            <w:r>
              <w:t>DISH NETWORK</w:t>
            </w:r>
          </w:p>
          <w:p w:rsidR="00452722" w:rsidRDefault="00452722" w:rsidP="005047F0">
            <w:pPr>
              <w:pStyle w:val="Heading3"/>
            </w:pPr>
            <w:r>
              <w:rPr>
                <w:sz w:val="24"/>
                <w:szCs w:val="24"/>
              </w:rPr>
              <w:t>INBOUND CALL REP</w:t>
            </w:r>
          </w:p>
          <w:p w:rsidR="00452722" w:rsidRPr="005047F0" w:rsidRDefault="00452722" w:rsidP="005047F0">
            <w:pPr>
              <w:numPr>
                <w:ilvl w:val="0"/>
                <w:numId w:val="10"/>
              </w:numPr>
            </w:pPr>
            <w:r>
              <w:rPr>
                <w:sz w:val="24"/>
              </w:rPr>
              <w:t>Resolve billing problems, apply credits, post payments</w:t>
            </w:r>
          </w:p>
          <w:p w:rsidR="00452722" w:rsidRPr="004F37B1" w:rsidRDefault="00452722" w:rsidP="004F37B1">
            <w:pPr>
              <w:numPr>
                <w:ilvl w:val="0"/>
                <w:numId w:val="10"/>
              </w:numPr>
            </w:pPr>
            <w:r>
              <w:rPr>
                <w:sz w:val="24"/>
              </w:rPr>
              <w:t xml:space="preserve">Technical support, set up tech visits </w:t>
            </w:r>
          </w:p>
          <w:p w:rsidR="00452722" w:rsidRDefault="00452722" w:rsidP="004F37B1">
            <w:pPr>
              <w:ind w:left="216"/>
            </w:pPr>
          </w:p>
          <w:p w:rsidR="00452722" w:rsidRDefault="00452722" w:rsidP="004F3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ASPEN MEDIA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Outbound Call Rep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Renew/enroll clients for free publications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Call on political surveys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Data Entry</w:t>
            </w:r>
          </w:p>
          <w:p w:rsidR="00452722" w:rsidRDefault="00452722" w:rsidP="004F37B1">
            <w:pPr>
              <w:rPr>
                <w:sz w:val="24"/>
              </w:rPr>
            </w:pP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TRANSFIRST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Applications Processor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Process clients applications for credit card usage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Research and resolve application problems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Data Entry</w:t>
            </w:r>
          </w:p>
          <w:p w:rsidR="00452722" w:rsidRDefault="00452722" w:rsidP="004F37B1">
            <w:pPr>
              <w:rPr>
                <w:sz w:val="24"/>
              </w:rPr>
            </w:pP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LIBERTY MEDICAL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Inbound Call rep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Process applications for diabetic supplies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Research and resolve problems with applications by contacting doctors office</w:t>
            </w:r>
          </w:p>
          <w:p w:rsidR="00452722" w:rsidRDefault="00452722" w:rsidP="004F37B1">
            <w:pPr>
              <w:rPr>
                <w:sz w:val="24"/>
              </w:rPr>
            </w:pP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BEALL’S DEPARTMENT STORE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Assistant Manager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Reconcile daily reports with cash register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Relief cashier/returns</w:t>
            </w:r>
          </w:p>
          <w:p w:rsidR="00452722" w:rsidRDefault="00452722" w:rsidP="004F37B1">
            <w:pPr>
              <w:rPr>
                <w:sz w:val="24"/>
              </w:rPr>
            </w:pPr>
            <w:r>
              <w:rPr>
                <w:sz w:val="24"/>
              </w:rPr>
              <w:t>.  Bank deposits, unload stock , replenish store shelves</w:t>
            </w:r>
          </w:p>
          <w:p w:rsidR="00452722" w:rsidRPr="007E7E87" w:rsidRDefault="00452722" w:rsidP="004F37B1">
            <w:pPr>
              <w:rPr>
                <w:sz w:val="24"/>
              </w:rPr>
            </w:pPr>
          </w:p>
          <w:p w:rsidR="00452722" w:rsidRPr="00EB43AC" w:rsidRDefault="00452722" w:rsidP="00F201CE">
            <w:pPr>
              <w:ind w:left="216"/>
            </w:pPr>
            <w:r>
              <w:t>FROM 12-/12 to 06/13 I WORKED TEMP POSITIONS THROUGH ADECCO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722" w:rsidRPr="00E45D61" w:rsidRDefault="00452722" w:rsidP="005533CD">
            <w:pPr>
              <w:pStyle w:val="DatesBefore6pt"/>
            </w:pPr>
          </w:p>
        </w:tc>
      </w:tr>
      <w:tr w:rsidR="00452722">
        <w:trPr>
          <w:cantSplit/>
          <w:trHeight w:val="5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722" w:rsidRPr="00B21092" w:rsidRDefault="00452722" w:rsidP="00B21092"/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722" w:rsidRPr="00B21092" w:rsidRDefault="00452722" w:rsidP="00B21092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52722" w:rsidRPr="00B21092" w:rsidRDefault="00452722" w:rsidP="00B21092">
            <w:pPr>
              <w:pStyle w:val="Dates"/>
            </w:pPr>
          </w:p>
        </w:tc>
      </w:tr>
    </w:tbl>
    <w:p w:rsidR="00452722" w:rsidRDefault="00452722">
      <w:pPr>
        <w:rPr>
          <w:rFonts w:cs="Arial"/>
          <w:szCs w:val="20"/>
        </w:rPr>
      </w:pPr>
    </w:p>
    <w:sectPr w:rsidR="00452722" w:rsidSect="009854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7B1"/>
    <w:rsid w:val="000009BA"/>
    <w:rsid w:val="00036117"/>
    <w:rsid w:val="000426F3"/>
    <w:rsid w:val="0004584D"/>
    <w:rsid w:val="000D1F1E"/>
    <w:rsid w:val="001209EA"/>
    <w:rsid w:val="00130611"/>
    <w:rsid w:val="00144C40"/>
    <w:rsid w:val="00184B53"/>
    <w:rsid w:val="0019026C"/>
    <w:rsid w:val="00194FCA"/>
    <w:rsid w:val="001C6AD2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52722"/>
    <w:rsid w:val="004675E3"/>
    <w:rsid w:val="00470C1A"/>
    <w:rsid w:val="00480F5D"/>
    <w:rsid w:val="00486D74"/>
    <w:rsid w:val="004B48D2"/>
    <w:rsid w:val="004D25AE"/>
    <w:rsid w:val="004F37B1"/>
    <w:rsid w:val="004F6F87"/>
    <w:rsid w:val="00503251"/>
    <w:rsid w:val="005047F0"/>
    <w:rsid w:val="005141A0"/>
    <w:rsid w:val="00543F26"/>
    <w:rsid w:val="005508AD"/>
    <w:rsid w:val="005533CD"/>
    <w:rsid w:val="00572B3F"/>
    <w:rsid w:val="005B37A2"/>
    <w:rsid w:val="005E4EAD"/>
    <w:rsid w:val="005F39F4"/>
    <w:rsid w:val="00614C29"/>
    <w:rsid w:val="006445F2"/>
    <w:rsid w:val="006922E8"/>
    <w:rsid w:val="00693A08"/>
    <w:rsid w:val="006B37FD"/>
    <w:rsid w:val="006C03A7"/>
    <w:rsid w:val="006C3845"/>
    <w:rsid w:val="006E424B"/>
    <w:rsid w:val="006E6720"/>
    <w:rsid w:val="007677EA"/>
    <w:rsid w:val="00795D9B"/>
    <w:rsid w:val="007A54B9"/>
    <w:rsid w:val="007B6435"/>
    <w:rsid w:val="007D5C35"/>
    <w:rsid w:val="007E4866"/>
    <w:rsid w:val="007E7E87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5C5A"/>
    <w:rsid w:val="009854F6"/>
    <w:rsid w:val="00986F58"/>
    <w:rsid w:val="009A5874"/>
    <w:rsid w:val="009F6F3A"/>
    <w:rsid w:val="00A00F70"/>
    <w:rsid w:val="00A332E5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D4EFC"/>
    <w:rsid w:val="00C02D57"/>
    <w:rsid w:val="00C22E49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75AAE"/>
    <w:rsid w:val="00E175B1"/>
    <w:rsid w:val="00E251F6"/>
    <w:rsid w:val="00E344A1"/>
    <w:rsid w:val="00E45D61"/>
    <w:rsid w:val="00E952C4"/>
    <w:rsid w:val="00EB3E11"/>
    <w:rsid w:val="00EB43AC"/>
    <w:rsid w:val="00EC5DEB"/>
    <w:rsid w:val="00EC75B2"/>
    <w:rsid w:val="00EF597E"/>
    <w:rsid w:val="00F13427"/>
    <w:rsid w:val="00F201CE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uiPriority w:val="99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EducationCharChar"/>
    <w:link w:val="Heading3"/>
    <w:uiPriority w:val="99"/>
    <w:locked/>
    <w:rsid w:val="005047F0"/>
  </w:style>
  <w:style w:type="paragraph" w:customStyle="1" w:styleId="ContactInformation">
    <w:name w:val="Contact Information"/>
    <w:basedOn w:val="Normal"/>
    <w:link w:val="ContactInformationCharChar"/>
    <w:uiPriority w:val="99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uiPriority w:val="99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uiPriority w:val="99"/>
    <w:rsid w:val="00842682"/>
    <w:pPr>
      <w:spacing w:before="120"/>
    </w:pPr>
    <w:rPr>
      <w:bCs/>
    </w:rPr>
  </w:style>
  <w:style w:type="paragraph" w:customStyle="1" w:styleId="Copyright">
    <w:name w:val="Copyright"/>
    <w:basedOn w:val="Normal"/>
    <w:uiPriority w:val="99"/>
    <w:rsid w:val="005047F0"/>
    <w:pPr>
      <w:spacing w:before="320"/>
    </w:pPr>
    <w:rPr>
      <w:sz w:val="16"/>
    </w:rPr>
  </w:style>
  <w:style w:type="paragraph" w:customStyle="1" w:styleId="Dates">
    <w:name w:val="Dates"/>
    <w:basedOn w:val="Normal"/>
    <w:link w:val="DatesCharChar"/>
    <w:uiPriority w:val="99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uiPriority w:val="99"/>
    <w:locked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uiPriority w:val="99"/>
    <w:locked/>
    <w:rsid w:val="002D6D63"/>
    <w:rPr>
      <w:rFonts w:ascii="Garamond" w:hAnsi="Garamond" w:cs="Times New Roman"/>
      <w:i/>
      <w:lang w:val="en-US" w:eastAsia="en-US" w:bidi="ar-SA"/>
    </w:rPr>
  </w:style>
  <w:style w:type="paragraph" w:customStyle="1" w:styleId="Name">
    <w:name w:val="Name"/>
    <w:basedOn w:val="Normal"/>
    <w:uiPriority w:val="99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uiPriority w:val="99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uiPriority w:val="99"/>
    <w:locked/>
    <w:rsid w:val="006922E8"/>
    <w:rPr>
      <w:rFonts w:ascii="Garamond" w:hAnsi="Garamond" w:cs="Times New Roman"/>
      <w:sz w:val="24"/>
      <w:szCs w:val="24"/>
      <w:lang w:val="en-US" w:eastAsia="en-US" w:bidi="ar-SA"/>
    </w:rPr>
  </w:style>
  <w:style w:type="character" w:customStyle="1" w:styleId="EducationCharChar">
    <w:name w:val="Education Char Char"/>
    <w:basedOn w:val="DefaultParagraphFont"/>
    <w:link w:val="Education"/>
    <w:uiPriority w:val="99"/>
    <w:locked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uiPriority w:val="99"/>
    <w:locked/>
    <w:rsid w:val="00842682"/>
    <w:rPr>
      <w:rFonts w:ascii="Garamond" w:hAnsi="Garamond" w:cs="Times New Roman"/>
      <w:bCs/>
      <w:sz w:val="24"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uiPriority w:val="99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uiPriority w:val="99"/>
    <w:locked/>
    <w:rsid w:val="00194FCA"/>
    <w:rPr>
      <w:b/>
      <w:i/>
    </w:rPr>
  </w:style>
  <w:style w:type="paragraph" w:customStyle="1" w:styleId="DatesBefore6pt">
    <w:name w:val="Dates + Before:  6 pt"/>
    <w:basedOn w:val="Dates"/>
    <w:uiPriority w:val="99"/>
    <w:rsid w:val="00EC5DEB"/>
    <w:pPr>
      <w:spacing w:before="120"/>
    </w:pPr>
    <w:rPr>
      <w:iCs/>
    </w:rPr>
  </w:style>
  <w:style w:type="numbering" w:customStyle="1" w:styleId="Bulletedlist">
    <w:name w:val="Bulleted list"/>
    <w:rsid w:val="00107530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Roots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resume.dot</Template>
  <TotalTime>0</TotalTime>
  <Pages>1</Pages>
  <Words>157</Words>
  <Characters>901</Characters>
  <Application>Microsoft Office Outlook</Application>
  <DocSecurity>0</DocSecurity>
  <Lines>0</Lines>
  <Paragraphs>0</Paragraphs>
  <ScaleCrop>false</ScaleCrop>
  <Company>McGraw-Hill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PARKS</dc:title>
  <dc:subject/>
  <dc:creator>The Roots</dc:creator>
  <cp:keywords/>
  <dc:description/>
  <cp:lastModifiedBy>Administrator</cp:lastModifiedBy>
  <cp:revision>2</cp:revision>
  <cp:lastPrinted>2003-11-21T16:35:00Z</cp:lastPrinted>
  <dcterms:created xsi:type="dcterms:W3CDTF">2013-12-10T22:34:00Z</dcterms:created>
  <dcterms:modified xsi:type="dcterms:W3CDTF">2013-12-10T22:34:00Z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  <property fmtid="{D5CDD505-2E9C-101B-9397-08002B2CF9AE}" pid="3" name="ContentTypeId">
    <vt:lpwstr>0x010100CADC19704CADF249951CC499C42F0483</vt:lpwstr>
  </property>
</Properties>
</file>