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A4" w:rsidRDefault="00DC7AA4" w:rsidP="00DC7AA4">
      <w:pPr>
        <w:pStyle w:val="Default"/>
      </w:pPr>
    </w:p>
    <w:p w:rsidR="00DC7AA4" w:rsidRPr="00DC7AA4" w:rsidRDefault="00DC7AA4" w:rsidP="00DC7AA4">
      <w:pPr>
        <w:pStyle w:val="Default"/>
        <w:jc w:val="center"/>
        <w:rPr>
          <w:sz w:val="32"/>
          <w:szCs w:val="32"/>
        </w:rPr>
      </w:pPr>
      <w:r w:rsidRPr="00DC7AA4">
        <w:rPr>
          <w:b/>
          <w:bCs/>
          <w:sz w:val="32"/>
          <w:szCs w:val="32"/>
        </w:rPr>
        <w:t>Shawn Parker</w:t>
      </w:r>
    </w:p>
    <w:p w:rsidR="00DC7AA4" w:rsidRDefault="00DC7AA4" w:rsidP="00DC7AA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10217 </w:t>
      </w:r>
      <w:proofErr w:type="spellStart"/>
      <w:r>
        <w:rPr>
          <w:sz w:val="22"/>
          <w:szCs w:val="22"/>
        </w:rPr>
        <w:t>Longdale</w:t>
      </w:r>
      <w:proofErr w:type="spellEnd"/>
      <w:r>
        <w:rPr>
          <w:sz w:val="22"/>
          <w:szCs w:val="22"/>
        </w:rPr>
        <w:t xml:space="preserve"> Ave, Glen Allen VA 23060</w:t>
      </w:r>
    </w:p>
    <w:p w:rsidR="00DC7AA4" w:rsidRDefault="00DC7AA4" w:rsidP="00DC7AA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(H) 804-261-3875, (C) 804-237-4240, </w:t>
      </w:r>
      <w:hyperlink r:id="rId5" w:history="1">
        <w:r w:rsidRPr="003C4B67">
          <w:rPr>
            <w:rStyle w:val="Hyperlink"/>
            <w:sz w:val="22"/>
            <w:szCs w:val="22"/>
          </w:rPr>
          <w:t>romo4you@Yahoo.com</w:t>
        </w:r>
      </w:hyperlink>
    </w:p>
    <w:p w:rsidR="00DC7AA4" w:rsidRDefault="00DC7AA4" w:rsidP="00DC7AA4">
      <w:pPr>
        <w:pStyle w:val="Default"/>
        <w:jc w:val="center"/>
        <w:rPr>
          <w:sz w:val="22"/>
          <w:szCs w:val="22"/>
        </w:rPr>
      </w:pPr>
    </w:p>
    <w:p w:rsidR="00DC7AA4" w:rsidRDefault="00DC7AA4" w:rsidP="00DC7AA4">
      <w:pPr>
        <w:pStyle w:val="Default"/>
        <w:jc w:val="center"/>
        <w:rPr>
          <w:sz w:val="22"/>
          <w:szCs w:val="22"/>
        </w:rPr>
      </w:pP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qualifications </w:t>
      </w:r>
    </w:p>
    <w:p w:rsidR="00DC7AA4" w:rsidRDefault="00DC7AA4" w:rsidP="00DC7AA4">
      <w:pPr>
        <w:pStyle w:val="Default"/>
        <w:numPr>
          <w:ilvl w:val="0"/>
          <w:numId w:val="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15 years of professional management experience in retail, restaurant, banking, and military service. Served as a Corporate Trainer for Wendy’s and Blockbuster Video. </w:t>
      </w:r>
    </w:p>
    <w:p w:rsidR="00DC7AA4" w:rsidRDefault="00DC7AA4" w:rsidP="00DC7AA4">
      <w:pPr>
        <w:pStyle w:val="Default"/>
        <w:numPr>
          <w:ilvl w:val="0"/>
          <w:numId w:val="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Ability to direct complex projects from concept to fully operational status. </w:t>
      </w:r>
    </w:p>
    <w:p w:rsidR="00DC7AA4" w:rsidRDefault="00DC7AA4" w:rsidP="00DC7AA4">
      <w:pPr>
        <w:pStyle w:val="Default"/>
        <w:numPr>
          <w:ilvl w:val="0"/>
          <w:numId w:val="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Goal oriented individual with strong leadership capabilities, strong organizational skills and a highly motivated problem solver. </w:t>
      </w:r>
    </w:p>
    <w:p w:rsidR="00DC7AA4" w:rsidRDefault="00DC7AA4" w:rsidP="00DC7AA4">
      <w:pPr>
        <w:pStyle w:val="Default"/>
        <w:numPr>
          <w:ilvl w:val="0"/>
          <w:numId w:val="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Prepared financial and business related analysis for research in such areas as financial and expense performance, working capital, and investments for Wachovia Bank and Capital One. </w:t>
      </w:r>
    </w:p>
    <w:p w:rsidR="00DC7AA4" w:rsidRPr="00DC7AA4" w:rsidRDefault="00DC7AA4" w:rsidP="00DC7AA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Served as a Trainer for 6 years while serving in the U.S. Army, facilitated classroom and field training for soldiers who have graduated basic training. 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DC7AA4" w:rsidRPr="00DC7AA4" w:rsidRDefault="00DC7AA4" w:rsidP="00DC7AA4">
      <w:pPr>
        <w:pStyle w:val="Default"/>
        <w:rPr>
          <w:sz w:val="22"/>
          <w:szCs w:val="22"/>
          <w:u w:val="single"/>
        </w:rPr>
      </w:pPr>
      <w:r w:rsidRPr="00DC7AA4">
        <w:rPr>
          <w:b/>
          <w:bCs/>
          <w:sz w:val="22"/>
          <w:szCs w:val="22"/>
          <w:u w:val="single"/>
        </w:rPr>
        <w:t xml:space="preserve">Education: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ECPI University</w:t>
      </w:r>
      <w:r>
        <w:rPr>
          <w:sz w:val="22"/>
          <w:szCs w:val="22"/>
        </w:rPr>
        <w:t xml:space="preserve">, Glen Allen, VA                                                                                                   Nov. 2011 </w:t>
      </w:r>
    </w:p>
    <w:p w:rsidR="00DC7AA4" w:rsidRDefault="00DC7AA4" w:rsidP="00DC7AA4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B.S. Business Administration 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US Army</w:t>
      </w:r>
      <w:r>
        <w:rPr>
          <w:sz w:val="22"/>
          <w:szCs w:val="22"/>
        </w:rPr>
        <w:t xml:space="preserve">, Giessen Germany </w:t>
      </w:r>
    </w:p>
    <w:p w:rsidR="00DC7AA4" w:rsidRDefault="00DC7AA4" w:rsidP="00DC7AA4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Certified in Communications and Management Training Academy                                                 Jan. 199</w:t>
      </w:r>
      <w:r w:rsidR="00967902">
        <w:rPr>
          <w:i/>
          <w:iCs/>
          <w:sz w:val="22"/>
          <w:szCs w:val="22"/>
        </w:rPr>
        <w:t>0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DC7AA4" w:rsidRPr="00DC7AA4" w:rsidRDefault="00DC7AA4" w:rsidP="00DC7AA4">
      <w:pPr>
        <w:pStyle w:val="Default"/>
        <w:rPr>
          <w:sz w:val="22"/>
          <w:szCs w:val="22"/>
          <w:u w:val="single"/>
        </w:rPr>
      </w:pPr>
      <w:r w:rsidRPr="00DC7AA4">
        <w:rPr>
          <w:b/>
          <w:bCs/>
          <w:sz w:val="22"/>
          <w:szCs w:val="22"/>
          <w:u w:val="single"/>
        </w:rPr>
        <w:t xml:space="preserve">Professional Experience: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Wells Fargo bank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2010-2011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Online Specialist II                                                                                                                      </w:t>
      </w:r>
      <w:r>
        <w:rPr>
          <w:sz w:val="22"/>
          <w:szCs w:val="22"/>
        </w:rPr>
        <w:t xml:space="preserve">Glen Allen, VA </w:t>
      </w:r>
    </w:p>
    <w:p w:rsidR="00DC7AA4" w:rsidRDefault="00DC7AA4" w:rsidP="00DC7AA4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Responsible for escalated account issues for customers and employees in order to provide assistance with computer issues and online banking. </w:t>
      </w:r>
    </w:p>
    <w:p w:rsidR="00DC7AA4" w:rsidRDefault="00DC7AA4" w:rsidP="00DC7AA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Developing relationships with customers by advising them on products and services that will help meet their financials needs. 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Virginia Premier Health Plan Inc.                                                                                                 </w:t>
      </w:r>
      <w:r>
        <w:rPr>
          <w:sz w:val="22"/>
          <w:szCs w:val="22"/>
        </w:rPr>
        <w:t xml:space="preserve">2010-2010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Credentialing Coordinator II                                                                                                       </w:t>
      </w:r>
      <w:r>
        <w:rPr>
          <w:sz w:val="22"/>
          <w:szCs w:val="22"/>
        </w:rPr>
        <w:t xml:space="preserve">Richmond, VA </w:t>
      </w:r>
    </w:p>
    <w:p w:rsidR="00DC7AA4" w:rsidRDefault="00DC7AA4" w:rsidP="00DC7AA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I supported Quality Improvement-Credentialing Functional Area in the Medical Management Department. </w:t>
      </w:r>
    </w:p>
    <w:p w:rsidR="00DC7AA4" w:rsidRDefault="00DC7AA4" w:rsidP="00DC7AA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All credentialing and quality related activities to include, but not limited to credentialing efforts associated with or required by NCQA, DMAS, CMS, and/or any other regulatory guidelines. </w:t>
      </w:r>
    </w:p>
    <w:p w:rsidR="00DC7AA4" w:rsidRDefault="00DC7AA4" w:rsidP="00DC7AA4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Schedule, follow up on and/or complete all requirements for Delegated Entities to include data collection/entry/reconciliation, yearly audits, and process/policy reviews. 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WellPoint Inc.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2006-2010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Licensing Coordinator                                                                                                                </w:t>
      </w:r>
      <w:r>
        <w:rPr>
          <w:sz w:val="22"/>
          <w:szCs w:val="22"/>
        </w:rPr>
        <w:t xml:space="preserve">Richmond, VA </w:t>
      </w:r>
    </w:p>
    <w:p w:rsidR="00DC7AA4" w:rsidRDefault="00DC7AA4" w:rsidP="00DC7AA4">
      <w:pPr>
        <w:pStyle w:val="Default"/>
        <w:numPr>
          <w:ilvl w:val="0"/>
          <w:numId w:val="5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Responsible for Licensure as well as the continuing education of 80 nurses for WellPoint’s national call center. </w:t>
      </w:r>
    </w:p>
    <w:p w:rsidR="00DC7AA4" w:rsidRDefault="00DC7AA4" w:rsidP="00DC7AA4">
      <w:pPr>
        <w:pStyle w:val="Default"/>
        <w:numPr>
          <w:ilvl w:val="0"/>
          <w:numId w:val="5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Applied state and federal guidelines in order for nurses to obtain and maintain licensure in each state. </w:t>
      </w:r>
    </w:p>
    <w:p w:rsidR="00DC7AA4" w:rsidRPr="00DC7AA4" w:rsidRDefault="00DC7AA4" w:rsidP="00DC7AA4">
      <w:pPr>
        <w:pStyle w:val="Default"/>
        <w:numPr>
          <w:ilvl w:val="0"/>
          <w:numId w:val="5"/>
        </w:numPr>
        <w:spacing w:after="35"/>
        <w:rPr>
          <w:sz w:val="22"/>
          <w:szCs w:val="22"/>
        </w:rPr>
      </w:pPr>
      <w:r w:rsidRPr="00DC7AA4">
        <w:rPr>
          <w:sz w:val="22"/>
          <w:szCs w:val="22"/>
        </w:rPr>
        <w:t xml:space="preserve">Responsible for making sure all rules and regulations were being upheld by the governing body of the boards of nursing for all fifty states. </w:t>
      </w:r>
    </w:p>
    <w:p w:rsidR="00DC7AA4" w:rsidRDefault="00DC7AA4" w:rsidP="00DC7AA4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Wachovia Bank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2002-2006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Business Relationship Banker                                                                                                   </w:t>
      </w:r>
      <w:r>
        <w:rPr>
          <w:sz w:val="22"/>
          <w:szCs w:val="22"/>
        </w:rPr>
        <w:t xml:space="preserve">Richmond, VA </w:t>
      </w:r>
    </w:p>
    <w:p w:rsidR="00DC7AA4" w:rsidRDefault="00DC7AA4" w:rsidP="00DC7AA4">
      <w:pPr>
        <w:pStyle w:val="Default"/>
        <w:numPr>
          <w:ilvl w:val="0"/>
          <w:numId w:val="6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Organized sales programs and implemented new employee orientation and sales training for business departments. </w:t>
      </w:r>
    </w:p>
    <w:p w:rsidR="00DC7AA4" w:rsidRDefault="00DC7AA4" w:rsidP="00DC7AA4">
      <w:pPr>
        <w:pStyle w:val="Default"/>
        <w:numPr>
          <w:ilvl w:val="0"/>
          <w:numId w:val="6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Generated business and increased sales by analyzing data, and preparing reconciliation reports and statements accurately. </w:t>
      </w:r>
    </w:p>
    <w:p w:rsidR="00DC7AA4" w:rsidRDefault="00DC7AA4" w:rsidP="00DC7AA4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conducting special financial and business related studies and collaborated with other departments in the preparation of analyses. 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Capitol One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1998-2002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Credit Service Coordinator                                                                                                       </w:t>
      </w:r>
      <w:r>
        <w:rPr>
          <w:sz w:val="22"/>
          <w:szCs w:val="22"/>
        </w:rPr>
        <w:t xml:space="preserve">Richmond, VA </w:t>
      </w:r>
    </w:p>
    <w:p w:rsidR="00DC7AA4" w:rsidRDefault="00DC7AA4" w:rsidP="00DC7AA4">
      <w:pPr>
        <w:pStyle w:val="Default"/>
        <w:numPr>
          <w:ilvl w:val="0"/>
          <w:numId w:val="7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I provided professional credit management services for businesses and retail customers. </w:t>
      </w:r>
    </w:p>
    <w:p w:rsidR="00DC7AA4" w:rsidRDefault="00DC7AA4" w:rsidP="00DC7AA4">
      <w:pPr>
        <w:pStyle w:val="Default"/>
        <w:numPr>
          <w:ilvl w:val="0"/>
          <w:numId w:val="7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Formulated and wrote employee sales goals, schedules and training, as well as develop plans for future careers. </w:t>
      </w:r>
    </w:p>
    <w:p w:rsidR="00DC7AA4" w:rsidRDefault="00DC7AA4" w:rsidP="00DC7AA4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Served as liaison for the customer escalated line and dealt with complaint calls from customers. 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967902" w:rsidRDefault="00967902" w:rsidP="00DC7AA4">
      <w:pPr>
        <w:pStyle w:val="Default"/>
        <w:rPr>
          <w:sz w:val="22"/>
          <w:szCs w:val="22"/>
        </w:rPr>
      </w:pPr>
    </w:p>
    <w:p w:rsidR="00DC7AA4" w:rsidRPr="008F734C" w:rsidRDefault="00DC7AA4" w:rsidP="00DC7AA4">
      <w:pPr>
        <w:pStyle w:val="Default"/>
        <w:rPr>
          <w:sz w:val="22"/>
          <w:szCs w:val="22"/>
          <w:u w:val="single"/>
        </w:rPr>
      </w:pPr>
      <w:r w:rsidRPr="008F734C">
        <w:rPr>
          <w:b/>
          <w:bCs/>
          <w:sz w:val="22"/>
          <w:szCs w:val="22"/>
          <w:u w:val="single"/>
        </w:rPr>
        <w:t xml:space="preserve">Managerial Positions: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Men’s Department Manager, AJ Wright Richmond, VA. 1995-1998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General Manager, Corporate Trainer, Wendy’s Clinton, MD 1992-1995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Store Manager, Corporate Trainer, Blockbuster Video, MD 1989-1992 </w:t>
      </w:r>
    </w:p>
    <w:p w:rsidR="00DC7AA4" w:rsidRDefault="00DC7AA4" w:rsidP="00DC7AA4">
      <w:pPr>
        <w:pStyle w:val="Default"/>
        <w:rPr>
          <w:sz w:val="22"/>
          <w:szCs w:val="22"/>
        </w:rPr>
      </w:pPr>
    </w:p>
    <w:p w:rsidR="00DC7AA4" w:rsidRPr="008F734C" w:rsidRDefault="00DC7AA4" w:rsidP="00DC7AA4">
      <w:pPr>
        <w:pStyle w:val="Default"/>
        <w:rPr>
          <w:sz w:val="22"/>
          <w:szCs w:val="22"/>
          <w:u w:val="single"/>
        </w:rPr>
      </w:pPr>
      <w:r w:rsidRPr="008F734C">
        <w:rPr>
          <w:b/>
          <w:bCs/>
          <w:sz w:val="22"/>
          <w:szCs w:val="22"/>
          <w:u w:val="single"/>
        </w:rPr>
        <w:t xml:space="preserve">Awards received </w:t>
      </w:r>
    </w:p>
    <w:p w:rsidR="00DC7AA4" w:rsidRDefault="00DC7AA4" w:rsidP="00DC7AA4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South West Asia Ribbon with a Bronze Star </w:t>
      </w:r>
    </w:p>
    <w:p w:rsidR="00DC7AA4" w:rsidRDefault="00DC7AA4" w:rsidP="00DC7AA4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National Defense Medal </w:t>
      </w:r>
    </w:p>
    <w:p w:rsidR="00DC7AA4" w:rsidRDefault="00DC7AA4" w:rsidP="00DC7AA4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Army Service Ribbon </w:t>
      </w:r>
    </w:p>
    <w:p w:rsidR="00DC7AA4" w:rsidRDefault="00DC7AA4" w:rsidP="00DC7AA4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Overseas Ribbon </w:t>
      </w:r>
    </w:p>
    <w:p w:rsidR="00DC7AA4" w:rsidRDefault="00DC7AA4" w:rsidP="00DC7AA4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Chaplin and Vice President of Phi Beta Lambda – Future Business Leaders of America </w:t>
      </w:r>
    </w:p>
    <w:p w:rsidR="00DC7AA4" w:rsidRDefault="00DC7AA4" w:rsidP="00DC7AA4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Citizen of the month for December-- Hampton, Virginia 1985 </w:t>
      </w:r>
    </w:p>
    <w:p w:rsidR="00DC7AA4" w:rsidRDefault="00DC7AA4" w:rsidP="00DC7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President of Upward Bound program --Hampton University 1983-1985 </w:t>
      </w:r>
    </w:p>
    <w:p w:rsidR="00DC7AA4" w:rsidRDefault="00DC7AA4" w:rsidP="00DC7AA4"/>
    <w:p w:rsidR="00DC7AA4" w:rsidRDefault="00DC7AA4" w:rsidP="00DC7AA4">
      <w:pPr>
        <w:pStyle w:val="Default"/>
        <w:rPr>
          <w:sz w:val="22"/>
          <w:szCs w:val="22"/>
        </w:rPr>
      </w:pPr>
    </w:p>
    <w:sectPr w:rsidR="00DC7AA4" w:rsidSect="004625F9">
      <w:pgSz w:w="12240" w:h="16340"/>
      <w:pgMar w:top="1873" w:right="900" w:bottom="1440" w:left="15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042C"/>
    <w:multiLevelType w:val="hybridMultilevel"/>
    <w:tmpl w:val="5F8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9408C"/>
    <w:multiLevelType w:val="hybridMultilevel"/>
    <w:tmpl w:val="10E0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B6EB8"/>
    <w:multiLevelType w:val="hybridMultilevel"/>
    <w:tmpl w:val="B96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D67EE"/>
    <w:multiLevelType w:val="hybridMultilevel"/>
    <w:tmpl w:val="E95A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04DBC"/>
    <w:multiLevelType w:val="hybridMultilevel"/>
    <w:tmpl w:val="CCE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10182"/>
    <w:multiLevelType w:val="hybridMultilevel"/>
    <w:tmpl w:val="2248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14098"/>
    <w:multiLevelType w:val="hybridMultilevel"/>
    <w:tmpl w:val="82C8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AA4"/>
    <w:rsid w:val="007F38A7"/>
    <w:rsid w:val="008F734C"/>
    <w:rsid w:val="00967902"/>
    <w:rsid w:val="0097412F"/>
    <w:rsid w:val="00C565C3"/>
    <w:rsid w:val="00C94473"/>
    <w:rsid w:val="00DC7AA4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A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o4yo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4308</Characters>
  <Application>Microsoft Office Word</Application>
  <DocSecurity>0</DocSecurity>
  <Lines>35</Lines>
  <Paragraphs>10</Paragraphs>
  <ScaleCrop>false</ScaleCrop>
  <Company>Henrico County Public Library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chplpub2</dc:creator>
  <cp:keywords/>
  <dc:description/>
  <cp:lastModifiedBy>chplpub2</cp:lastModifiedBy>
  <cp:revision>2</cp:revision>
  <dcterms:created xsi:type="dcterms:W3CDTF">2011-11-02T16:30:00Z</dcterms:created>
  <dcterms:modified xsi:type="dcterms:W3CDTF">2011-11-02T16:30:00Z</dcterms:modified>
</cp:coreProperties>
</file>