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41" w:rsidRDefault="00AE7641" w:rsidP="00AE7641">
      <w:pPr>
        <w:pStyle w:val="NormalWeb"/>
        <w:spacing w:before="0" w:beforeAutospacing="0" w:after="0"/>
        <w:jc w:val="center"/>
      </w:pPr>
      <w:r>
        <w:rPr>
          <w:b/>
          <w:bCs/>
          <w:sz w:val="27"/>
          <w:szCs w:val="27"/>
        </w:rPr>
        <w:t>Ruben Paolinelli</w:t>
      </w:r>
    </w:p>
    <w:p w:rsidR="00AE7641" w:rsidRDefault="00AE7641" w:rsidP="00AE7641">
      <w:pPr>
        <w:pStyle w:val="NormalWeb"/>
        <w:spacing w:before="0" w:beforeAutospacing="0" w:after="0"/>
        <w:jc w:val="center"/>
      </w:pPr>
      <w:r>
        <w:rPr>
          <w:b/>
          <w:bCs/>
        </w:rPr>
        <w:t>Carson City, Nevada</w:t>
      </w:r>
    </w:p>
    <w:p w:rsidR="00AE7641" w:rsidRDefault="00AE7641" w:rsidP="00AE7641">
      <w:pPr>
        <w:pStyle w:val="NormalWeb"/>
        <w:spacing w:before="0" w:beforeAutospacing="0" w:after="0"/>
        <w:jc w:val="center"/>
      </w:pPr>
      <w:r>
        <w:rPr>
          <w:b/>
          <w:bCs/>
        </w:rPr>
        <w:t>Home: (775) 887-0456 or Cell: (775) 434-8039</w:t>
      </w:r>
    </w:p>
    <w:p w:rsidR="00AE7641" w:rsidRDefault="00AE7641" w:rsidP="00AE7641">
      <w:pPr>
        <w:pStyle w:val="NormalWeb"/>
        <w:pBdr>
          <w:bottom w:val="single" w:sz="12" w:space="1" w:color="00000A"/>
        </w:pBdr>
        <w:spacing w:before="0" w:beforeAutospacing="0" w:after="0"/>
        <w:jc w:val="center"/>
      </w:pPr>
      <w:r>
        <w:rPr>
          <w:b/>
          <w:bCs/>
        </w:rPr>
        <w:t xml:space="preserve">Email: </w:t>
      </w:r>
      <w:hyperlink r:id="rId5" w:history="1">
        <w:r>
          <w:rPr>
            <w:rStyle w:val="Hyperlink"/>
            <w:b/>
            <w:bCs/>
          </w:rPr>
          <w:t>rubesqube@yahoo.com</w:t>
        </w:r>
      </w:hyperlink>
    </w:p>
    <w:p w:rsidR="00AE7641" w:rsidRDefault="00AE7641" w:rsidP="00AE7641">
      <w:pPr>
        <w:pStyle w:val="NormalWeb"/>
        <w:pBdr>
          <w:bottom w:val="single" w:sz="12" w:space="1" w:color="00000A"/>
        </w:pBdr>
        <w:spacing w:before="0" w:beforeAutospacing="0" w:after="0"/>
        <w:jc w:val="center"/>
      </w:pPr>
    </w:p>
    <w:p w:rsidR="002716AA" w:rsidRDefault="00AE7641" w:rsidP="002716AA">
      <w:pPr>
        <w:pStyle w:val="NormalWeb"/>
        <w:spacing w:before="0" w:beforeAutospacing="0" w:after="0"/>
        <w:rPr>
          <w:b/>
          <w:bCs/>
        </w:rPr>
      </w:pPr>
      <w:r w:rsidRPr="002716AA">
        <w:rPr>
          <w:b/>
          <w:bCs/>
        </w:rPr>
        <w:t xml:space="preserve">SKILLS SUMMARY: </w:t>
      </w:r>
    </w:p>
    <w:p w:rsidR="00AE7641" w:rsidRDefault="00AE7641" w:rsidP="002716AA">
      <w:pPr>
        <w:pStyle w:val="NormalWeb"/>
        <w:spacing w:before="0" w:beforeAutospacing="0" w:after="0"/>
      </w:pPr>
      <w:proofErr w:type="gramStart"/>
      <w:r w:rsidRPr="002716AA">
        <w:rPr>
          <w:b/>
          <w:bCs/>
        </w:rPr>
        <w:t>Manufacturing</w:t>
      </w:r>
      <w:r w:rsidR="00C845D1" w:rsidRPr="002716AA">
        <w:rPr>
          <w:b/>
          <w:bCs/>
        </w:rPr>
        <w:t>/</w:t>
      </w:r>
      <w:r w:rsidRPr="002716AA">
        <w:rPr>
          <w:b/>
          <w:bCs/>
        </w:rPr>
        <w:t>Production</w:t>
      </w:r>
      <w:r w:rsidR="00C845D1" w:rsidRPr="002716AA">
        <w:rPr>
          <w:b/>
          <w:bCs/>
        </w:rPr>
        <w:t>/</w:t>
      </w:r>
      <w:r w:rsidRPr="002716AA">
        <w:rPr>
          <w:b/>
          <w:bCs/>
        </w:rPr>
        <w:t>Machine Operations.</w:t>
      </w:r>
      <w:proofErr w:type="gramEnd"/>
    </w:p>
    <w:p w:rsidR="00AE764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>
        <w:rPr>
          <w:color w:val="000000"/>
        </w:rPr>
        <w:t>Measure dimensions of finished work pieces to ensure conformance to specifications, using precision measuring instruments, templates and fixtures.</w:t>
      </w:r>
    </w:p>
    <w:p w:rsidR="00AE764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>
        <w:rPr>
          <w:color w:val="000000"/>
        </w:rPr>
        <w:t>Remove and replace dull cutting tools perform tool offsets.</w:t>
      </w:r>
    </w:p>
    <w:p w:rsidR="00AE764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>
        <w:rPr>
          <w:color w:val="000000"/>
        </w:rPr>
        <w:t>Machine set up mount/install/align/secure tools/attachments/fixtures and work pieces on machines, using hand tools, precision measuring instruments and blue prints.</w:t>
      </w:r>
    </w:p>
    <w:p w:rsidR="00AE764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 w:rsidRPr="00C845D1">
        <w:rPr>
          <w:color w:val="000000"/>
        </w:rPr>
        <w:t>Modify cutting programs G-codes to account for problems encountered during operation and save modified programs (Fanuc and Haas controls.).</w:t>
      </w:r>
    </w:p>
    <w:p w:rsidR="00AE764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>
        <w:rPr>
          <w:color w:val="000000"/>
        </w:rPr>
        <w:t xml:space="preserve">Download programs into CNC machine units to start new operation. </w:t>
      </w:r>
    </w:p>
    <w:p w:rsidR="00AE7641" w:rsidRPr="00C845D1" w:rsidRDefault="00AE7641" w:rsidP="00AE7641">
      <w:pPr>
        <w:pStyle w:val="NormalWeb"/>
        <w:numPr>
          <w:ilvl w:val="0"/>
          <w:numId w:val="1"/>
        </w:numPr>
        <w:spacing w:before="101" w:beforeAutospacing="0" w:after="72"/>
      </w:pPr>
      <w:r>
        <w:rPr>
          <w:color w:val="000000"/>
        </w:rPr>
        <w:t>Manufacturing – Forklift operations, packing,</w:t>
      </w:r>
      <w:r w:rsidR="00C845D1">
        <w:rPr>
          <w:color w:val="000000"/>
        </w:rPr>
        <w:t xml:space="preserve"> and</w:t>
      </w:r>
      <w:r>
        <w:rPr>
          <w:color w:val="000000"/>
        </w:rPr>
        <w:t xml:space="preserve"> </w:t>
      </w:r>
      <w:r w:rsidR="00C845D1">
        <w:rPr>
          <w:color w:val="000000"/>
        </w:rPr>
        <w:t>shipping/receiving</w:t>
      </w:r>
      <w:r>
        <w:rPr>
          <w:color w:val="000000"/>
        </w:rPr>
        <w:t xml:space="preserve">. </w:t>
      </w:r>
    </w:p>
    <w:p w:rsidR="00C845D1" w:rsidRPr="00C845D1" w:rsidRDefault="00C845D1" w:rsidP="00C845D1">
      <w:pPr>
        <w:pStyle w:val="NormalWeb"/>
        <w:spacing w:before="101" w:beforeAutospacing="0" w:after="72"/>
        <w:rPr>
          <w:b/>
          <w:color w:val="000000"/>
        </w:rPr>
      </w:pPr>
      <w:r w:rsidRPr="00C845D1">
        <w:rPr>
          <w:b/>
          <w:color w:val="000000"/>
        </w:rPr>
        <w:t>Facilities Maintenance</w:t>
      </w:r>
    </w:p>
    <w:p w:rsidR="00C845D1" w:rsidRPr="00C845D1" w:rsidRDefault="00C845D1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 w:rsidRPr="00C845D1">
        <w:rPr>
          <w:color w:val="000000"/>
        </w:rPr>
        <w:t>Use tools ranging from common hand and power tools, such as hammers, hoists,</w:t>
      </w:r>
      <w:r>
        <w:rPr>
          <w:color w:val="000000"/>
        </w:rPr>
        <w:t xml:space="preserve"> saws, drills, and wrenches, </w:t>
      </w:r>
      <w:r w:rsidRPr="00C845D1">
        <w:rPr>
          <w:color w:val="000000"/>
        </w:rPr>
        <w:t>and electrical testing devices.</w:t>
      </w:r>
    </w:p>
    <w:p w:rsidR="00C845D1" w:rsidRPr="00C845D1" w:rsidRDefault="00C845D1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 w:rsidRPr="00C845D1">
        <w:rPr>
          <w:color w:val="000000"/>
        </w:rPr>
        <w:t xml:space="preserve">Perform routine preventive </w:t>
      </w:r>
      <w:r>
        <w:rPr>
          <w:color w:val="000000"/>
        </w:rPr>
        <w:t xml:space="preserve">facilities maintenance, ensure </w:t>
      </w:r>
      <w:r w:rsidRPr="00C845D1">
        <w:rPr>
          <w:color w:val="000000"/>
        </w:rPr>
        <w:t>building systems operate efficiently,</w:t>
      </w:r>
      <w:r>
        <w:rPr>
          <w:color w:val="000000"/>
        </w:rPr>
        <w:t xml:space="preserve"> </w:t>
      </w:r>
      <w:r w:rsidR="00883D2A">
        <w:rPr>
          <w:color w:val="000000"/>
        </w:rPr>
        <w:t>and maintain</w:t>
      </w:r>
      <w:r>
        <w:rPr>
          <w:color w:val="000000"/>
        </w:rPr>
        <w:t xml:space="preserve"> physical condition of </w:t>
      </w:r>
      <w:r w:rsidRPr="00C845D1">
        <w:rPr>
          <w:color w:val="000000"/>
        </w:rPr>
        <w:t>buildings.</w:t>
      </w:r>
    </w:p>
    <w:p w:rsidR="00C845D1" w:rsidRPr="00C845D1" w:rsidRDefault="00883D2A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>
        <w:rPr>
          <w:color w:val="000000"/>
        </w:rPr>
        <w:t>Read</w:t>
      </w:r>
      <w:r w:rsidR="00C845D1" w:rsidRPr="00C845D1">
        <w:rPr>
          <w:color w:val="000000"/>
        </w:rPr>
        <w:t xml:space="preserve"> blueprints, repair manuals, </w:t>
      </w:r>
      <w:r>
        <w:rPr>
          <w:color w:val="000000"/>
        </w:rPr>
        <w:t>and</w:t>
      </w:r>
      <w:r w:rsidR="00C845D1" w:rsidRPr="00C845D1">
        <w:rPr>
          <w:color w:val="000000"/>
        </w:rPr>
        <w:t xml:space="preserve"> parts catalogs.</w:t>
      </w:r>
    </w:p>
    <w:p w:rsidR="00C845D1" w:rsidRPr="00C845D1" w:rsidRDefault="00C845D1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 w:rsidRPr="00C845D1">
        <w:rPr>
          <w:color w:val="000000"/>
        </w:rPr>
        <w:t xml:space="preserve">Assemble, install, repair wiring, electronic components, pipe systems, </w:t>
      </w:r>
      <w:r w:rsidR="00883D2A">
        <w:rPr>
          <w:color w:val="000000"/>
        </w:rPr>
        <w:t xml:space="preserve">and </w:t>
      </w:r>
      <w:r w:rsidRPr="00C845D1">
        <w:rPr>
          <w:color w:val="000000"/>
        </w:rPr>
        <w:t>plumbing</w:t>
      </w:r>
      <w:r w:rsidR="00883D2A">
        <w:rPr>
          <w:color w:val="000000"/>
        </w:rPr>
        <w:t>.</w:t>
      </w:r>
      <w:r w:rsidRPr="00C845D1">
        <w:rPr>
          <w:color w:val="000000"/>
        </w:rPr>
        <w:t xml:space="preserve"> </w:t>
      </w:r>
    </w:p>
    <w:p w:rsidR="00C845D1" w:rsidRPr="00C845D1" w:rsidRDefault="00C845D1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 w:rsidRPr="00C845D1">
        <w:rPr>
          <w:color w:val="000000"/>
        </w:rPr>
        <w:t>Repair or replace defective equipment parts, using hand tools and power tools, and reassemble equipment.</w:t>
      </w:r>
    </w:p>
    <w:p w:rsidR="00C845D1" w:rsidRPr="00C845D1" w:rsidRDefault="00C845D1" w:rsidP="00C845D1">
      <w:pPr>
        <w:pStyle w:val="NormalWeb"/>
        <w:numPr>
          <w:ilvl w:val="0"/>
          <w:numId w:val="1"/>
        </w:numPr>
        <w:spacing w:before="101" w:beforeAutospacing="0" w:after="72"/>
        <w:rPr>
          <w:color w:val="000000"/>
        </w:rPr>
      </w:pPr>
      <w:r w:rsidRPr="00C845D1">
        <w:rPr>
          <w:color w:val="000000"/>
        </w:rPr>
        <w:t>Record type and cost of maintenance or repair work.</w:t>
      </w:r>
    </w:p>
    <w:p w:rsidR="00AE7641" w:rsidRDefault="00AE7641" w:rsidP="00AE7641">
      <w:pPr>
        <w:pStyle w:val="NormalWeb"/>
        <w:spacing w:after="0"/>
      </w:pPr>
      <w:r>
        <w:rPr>
          <w:b/>
          <w:bCs/>
        </w:rPr>
        <w:t>EXPERIENCE</w:t>
      </w:r>
    </w:p>
    <w:p w:rsidR="00AE7641" w:rsidRDefault="001E6895" w:rsidP="00AE7641">
      <w:pPr>
        <w:pStyle w:val="NormalWeb"/>
        <w:spacing w:before="0" w:beforeAutospacing="0" w:after="0"/>
      </w:pPr>
      <w:r>
        <w:rPr>
          <w:b/>
          <w:bCs/>
        </w:rPr>
        <w:t>12/</w:t>
      </w:r>
      <w:r w:rsidR="00AE7641">
        <w:rPr>
          <w:b/>
          <w:bCs/>
        </w:rPr>
        <w:t>2012-</w:t>
      </w:r>
      <w:r>
        <w:rPr>
          <w:b/>
          <w:bCs/>
        </w:rPr>
        <w:t>Present</w:t>
      </w:r>
      <w:r w:rsidR="00AE7641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Facilities Maintenance - </w:t>
      </w:r>
      <w:r w:rsidRPr="001E6895">
        <w:rPr>
          <w:bCs/>
        </w:rPr>
        <w:t>A&amp;H Insurance</w:t>
      </w:r>
    </w:p>
    <w:p w:rsidR="00AE7641" w:rsidRDefault="001E6895" w:rsidP="00AE7641">
      <w:pPr>
        <w:pStyle w:val="NormalWeb"/>
        <w:spacing w:before="0" w:beforeAutospacing="0" w:after="0"/>
        <w:ind w:left="1440" w:hanging="1440"/>
      </w:pPr>
      <w:r>
        <w:rPr>
          <w:b/>
          <w:bCs/>
        </w:rPr>
        <w:t>09/</w:t>
      </w:r>
      <w:r w:rsidR="00AE7641">
        <w:rPr>
          <w:b/>
          <w:bCs/>
        </w:rPr>
        <w:t>2011-</w:t>
      </w:r>
      <w:r>
        <w:rPr>
          <w:b/>
          <w:bCs/>
        </w:rPr>
        <w:t>12/</w:t>
      </w:r>
      <w:r w:rsidR="00AE7641">
        <w:rPr>
          <w:b/>
          <w:bCs/>
        </w:rPr>
        <w:t xml:space="preserve">2012 </w:t>
      </w:r>
      <w:r>
        <w:rPr>
          <w:b/>
          <w:bCs/>
        </w:rPr>
        <w:tab/>
      </w:r>
      <w:r>
        <w:rPr>
          <w:b/>
          <w:bCs/>
        </w:rPr>
        <w:tab/>
        <w:t xml:space="preserve">Warehouse Associated - </w:t>
      </w:r>
      <w:proofErr w:type="spellStart"/>
      <w:r w:rsidR="00AE7641" w:rsidRPr="001E6895">
        <w:rPr>
          <w:bCs/>
        </w:rPr>
        <w:t>Merikombies</w:t>
      </w:r>
      <w:proofErr w:type="spellEnd"/>
      <w:r w:rsidR="00AE7641" w:rsidRPr="001E6895">
        <w:rPr>
          <w:bCs/>
        </w:rPr>
        <w:t xml:space="preserve"> Farms Inc.</w:t>
      </w:r>
      <w:r w:rsidR="00AE7641">
        <w:rPr>
          <w:b/>
          <w:bCs/>
        </w:rPr>
        <w:t xml:space="preserve"> </w:t>
      </w:r>
    </w:p>
    <w:p w:rsidR="00AE7641" w:rsidRDefault="001E6895" w:rsidP="00AE7641">
      <w:pPr>
        <w:pStyle w:val="NormalWeb"/>
        <w:spacing w:before="0" w:beforeAutospacing="0" w:after="0"/>
        <w:ind w:left="1440" w:hanging="1440"/>
      </w:pPr>
      <w:r>
        <w:rPr>
          <w:b/>
          <w:bCs/>
        </w:rPr>
        <w:t>12/</w:t>
      </w:r>
      <w:r w:rsidR="00AE7641">
        <w:rPr>
          <w:b/>
          <w:bCs/>
        </w:rPr>
        <w:t>2007-</w:t>
      </w:r>
      <w:r>
        <w:rPr>
          <w:b/>
          <w:bCs/>
        </w:rPr>
        <w:t>09/</w:t>
      </w:r>
      <w:r w:rsidR="00AE7641">
        <w:rPr>
          <w:b/>
          <w:bCs/>
        </w:rPr>
        <w:t xml:space="preserve">2011 </w:t>
      </w:r>
      <w:r>
        <w:rPr>
          <w:b/>
          <w:bCs/>
        </w:rPr>
        <w:tab/>
      </w:r>
      <w:r>
        <w:rPr>
          <w:b/>
          <w:bCs/>
        </w:rPr>
        <w:tab/>
      </w:r>
      <w:r w:rsidR="00AE7641">
        <w:rPr>
          <w:b/>
          <w:bCs/>
        </w:rPr>
        <w:t xml:space="preserve">Self-Employed – </w:t>
      </w:r>
      <w:r w:rsidR="00AE7641">
        <w:t xml:space="preserve">Brokering Real Estate and Auto </w:t>
      </w:r>
    </w:p>
    <w:p w:rsidR="001E6895" w:rsidRDefault="001E6895" w:rsidP="00AE7641">
      <w:pPr>
        <w:pStyle w:val="NormalWeb"/>
        <w:spacing w:before="0" w:beforeAutospacing="0" w:after="0"/>
        <w:ind w:left="1440" w:hanging="1440"/>
        <w:rPr>
          <w:b/>
          <w:bCs/>
        </w:rPr>
      </w:pPr>
      <w:r>
        <w:rPr>
          <w:b/>
          <w:bCs/>
        </w:rPr>
        <w:t>11/</w:t>
      </w:r>
      <w:r w:rsidR="00AE7641">
        <w:rPr>
          <w:b/>
          <w:bCs/>
        </w:rPr>
        <w:t>2001-</w:t>
      </w:r>
      <w:r>
        <w:rPr>
          <w:b/>
          <w:bCs/>
        </w:rPr>
        <w:t>12/</w:t>
      </w:r>
      <w:r w:rsidR="00AE7641">
        <w:rPr>
          <w:b/>
          <w:bCs/>
        </w:rPr>
        <w:t xml:space="preserve">2007 </w:t>
      </w:r>
      <w:r>
        <w:rPr>
          <w:b/>
          <w:bCs/>
        </w:rPr>
        <w:tab/>
      </w:r>
      <w:r>
        <w:rPr>
          <w:b/>
          <w:bCs/>
        </w:rPr>
        <w:tab/>
        <w:t xml:space="preserve">Office Manager/Producer - </w:t>
      </w:r>
      <w:proofErr w:type="spellStart"/>
      <w:r w:rsidR="00AE7641" w:rsidRPr="001E6895">
        <w:rPr>
          <w:bCs/>
        </w:rPr>
        <w:t>Freestand</w:t>
      </w:r>
      <w:proofErr w:type="spellEnd"/>
      <w:r w:rsidR="00AE7641" w:rsidRPr="001E6895">
        <w:rPr>
          <w:bCs/>
        </w:rPr>
        <w:t xml:space="preserve"> Financial</w:t>
      </w:r>
      <w:r w:rsidR="00AE7641">
        <w:rPr>
          <w:b/>
          <w:bCs/>
        </w:rPr>
        <w:t xml:space="preserve">  </w:t>
      </w:r>
    </w:p>
    <w:p w:rsidR="001E6895" w:rsidRDefault="001E6895" w:rsidP="00AE7641">
      <w:pPr>
        <w:pStyle w:val="NormalWeb"/>
        <w:spacing w:before="0" w:beforeAutospacing="0" w:after="0"/>
        <w:rPr>
          <w:bCs/>
        </w:rPr>
      </w:pPr>
      <w:r>
        <w:rPr>
          <w:b/>
          <w:bCs/>
        </w:rPr>
        <w:t>12/</w:t>
      </w:r>
      <w:r w:rsidR="00AE7641">
        <w:rPr>
          <w:b/>
          <w:bCs/>
        </w:rPr>
        <w:t xml:space="preserve">2000- </w:t>
      </w:r>
      <w:r>
        <w:rPr>
          <w:b/>
          <w:bCs/>
        </w:rPr>
        <w:t>11/</w:t>
      </w:r>
      <w:r w:rsidR="00AE7641">
        <w:rPr>
          <w:b/>
          <w:bCs/>
        </w:rPr>
        <w:t xml:space="preserve">2001 </w:t>
      </w:r>
      <w:r>
        <w:rPr>
          <w:b/>
          <w:bCs/>
        </w:rPr>
        <w:tab/>
      </w:r>
      <w:r>
        <w:rPr>
          <w:b/>
          <w:bCs/>
        </w:rPr>
        <w:tab/>
        <w:t xml:space="preserve">CNC Grinder Operator - </w:t>
      </w:r>
      <w:r w:rsidR="00AE7641" w:rsidRPr="001E6895">
        <w:rPr>
          <w:bCs/>
        </w:rPr>
        <w:t>BF Goodrich Aerospace</w:t>
      </w:r>
    </w:p>
    <w:p w:rsidR="00AE7641" w:rsidRDefault="001E6895" w:rsidP="00AE7641">
      <w:pPr>
        <w:pStyle w:val="NormalWeb"/>
        <w:spacing w:before="0" w:beforeAutospacing="0" w:after="0"/>
      </w:pPr>
      <w:r>
        <w:rPr>
          <w:b/>
          <w:bCs/>
        </w:rPr>
        <w:t>02/</w:t>
      </w:r>
      <w:r w:rsidR="00AE7641">
        <w:rPr>
          <w:b/>
          <w:bCs/>
        </w:rPr>
        <w:t xml:space="preserve">1995- </w:t>
      </w:r>
      <w:r>
        <w:rPr>
          <w:b/>
          <w:bCs/>
        </w:rPr>
        <w:t>12/</w:t>
      </w:r>
      <w:r w:rsidR="00AE7641">
        <w:rPr>
          <w:b/>
          <w:bCs/>
        </w:rPr>
        <w:t xml:space="preserve">2000 </w:t>
      </w:r>
      <w:r>
        <w:rPr>
          <w:b/>
          <w:bCs/>
        </w:rPr>
        <w:tab/>
      </w:r>
      <w:r>
        <w:rPr>
          <w:b/>
          <w:bCs/>
        </w:rPr>
        <w:tab/>
      </w:r>
      <w:r w:rsidR="00AE7641">
        <w:rPr>
          <w:b/>
          <w:bCs/>
        </w:rPr>
        <w:t xml:space="preserve">Precision Machine and Engineering - </w:t>
      </w:r>
      <w:r w:rsidR="00AE7641">
        <w:t>CNC Mill Operator</w:t>
      </w:r>
    </w:p>
    <w:p w:rsidR="00AE7641" w:rsidRDefault="00AE7641" w:rsidP="00AE7641">
      <w:pPr>
        <w:pStyle w:val="NormalWeb"/>
        <w:spacing w:after="0"/>
      </w:pPr>
      <w:r>
        <w:rPr>
          <w:b/>
          <w:bCs/>
        </w:rPr>
        <w:t>EDUCATION</w:t>
      </w:r>
    </w:p>
    <w:p w:rsidR="00AE7641" w:rsidRDefault="00AE7641" w:rsidP="00AE7641">
      <w:pPr>
        <w:pStyle w:val="NormalWeb"/>
        <w:spacing w:before="0" w:beforeAutospacing="0" w:after="0"/>
      </w:pPr>
      <w:r>
        <w:rPr>
          <w:b/>
          <w:bCs/>
        </w:rPr>
        <w:t xml:space="preserve">Scottsdale School of Business &amp; Real Estate </w:t>
      </w:r>
      <w:r w:rsidR="001E6895">
        <w:rPr>
          <w:b/>
          <w:bCs/>
        </w:rPr>
        <w:tab/>
      </w:r>
      <w:r w:rsidR="001E6895">
        <w:rPr>
          <w:b/>
          <w:bCs/>
        </w:rPr>
        <w:tab/>
      </w:r>
      <w:r w:rsidR="001E6895">
        <w:rPr>
          <w:b/>
          <w:bCs/>
        </w:rPr>
        <w:tab/>
      </w:r>
      <w:r w:rsidR="001E6895">
        <w:rPr>
          <w:b/>
          <w:bCs/>
        </w:rPr>
        <w:tab/>
        <w:t xml:space="preserve">           Scottsdale, </w:t>
      </w:r>
      <w:r>
        <w:rPr>
          <w:b/>
          <w:bCs/>
        </w:rPr>
        <w:t>A</w:t>
      </w:r>
      <w:r w:rsidR="00C845D1">
        <w:rPr>
          <w:b/>
          <w:bCs/>
        </w:rPr>
        <w:t>Z</w:t>
      </w:r>
    </w:p>
    <w:p w:rsidR="00AE7641" w:rsidRDefault="00AE7641" w:rsidP="00AE7641">
      <w:pPr>
        <w:pStyle w:val="NormalWeb"/>
        <w:spacing w:before="0" w:beforeAutospacing="0" w:after="0"/>
      </w:pPr>
      <w:r>
        <w:rPr>
          <w:b/>
          <w:bCs/>
        </w:rPr>
        <w:t>Internship</w:t>
      </w:r>
      <w:r w:rsidR="00883D2A">
        <w:rPr>
          <w:b/>
          <w:bCs/>
        </w:rPr>
        <w:t xml:space="preserve"> </w:t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Citi</w:t>
      </w:r>
      <w:proofErr w:type="spellEnd"/>
      <w:r>
        <w:rPr>
          <w:b/>
          <w:bCs/>
        </w:rPr>
        <w:t xml:space="preserve"> Financial</w:t>
      </w:r>
      <w:r w:rsidR="00883D2A">
        <w:rPr>
          <w:b/>
          <w:bCs/>
        </w:rPr>
        <w:t xml:space="preserve"> </w:t>
      </w:r>
      <w:r>
        <w:rPr>
          <w:b/>
          <w:bCs/>
        </w:rPr>
        <w:t>– Hired after internship</w:t>
      </w:r>
      <w:r w:rsidR="001E6895">
        <w:rPr>
          <w:b/>
          <w:bCs/>
        </w:rPr>
        <w:tab/>
      </w:r>
      <w:r w:rsidR="001E6895">
        <w:rPr>
          <w:b/>
          <w:bCs/>
        </w:rPr>
        <w:tab/>
      </w:r>
      <w:r w:rsidR="001E6895">
        <w:rPr>
          <w:b/>
          <w:bCs/>
        </w:rPr>
        <w:tab/>
      </w:r>
      <w:r w:rsidR="001E6895">
        <w:rPr>
          <w:b/>
          <w:bCs/>
        </w:rPr>
        <w:tab/>
      </w:r>
      <w:r w:rsidR="00C845D1">
        <w:rPr>
          <w:b/>
          <w:bCs/>
        </w:rPr>
        <w:t xml:space="preserve">  Phoenix, AZ</w:t>
      </w:r>
    </w:p>
    <w:p w:rsidR="00F443F8" w:rsidRPr="00AE7641" w:rsidRDefault="001E6895" w:rsidP="00883D2A">
      <w:pPr>
        <w:pStyle w:val="NormalWeb"/>
        <w:spacing w:before="0" w:beforeAutospacing="0" w:after="0"/>
      </w:pPr>
      <w:r>
        <w:rPr>
          <w:b/>
          <w:bCs/>
        </w:rPr>
        <w:t>G</w:t>
      </w:r>
      <w:r w:rsidR="00AE7641">
        <w:rPr>
          <w:b/>
          <w:bCs/>
        </w:rPr>
        <w:t xml:space="preserve">ateway Community College– </w:t>
      </w:r>
      <w:r w:rsidR="00AE7641">
        <w:t xml:space="preserve">Machinist Coursework </w:t>
      </w:r>
      <w:r w:rsidR="00C845D1">
        <w:tab/>
      </w:r>
      <w:r w:rsidR="00C845D1">
        <w:tab/>
      </w:r>
      <w:r w:rsidR="00C845D1">
        <w:tab/>
      </w:r>
      <w:r w:rsidR="00C845D1">
        <w:tab/>
        <w:t xml:space="preserve">  </w:t>
      </w:r>
      <w:r w:rsidR="00C845D1">
        <w:rPr>
          <w:b/>
          <w:bCs/>
        </w:rPr>
        <w:t>Phoenix, AZ</w:t>
      </w:r>
      <w:r w:rsidR="00C845D1">
        <w:t xml:space="preserve"> </w:t>
      </w:r>
      <w:r w:rsidR="00AE7641">
        <w:rPr>
          <w:b/>
          <w:bCs/>
        </w:rPr>
        <w:t xml:space="preserve">Maricopa Skills Center– </w:t>
      </w:r>
      <w:r w:rsidR="00AE7641">
        <w:t xml:space="preserve">Machine Operator Certification </w:t>
      </w:r>
      <w:r w:rsidR="00C845D1">
        <w:tab/>
      </w:r>
      <w:r w:rsidR="00C845D1">
        <w:tab/>
      </w:r>
      <w:r w:rsidR="00C845D1">
        <w:tab/>
      </w:r>
      <w:r w:rsidR="00C845D1">
        <w:tab/>
        <w:t xml:space="preserve">  </w:t>
      </w:r>
      <w:r w:rsidR="00C845D1">
        <w:rPr>
          <w:b/>
          <w:bCs/>
        </w:rPr>
        <w:t>Phoenix, AZ</w:t>
      </w:r>
    </w:p>
    <w:sectPr w:rsidR="00F443F8" w:rsidRPr="00AE7641" w:rsidSect="00F4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33D8"/>
    <w:multiLevelType w:val="multilevel"/>
    <w:tmpl w:val="A0CE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107B6"/>
    <w:multiLevelType w:val="multilevel"/>
    <w:tmpl w:val="0D4C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641"/>
    <w:rsid w:val="001C0017"/>
    <w:rsid w:val="001E6895"/>
    <w:rsid w:val="002716AA"/>
    <w:rsid w:val="00776317"/>
    <w:rsid w:val="00883D2A"/>
    <w:rsid w:val="00970D6D"/>
    <w:rsid w:val="00A30F9B"/>
    <w:rsid w:val="00AE7641"/>
    <w:rsid w:val="00B4287E"/>
    <w:rsid w:val="00C845D1"/>
    <w:rsid w:val="00D42CA3"/>
    <w:rsid w:val="00F4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E764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yperlink">
    <w:name w:val="Hyperlink"/>
    <w:basedOn w:val="DefaultParagraphFont"/>
    <w:uiPriority w:val="99"/>
    <w:semiHidden/>
    <w:unhideWhenUsed/>
    <w:rsid w:val="00AE76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764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besqub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2</cp:revision>
  <dcterms:created xsi:type="dcterms:W3CDTF">2014-03-20T21:47:00Z</dcterms:created>
  <dcterms:modified xsi:type="dcterms:W3CDTF">2014-03-20T21:47:00Z</dcterms:modified>
</cp:coreProperties>
</file>